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0" w:rsidRDefault="0080092B" w:rsidP="0080092B">
      <w:pPr>
        <w:pStyle w:val="4"/>
        <w:jc w:val="right"/>
      </w:pPr>
      <w:r>
        <w:t>ПРОЕКТ</w:t>
      </w: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>СОВЕТ ДЕПУТАТОВ</w:t>
      </w:r>
      <w:r w:rsidR="00FE7D32">
        <w:t xml:space="preserve">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534C30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  <w:r w:rsidR="0080092B">
        <w:rPr>
          <w:b w:val="0"/>
        </w:rPr>
        <w:t>_____</w:t>
      </w:r>
      <w:r w:rsidR="00FE7D32">
        <w:rPr>
          <w:b w:val="0"/>
        </w:rPr>
        <w:t xml:space="preserve">2023г. </w:t>
      </w:r>
      <w:r>
        <w:rPr>
          <w:b w:val="0"/>
        </w:rPr>
        <w:t xml:space="preserve"> </w:t>
      </w:r>
      <w:r w:rsidR="001D13DF" w:rsidRPr="00940AA8">
        <w:rPr>
          <w:b w:val="0"/>
        </w:rPr>
        <w:t xml:space="preserve">              </w:t>
      </w:r>
      <w:r w:rsidR="00FE7D32">
        <w:rPr>
          <w:b w:val="0"/>
        </w:rPr>
        <w:t xml:space="preserve">            </w:t>
      </w:r>
      <w:r w:rsidR="001D13DF" w:rsidRPr="00940AA8">
        <w:rPr>
          <w:b w:val="0"/>
        </w:rPr>
        <w:t xml:space="preserve">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 w:rsidR="0080092B">
        <w:rPr>
          <w:b w:val="0"/>
        </w:rPr>
        <w:t>__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</w:t>
      </w:r>
      <w:proofErr w:type="gramStart"/>
      <w:r w:rsidRPr="00A37147">
        <w:rPr>
          <w:sz w:val="28"/>
          <w:szCs w:val="28"/>
        </w:rPr>
        <w:t>Об</w:t>
      </w:r>
      <w:proofErr w:type="gramEnd"/>
      <w:r w:rsidRPr="00A37147">
        <w:rPr>
          <w:sz w:val="28"/>
          <w:szCs w:val="28"/>
        </w:rPr>
        <w:t xml:space="preserve"> областном </w:t>
      </w:r>
      <w:proofErr w:type="gramStart"/>
      <w:r w:rsidRPr="00A37147">
        <w:rPr>
          <w:sz w:val="28"/>
          <w:szCs w:val="28"/>
        </w:rPr>
        <w:t>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6D1271" w:rsidRPr="00A37147" w:rsidRDefault="006D1271" w:rsidP="006D1271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6D1271" w:rsidRPr="00A37147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23</w:t>
      </w:r>
      <w:r w:rsidRPr="00A37147">
        <w:rPr>
          <w:sz w:val="28"/>
          <w:szCs w:val="28"/>
        </w:rPr>
        <w:t xml:space="preserve"> год:</w:t>
      </w:r>
    </w:p>
    <w:p w:rsidR="006D1271" w:rsidRPr="00072480" w:rsidRDefault="006D1271" w:rsidP="006D1271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1B0917" w:rsidRPr="0098621D">
        <w:rPr>
          <w:b/>
          <w:sz w:val="28"/>
          <w:szCs w:val="28"/>
        </w:rPr>
        <w:t>51 602,9</w:t>
      </w:r>
      <w:r w:rsidRPr="0098621D">
        <w:rPr>
          <w:b/>
          <w:sz w:val="28"/>
          <w:szCs w:val="28"/>
        </w:rPr>
        <w:t xml:space="preserve"> </w:t>
      </w:r>
      <w:r w:rsidRPr="0098621D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Pr="0098621D">
        <w:rPr>
          <w:b/>
          <w:sz w:val="28"/>
          <w:szCs w:val="28"/>
        </w:rPr>
        <w:t>41</w:t>
      </w:r>
      <w:r w:rsidR="00426F72" w:rsidRPr="0098621D">
        <w:rPr>
          <w:b/>
          <w:sz w:val="28"/>
          <w:szCs w:val="28"/>
        </w:rPr>
        <w:t> 740,2</w:t>
      </w:r>
      <w:r w:rsidRPr="0098621D">
        <w:rPr>
          <w:b/>
          <w:bCs/>
          <w:iCs/>
          <w:sz w:val="28"/>
          <w:szCs w:val="28"/>
        </w:rPr>
        <w:t xml:space="preserve"> </w:t>
      </w:r>
      <w:r w:rsidRPr="0098621D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98621D">
        <w:rPr>
          <w:b/>
          <w:sz w:val="28"/>
          <w:szCs w:val="28"/>
        </w:rPr>
        <w:t>41 </w:t>
      </w:r>
      <w:r w:rsidR="00426F72" w:rsidRPr="0098621D">
        <w:rPr>
          <w:b/>
          <w:sz w:val="28"/>
          <w:szCs w:val="28"/>
        </w:rPr>
        <w:t>740</w:t>
      </w:r>
      <w:r w:rsidRPr="0098621D">
        <w:rPr>
          <w:b/>
          <w:sz w:val="28"/>
          <w:szCs w:val="28"/>
        </w:rPr>
        <w:t>,</w:t>
      </w:r>
      <w:r w:rsidR="00426F72" w:rsidRPr="0098621D">
        <w:rPr>
          <w:b/>
          <w:sz w:val="28"/>
          <w:szCs w:val="28"/>
        </w:rPr>
        <w:t>2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рублей;</w:t>
      </w:r>
    </w:p>
    <w:p w:rsidR="006D1271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1B0917">
        <w:rPr>
          <w:b/>
          <w:sz w:val="28"/>
          <w:szCs w:val="28"/>
        </w:rPr>
        <w:t>54 932,8</w:t>
      </w:r>
      <w:r w:rsidRPr="00A37147">
        <w:rPr>
          <w:sz w:val="28"/>
          <w:szCs w:val="28"/>
        </w:rPr>
        <w:t> тыс. рублей;</w:t>
      </w:r>
    </w:p>
    <w:p w:rsidR="006D1271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 дефицит местного бюджета </w:t>
      </w:r>
      <w:r w:rsidRPr="008C4EC7">
        <w:rPr>
          <w:sz w:val="28"/>
          <w:szCs w:val="28"/>
        </w:rPr>
        <w:t xml:space="preserve">в сумме </w:t>
      </w:r>
      <w:r w:rsidR="001B0917">
        <w:rPr>
          <w:b/>
          <w:sz w:val="28"/>
          <w:szCs w:val="28"/>
        </w:rPr>
        <w:t xml:space="preserve">3 329,9 </w:t>
      </w:r>
      <w:r w:rsidRPr="008C4EC7">
        <w:rPr>
          <w:sz w:val="28"/>
          <w:szCs w:val="28"/>
        </w:rPr>
        <w:t>тыс. рублей</w:t>
      </w:r>
      <w:r w:rsidRPr="00963F5E">
        <w:rPr>
          <w:sz w:val="28"/>
          <w:szCs w:val="28"/>
        </w:rPr>
        <w:t xml:space="preserve"> или</w:t>
      </w:r>
      <w:r w:rsidRPr="00B078E9">
        <w:rPr>
          <w:sz w:val="24"/>
          <w:szCs w:val="24"/>
        </w:rPr>
        <w:t xml:space="preserve">  </w:t>
      </w:r>
      <w:r w:rsidR="00D61ABC" w:rsidRPr="00AE3E58">
        <w:rPr>
          <w:b/>
          <w:sz w:val="24"/>
          <w:szCs w:val="24"/>
        </w:rPr>
        <w:t>3</w:t>
      </w:r>
      <w:r w:rsidR="00AE3E58" w:rsidRPr="00AE3E58">
        <w:rPr>
          <w:b/>
          <w:sz w:val="24"/>
          <w:szCs w:val="24"/>
        </w:rPr>
        <w:t>3</w:t>
      </w:r>
      <w:r w:rsidR="00D61ABC" w:rsidRPr="00AE3E58">
        <w:rPr>
          <w:b/>
          <w:sz w:val="24"/>
          <w:szCs w:val="24"/>
        </w:rPr>
        <w:t xml:space="preserve">,8 </w:t>
      </w:r>
      <w:r w:rsidRPr="00AE3E58">
        <w:rPr>
          <w:b/>
          <w:sz w:val="24"/>
          <w:szCs w:val="24"/>
        </w:rPr>
        <w:t>%</w:t>
      </w:r>
      <w:r w:rsidRPr="00B078E9">
        <w:rPr>
          <w:sz w:val="24"/>
          <w:szCs w:val="24"/>
        </w:rPr>
        <w:t xml:space="preserve"> от </w:t>
      </w:r>
      <w:r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6D1271" w:rsidRPr="00A37147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 (далее – местный бюджет) на плановый период 20</w:t>
      </w:r>
      <w:r>
        <w:rPr>
          <w:sz w:val="28"/>
          <w:szCs w:val="28"/>
        </w:rPr>
        <w:t>24</w:t>
      </w:r>
      <w:r w:rsidRPr="00A37147">
        <w:rPr>
          <w:sz w:val="28"/>
          <w:szCs w:val="28"/>
        </w:rPr>
        <w:t> и 20</w:t>
      </w:r>
      <w:r>
        <w:rPr>
          <w:sz w:val="28"/>
          <w:szCs w:val="28"/>
        </w:rPr>
        <w:t>25</w:t>
      </w:r>
      <w:r w:rsidRPr="00A37147">
        <w:rPr>
          <w:sz w:val="28"/>
          <w:szCs w:val="28"/>
        </w:rPr>
        <w:t xml:space="preserve"> годов:</w:t>
      </w:r>
    </w:p>
    <w:p w:rsidR="006D1271" w:rsidRPr="00072480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72480">
        <w:rPr>
          <w:sz w:val="28"/>
          <w:szCs w:val="28"/>
        </w:rPr>
        <w:t>1) общий объем доходов  местного бюджета  на 202</w:t>
      </w:r>
      <w:r>
        <w:rPr>
          <w:sz w:val="28"/>
          <w:szCs w:val="28"/>
        </w:rPr>
        <w:t>4</w:t>
      </w:r>
      <w:r w:rsidRPr="00072480">
        <w:rPr>
          <w:sz w:val="28"/>
          <w:szCs w:val="28"/>
        </w:rPr>
        <w:t xml:space="preserve"> год в сумме </w:t>
      </w:r>
      <w:r w:rsidRPr="0098621D">
        <w:rPr>
          <w:b/>
          <w:sz w:val="28"/>
          <w:szCs w:val="28"/>
        </w:rPr>
        <w:t>40 63</w:t>
      </w:r>
      <w:r w:rsidR="00C0547C" w:rsidRPr="0098621D">
        <w:rPr>
          <w:b/>
          <w:sz w:val="28"/>
          <w:szCs w:val="28"/>
        </w:rPr>
        <w:t>0</w:t>
      </w:r>
      <w:r w:rsidRPr="0098621D">
        <w:rPr>
          <w:b/>
          <w:sz w:val="28"/>
          <w:szCs w:val="28"/>
        </w:rPr>
        <w:t>,3</w:t>
      </w:r>
      <w:r w:rsidRPr="0007248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  <w:szCs w:val="28"/>
        </w:rPr>
        <w:t>30 19</w:t>
      </w:r>
      <w:r w:rsidR="00426F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,3</w:t>
      </w:r>
      <w:r w:rsidRPr="00072480">
        <w:rPr>
          <w:sz w:val="28"/>
          <w:szCs w:val="28"/>
        </w:rPr>
        <w:t xml:space="preserve"> тыс. </w:t>
      </w:r>
      <w:r w:rsidRPr="00072480">
        <w:rPr>
          <w:sz w:val="28"/>
          <w:szCs w:val="28"/>
        </w:rPr>
        <w:lastRenderedPageBreak/>
        <w:t xml:space="preserve">рублей, из которых объем получаемых межбюджетных трансфертов –  </w:t>
      </w:r>
      <w:r>
        <w:rPr>
          <w:b/>
          <w:sz w:val="28"/>
          <w:szCs w:val="28"/>
        </w:rPr>
        <w:t>30 19</w:t>
      </w:r>
      <w:r w:rsidR="00426F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,3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рублей, и на 202</w:t>
      </w:r>
      <w:r>
        <w:rPr>
          <w:sz w:val="28"/>
          <w:szCs w:val="28"/>
        </w:rPr>
        <w:t>5</w:t>
      </w:r>
      <w:r w:rsidRPr="0007248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11 320,7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  <w:szCs w:val="28"/>
        </w:rPr>
        <w:t>190,0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рублей, из которых</w:t>
      </w:r>
      <w:proofErr w:type="gramEnd"/>
      <w:r w:rsidRPr="00072480">
        <w:rPr>
          <w:sz w:val="28"/>
          <w:szCs w:val="28"/>
        </w:rPr>
        <w:t xml:space="preserve"> объем получаемых межбюджетных трансфертов – </w:t>
      </w:r>
      <w:r>
        <w:rPr>
          <w:b/>
          <w:sz w:val="28"/>
          <w:szCs w:val="28"/>
        </w:rPr>
        <w:t>190,0</w:t>
      </w:r>
      <w:r w:rsidRPr="00072480">
        <w:rPr>
          <w:sz w:val="28"/>
          <w:szCs w:val="28"/>
        </w:rPr>
        <w:t xml:space="preserve"> тыс. рублей;</w:t>
      </w:r>
    </w:p>
    <w:p w:rsidR="006D1271" w:rsidRPr="00072480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480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48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Pr="0098621D">
        <w:rPr>
          <w:rFonts w:ascii="Times New Roman" w:hAnsi="Times New Roman" w:cs="Times New Roman"/>
          <w:b/>
          <w:sz w:val="28"/>
          <w:szCs w:val="28"/>
        </w:rPr>
        <w:t>40 63</w:t>
      </w:r>
      <w:r w:rsidR="00C0547C" w:rsidRPr="0098621D">
        <w:rPr>
          <w:rFonts w:ascii="Times New Roman" w:hAnsi="Times New Roman" w:cs="Times New Roman"/>
          <w:b/>
          <w:sz w:val="28"/>
          <w:szCs w:val="28"/>
        </w:rPr>
        <w:t>0</w:t>
      </w:r>
      <w:r w:rsidRPr="0098621D">
        <w:rPr>
          <w:rFonts w:ascii="Times New Roman" w:hAnsi="Times New Roman" w:cs="Times New Roman"/>
          <w:b/>
          <w:sz w:val="28"/>
          <w:szCs w:val="28"/>
        </w:rPr>
        <w:t>,3</w:t>
      </w:r>
      <w:r w:rsidRPr="00072480">
        <w:rPr>
          <w:sz w:val="28"/>
          <w:szCs w:val="28"/>
        </w:rPr>
        <w:t xml:space="preserve"> </w:t>
      </w:r>
      <w:r w:rsidRPr="0007248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b/>
          <w:sz w:val="28"/>
          <w:szCs w:val="28"/>
        </w:rPr>
        <w:t>265,7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4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11 320,7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</w:t>
      </w:r>
      <w:proofErr w:type="gramEnd"/>
      <w:r w:rsidRPr="00072480">
        <w:rPr>
          <w:rFonts w:ascii="Times New Roman" w:hAnsi="Times New Roman" w:cs="Times New Roman"/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b/>
          <w:sz w:val="28"/>
          <w:szCs w:val="28"/>
        </w:rPr>
        <w:t>566,0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D1271" w:rsidRPr="000E1C79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119">
        <w:rPr>
          <w:rFonts w:ascii="Times New Roman" w:hAnsi="Times New Roman" w:cs="Times New Roman"/>
          <w:sz w:val="28"/>
          <w:szCs w:val="28"/>
        </w:rPr>
        <w:t>3) дефицит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41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414119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14119">
        <w:rPr>
          <w:rFonts w:ascii="Times New Roman" w:hAnsi="Times New Roman" w:cs="Times New Roman"/>
          <w:sz w:val="28"/>
          <w:szCs w:val="28"/>
        </w:rPr>
        <w:t xml:space="preserve"> 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141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414119">
        <w:rPr>
          <w:rFonts w:ascii="Times New Roman" w:hAnsi="Times New Roman" w:cs="Times New Roman"/>
          <w:b/>
          <w:sz w:val="28"/>
          <w:szCs w:val="28"/>
        </w:rPr>
        <w:t>0,0</w:t>
      </w:r>
      <w:r w:rsidRPr="004141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1271" w:rsidRPr="00CD72A3" w:rsidRDefault="006D1271" w:rsidP="006D1271">
      <w:pPr>
        <w:ind w:firstLine="709"/>
        <w:jc w:val="both"/>
        <w:rPr>
          <w:sz w:val="28"/>
          <w:szCs w:val="28"/>
        </w:rPr>
      </w:pPr>
      <w:r w:rsidRPr="00CD72A3">
        <w:rPr>
          <w:rFonts w:eastAsia="Calibri"/>
          <w:b/>
          <w:sz w:val="28"/>
          <w:szCs w:val="28"/>
          <w:lang w:eastAsia="en-US"/>
        </w:rPr>
        <w:t xml:space="preserve">2. </w:t>
      </w:r>
      <w:r w:rsidRPr="00CD72A3">
        <w:rPr>
          <w:sz w:val="28"/>
          <w:szCs w:val="28"/>
        </w:rPr>
        <w:t>Приложение 1  «Источники финансирования дефицита бюджета Лехминского сельского поселения Холм-Жирковского района Смоленской области на 2023 год» изложить в новой редакции в связи с изменением в доходной и 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09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 xml:space="preserve">3. </w:t>
      </w:r>
      <w:r w:rsidRPr="00CD72A3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CD72A3">
        <w:rPr>
          <w:sz w:val="28"/>
          <w:szCs w:val="28"/>
        </w:rPr>
        <w:t xml:space="preserve">«Источники финансирования дефицита бюджета Лехминского сельского поселения Холм-Жирковского района Смоленской области </w:t>
      </w:r>
      <w:r w:rsidRPr="00CD72A3">
        <w:rPr>
          <w:bCs/>
          <w:sz w:val="28"/>
          <w:szCs w:val="28"/>
        </w:rPr>
        <w:t>на плановый период 2024 и 2025 годов</w:t>
      </w:r>
      <w:r w:rsidRPr="00CD72A3">
        <w:rPr>
          <w:sz w:val="28"/>
          <w:szCs w:val="28"/>
        </w:rPr>
        <w:t>» изложить в новой редакции в связи с изменением в доходной и 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09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4.</w:t>
      </w:r>
      <w:r w:rsidRPr="00CD72A3">
        <w:rPr>
          <w:sz w:val="28"/>
          <w:szCs w:val="28"/>
        </w:rPr>
        <w:t xml:space="preserve"> Приложение 6 «Прогнозируемые безвозмездные поступления в бюджет </w:t>
      </w:r>
    </w:p>
    <w:p w:rsidR="006D1271" w:rsidRPr="00CD72A3" w:rsidRDefault="006D1271" w:rsidP="006D1271">
      <w:pPr>
        <w:jc w:val="both"/>
        <w:rPr>
          <w:sz w:val="28"/>
          <w:szCs w:val="28"/>
        </w:rPr>
      </w:pPr>
      <w:r w:rsidRPr="00CD72A3">
        <w:rPr>
          <w:sz w:val="28"/>
          <w:szCs w:val="28"/>
        </w:rPr>
        <w:t>Лехминского сельского поселения Холм-Жирковского района Смоленской области на 2023 год» изложить в новой редакции в связи с изменением в доходной части бюджета и изменениями лимитов (прилагается).</w:t>
      </w:r>
    </w:p>
    <w:p w:rsidR="006D1271" w:rsidRPr="008E2FBD" w:rsidRDefault="006D1271" w:rsidP="006D12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3">
        <w:rPr>
          <w:b/>
          <w:sz w:val="28"/>
          <w:szCs w:val="28"/>
        </w:rPr>
        <w:t>5.</w:t>
      </w:r>
      <w:r w:rsidRPr="00CD72A3">
        <w:rPr>
          <w:sz w:val="28"/>
          <w:szCs w:val="28"/>
        </w:rPr>
        <w:t xml:space="preserve"> Приложение 7 «Прогнозируемые безвозмездные поступления в бюджет Лехминского сельского поселения Холм-Жирковского района Смоленской</w:t>
      </w:r>
      <w:r w:rsidRPr="005E6F55">
        <w:rPr>
          <w:sz w:val="28"/>
          <w:szCs w:val="28"/>
        </w:rPr>
        <w:t xml:space="preserve"> области </w:t>
      </w:r>
      <w:r w:rsidRPr="008E2FBD">
        <w:rPr>
          <w:sz w:val="28"/>
          <w:szCs w:val="28"/>
        </w:rPr>
        <w:t xml:space="preserve">на </w:t>
      </w:r>
      <w:r w:rsidRPr="008E2FBD">
        <w:rPr>
          <w:bCs/>
          <w:kern w:val="32"/>
          <w:sz w:val="28"/>
          <w:szCs w:val="28"/>
        </w:rPr>
        <w:t>плановый период 202</w:t>
      </w:r>
      <w:r>
        <w:rPr>
          <w:bCs/>
          <w:kern w:val="32"/>
          <w:sz w:val="28"/>
          <w:szCs w:val="28"/>
        </w:rPr>
        <w:t>4</w:t>
      </w:r>
      <w:r w:rsidRPr="008E2FBD">
        <w:rPr>
          <w:bCs/>
          <w:kern w:val="32"/>
          <w:sz w:val="28"/>
          <w:szCs w:val="28"/>
        </w:rPr>
        <w:t xml:space="preserve"> и 202</w:t>
      </w:r>
      <w:r>
        <w:rPr>
          <w:bCs/>
          <w:kern w:val="32"/>
          <w:sz w:val="28"/>
          <w:szCs w:val="28"/>
        </w:rPr>
        <w:t>5</w:t>
      </w:r>
      <w:r w:rsidRPr="008E2FBD">
        <w:rPr>
          <w:bCs/>
          <w:kern w:val="32"/>
          <w:sz w:val="28"/>
          <w:szCs w:val="28"/>
        </w:rPr>
        <w:t xml:space="preserve"> годов</w:t>
      </w:r>
      <w:r w:rsidRPr="008E2FBD">
        <w:rPr>
          <w:sz w:val="28"/>
          <w:szCs w:val="28"/>
        </w:rPr>
        <w:t>»</w:t>
      </w:r>
      <w:r w:rsidRPr="008E2F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6D1271" w:rsidRDefault="006D1271" w:rsidP="006D12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61147">
        <w:rPr>
          <w:b/>
          <w:sz w:val="28"/>
          <w:szCs w:val="28"/>
        </w:rPr>
        <w:t>.</w:t>
      </w:r>
      <w:r w:rsidRPr="00B61147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8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3">
        <w:rPr>
          <w:b/>
          <w:sz w:val="28"/>
          <w:szCs w:val="28"/>
        </w:rPr>
        <w:t>7.</w:t>
      </w:r>
      <w:r w:rsidRPr="00CD72A3">
        <w:rPr>
          <w:sz w:val="28"/>
          <w:szCs w:val="28"/>
        </w:rPr>
        <w:t xml:space="preserve"> Приложение 9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r w:rsidRPr="00CD72A3">
        <w:rPr>
          <w:bCs/>
          <w:kern w:val="32"/>
          <w:sz w:val="28"/>
          <w:szCs w:val="28"/>
        </w:rPr>
        <w:t>на плановый период 202</w:t>
      </w:r>
      <w:r>
        <w:rPr>
          <w:bCs/>
          <w:kern w:val="32"/>
          <w:sz w:val="28"/>
          <w:szCs w:val="28"/>
        </w:rPr>
        <w:t>4</w:t>
      </w:r>
      <w:r w:rsidRPr="00CD72A3">
        <w:rPr>
          <w:bCs/>
          <w:kern w:val="32"/>
          <w:sz w:val="28"/>
          <w:szCs w:val="28"/>
        </w:rPr>
        <w:t xml:space="preserve"> и 202</w:t>
      </w:r>
      <w:r>
        <w:rPr>
          <w:bCs/>
          <w:kern w:val="32"/>
          <w:sz w:val="28"/>
          <w:szCs w:val="28"/>
        </w:rPr>
        <w:t>5</w:t>
      </w:r>
      <w:r w:rsidRPr="00CD72A3">
        <w:rPr>
          <w:bCs/>
          <w:kern w:val="32"/>
          <w:sz w:val="28"/>
          <w:szCs w:val="28"/>
        </w:rPr>
        <w:t xml:space="preserve"> годов</w:t>
      </w:r>
      <w:r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8.</w:t>
      </w:r>
      <w:r w:rsidRPr="00CD72A3">
        <w:rPr>
          <w:sz w:val="28"/>
          <w:szCs w:val="28"/>
        </w:rPr>
        <w:t xml:space="preserve"> Приложение 10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год» 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lastRenderedPageBreak/>
        <w:t xml:space="preserve">9. </w:t>
      </w:r>
      <w:r w:rsidRPr="00CD72A3">
        <w:rPr>
          <w:sz w:val="28"/>
          <w:szCs w:val="28"/>
        </w:rPr>
        <w:t xml:space="preserve">Приложение 11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</w:t>
      </w:r>
      <w:r w:rsidRPr="00CD72A3">
        <w:rPr>
          <w:bCs/>
          <w:kern w:val="32"/>
          <w:sz w:val="28"/>
          <w:szCs w:val="28"/>
        </w:rPr>
        <w:t>плановый период 202</w:t>
      </w:r>
      <w:r>
        <w:rPr>
          <w:bCs/>
          <w:kern w:val="32"/>
          <w:sz w:val="28"/>
          <w:szCs w:val="28"/>
        </w:rPr>
        <w:t>4 и 2025</w:t>
      </w:r>
      <w:r w:rsidRPr="00CD72A3">
        <w:rPr>
          <w:bCs/>
          <w:kern w:val="32"/>
          <w:sz w:val="28"/>
          <w:szCs w:val="28"/>
        </w:rPr>
        <w:t xml:space="preserve"> годов</w:t>
      </w:r>
      <w:r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CE23BA" w:rsidRPr="00CD72A3" w:rsidRDefault="006D1271" w:rsidP="00CE23BA">
      <w:pPr>
        <w:ind w:firstLine="758"/>
        <w:jc w:val="both"/>
        <w:rPr>
          <w:sz w:val="28"/>
          <w:szCs w:val="28"/>
        </w:rPr>
      </w:pPr>
      <w:r w:rsidRPr="00AE3E58">
        <w:rPr>
          <w:b/>
          <w:sz w:val="28"/>
          <w:szCs w:val="28"/>
        </w:rPr>
        <w:t>10.</w:t>
      </w:r>
      <w:r w:rsidRPr="00AE3E58">
        <w:rPr>
          <w:sz w:val="28"/>
          <w:szCs w:val="28"/>
        </w:rPr>
        <w:t xml:space="preserve">  </w:t>
      </w:r>
      <w:r w:rsidR="00CE23BA" w:rsidRPr="00AE3E58">
        <w:rPr>
          <w:sz w:val="28"/>
          <w:szCs w:val="28"/>
        </w:rPr>
        <w:t xml:space="preserve">Приложение 12 «Ведомственная </w:t>
      </w:r>
      <w:hyperlink r:id="rId7" w:history="1">
        <w:proofErr w:type="gramStart"/>
        <w:r w:rsidR="00CE23BA" w:rsidRPr="00AE3E58">
          <w:rPr>
            <w:sz w:val="28"/>
            <w:szCs w:val="28"/>
          </w:rPr>
          <w:t>структур</w:t>
        </w:r>
        <w:proofErr w:type="gramEnd"/>
      </w:hyperlink>
      <w:r w:rsidR="00CE23BA" w:rsidRPr="00AE3E58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2023 год» изложить в новой редакции в связи с изменением в расходной части бюджета и</w:t>
      </w:r>
      <w:r w:rsidR="00CE23BA" w:rsidRPr="00CD72A3">
        <w:rPr>
          <w:sz w:val="28"/>
          <w:szCs w:val="28"/>
        </w:rPr>
        <w:t xml:space="preserve"> изменениями лимитов (прилагается).</w:t>
      </w:r>
    </w:p>
    <w:p w:rsidR="00CE23BA" w:rsidRPr="00AE3E58" w:rsidRDefault="00CE23BA" w:rsidP="00CE23BA">
      <w:pPr>
        <w:ind w:firstLine="758"/>
        <w:jc w:val="both"/>
        <w:rPr>
          <w:sz w:val="28"/>
          <w:szCs w:val="28"/>
        </w:rPr>
      </w:pPr>
      <w:r w:rsidRPr="00AE3E58">
        <w:rPr>
          <w:sz w:val="28"/>
          <w:szCs w:val="28"/>
        </w:rPr>
        <w:t xml:space="preserve"> </w:t>
      </w:r>
      <w:r w:rsidR="006D1271" w:rsidRPr="00AE3E58">
        <w:rPr>
          <w:b/>
          <w:sz w:val="28"/>
          <w:szCs w:val="28"/>
        </w:rPr>
        <w:t>11.</w:t>
      </w:r>
      <w:r w:rsidRPr="00AE3E58">
        <w:rPr>
          <w:b/>
          <w:sz w:val="28"/>
          <w:szCs w:val="28"/>
        </w:rPr>
        <w:t xml:space="preserve"> </w:t>
      </w:r>
      <w:r w:rsidRPr="00AE3E58">
        <w:rPr>
          <w:sz w:val="28"/>
          <w:szCs w:val="28"/>
        </w:rPr>
        <w:t xml:space="preserve">Приложение 13 «Ведомственная </w:t>
      </w:r>
      <w:hyperlink r:id="rId8" w:history="1">
        <w:proofErr w:type="gramStart"/>
        <w:r w:rsidRPr="00AE3E58">
          <w:rPr>
            <w:sz w:val="28"/>
            <w:szCs w:val="28"/>
          </w:rPr>
          <w:t>структур</w:t>
        </w:r>
        <w:proofErr w:type="gramEnd"/>
      </w:hyperlink>
      <w:r w:rsidRPr="00AE3E58">
        <w:rPr>
          <w:sz w:val="28"/>
          <w:szCs w:val="28"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</w:t>
      </w:r>
      <w:r w:rsidRPr="00AE3E58">
        <w:rPr>
          <w:bCs/>
          <w:kern w:val="32"/>
          <w:sz w:val="28"/>
          <w:szCs w:val="28"/>
        </w:rPr>
        <w:t>плановый период 2024 и 2025 годов</w:t>
      </w:r>
      <w:r w:rsidRPr="00AE3E58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6D1271" w:rsidRPr="00AE3E58" w:rsidRDefault="006D1271" w:rsidP="006D1271">
      <w:pPr>
        <w:ind w:firstLine="758"/>
        <w:jc w:val="both"/>
        <w:rPr>
          <w:sz w:val="28"/>
          <w:szCs w:val="28"/>
        </w:rPr>
      </w:pPr>
      <w:r w:rsidRPr="00AE3E58">
        <w:rPr>
          <w:sz w:val="28"/>
          <w:szCs w:val="28"/>
        </w:rPr>
        <w:t xml:space="preserve">  </w:t>
      </w:r>
      <w:r w:rsidRPr="00AE3E58">
        <w:rPr>
          <w:b/>
          <w:sz w:val="28"/>
          <w:szCs w:val="28"/>
        </w:rPr>
        <w:t>12.</w:t>
      </w:r>
      <w:r w:rsidRPr="00AE3E58">
        <w:rPr>
          <w:sz w:val="28"/>
          <w:szCs w:val="28"/>
        </w:rPr>
        <w:t xml:space="preserve"> Приложение 1</w:t>
      </w:r>
      <w:r w:rsidR="00CE23BA" w:rsidRPr="00AE3E58">
        <w:rPr>
          <w:sz w:val="28"/>
          <w:szCs w:val="28"/>
        </w:rPr>
        <w:t>4</w:t>
      </w:r>
      <w:r w:rsidRPr="00AE3E58">
        <w:rPr>
          <w:sz w:val="28"/>
          <w:szCs w:val="28"/>
        </w:rPr>
        <w:t xml:space="preserve">  «Распределение бюджетных ассигнований по муниципальным программам и не программным направлениям деятельности на 2023 год» изложить в новой редакции в связи с изменением в  расходной части бюджета и изменениями лимитов (прилагается).</w:t>
      </w:r>
    </w:p>
    <w:p w:rsidR="006D1271" w:rsidRDefault="006D1271" w:rsidP="006D1271">
      <w:pPr>
        <w:ind w:firstLine="758"/>
        <w:jc w:val="both"/>
        <w:rPr>
          <w:sz w:val="28"/>
          <w:szCs w:val="28"/>
        </w:rPr>
      </w:pPr>
      <w:r w:rsidRPr="00AE3E58">
        <w:rPr>
          <w:b/>
          <w:sz w:val="28"/>
          <w:szCs w:val="28"/>
        </w:rPr>
        <w:t>13.</w:t>
      </w:r>
      <w:r w:rsidR="00CE23BA" w:rsidRPr="00AE3E58">
        <w:rPr>
          <w:sz w:val="28"/>
          <w:szCs w:val="28"/>
        </w:rPr>
        <w:t xml:space="preserve"> Приложение 15</w:t>
      </w:r>
      <w:r w:rsidRPr="00AE3E58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</w:t>
      </w:r>
      <w:r w:rsidRPr="00AE3E58">
        <w:rPr>
          <w:bCs/>
          <w:kern w:val="32"/>
          <w:sz w:val="28"/>
          <w:szCs w:val="28"/>
        </w:rPr>
        <w:t>плановый период 2024 и 2025 годов</w:t>
      </w:r>
      <w:r w:rsidRPr="00AE3E58">
        <w:rPr>
          <w:sz w:val="28"/>
          <w:szCs w:val="28"/>
        </w:rPr>
        <w:t>» изложить в новой редакции в связи с изменением в  расходной части бюджета и изменениями лимитов (прилагается).</w:t>
      </w:r>
    </w:p>
    <w:p w:rsidR="005F0A75" w:rsidRPr="00AE3E58" w:rsidRDefault="005F0A75" w:rsidP="005F0A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F0A75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Статью</w:t>
      </w:r>
      <w:r w:rsidRPr="00504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3C2376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«</w:t>
      </w:r>
      <w:r w:rsidRPr="008E435B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</w:t>
      </w:r>
      <w:r>
        <w:rPr>
          <w:sz w:val="28"/>
          <w:szCs w:val="28"/>
        </w:rPr>
        <w:t>23</w:t>
      </w:r>
      <w:r w:rsidRPr="008E435B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425,8</w:t>
      </w:r>
      <w:r w:rsidRPr="00C46E9A">
        <w:rPr>
          <w:sz w:val="28"/>
          <w:szCs w:val="28"/>
        </w:rPr>
        <w:t> тыс</w:t>
      </w:r>
      <w:r w:rsidRPr="008E435B">
        <w:rPr>
          <w:sz w:val="28"/>
          <w:szCs w:val="28"/>
        </w:rPr>
        <w:t>. рублей, в 20</w:t>
      </w:r>
      <w:r>
        <w:rPr>
          <w:sz w:val="28"/>
          <w:szCs w:val="28"/>
        </w:rPr>
        <w:t>24</w:t>
      </w:r>
      <w:r w:rsidRPr="008E435B">
        <w:rPr>
          <w:sz w:val="28"/>
          <w:szCs w:val="28"/>
        </w:rPr>
        <w:t xml:space="preserve"> году в сумме </w:t>
      </w:r>
      <w:r w:rsidRPr="005F0A75">
        <w:rPr>
          <w:b/>
          <w:sz w:val="28"/>
          <w:szCs w:val="28"/>
        </w:rPr>
        <w:t>378,7</w:t>
      </w:r>
      <w:r w:rsidRPr="00D36502">
        <w:rPr>
          <w:b/>
          <w:sz w:val="28"/>
          <w:szCs w:val="28"/>
        </w:rPr>
        <w:t xml:space="preserve"> </w:t>
      </w:r>
      <w:r w:rsidRPr="00D36502">
        <w:rPr>
          <w:sz w:val="28"/>
          <w:szCs w:val="28"/>
        </w:rPr>
        <w:t>тыс. рублей, в 202</w:t>
      </w:r>
      <w:r>
        <w:rPr>
          <w:sz w:val="28"/>
          <w:szCs w:val="28"/>
        </w:rPr>
        <w:t>5</w:t>
      </w:r>
      <w:r w:rsidRPr="00D36502">
        <w:rPr>
          <w:sz w:val="28"/>
          <w:szCs w:val="28"/>
        </w:rPr>
        <w:t xml:space="preserve"> году в сумме </w:t>
      </w:r>
      <w:r>
        <w:rPr>
          <w:b/>
          <w:sz w:val="28"/>
          <w:szCs w:val="28"/>
        </w:rPr>
        <w:t>378</w:t>
      </w:r>
      <w:r w:rsidRPr="00D365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8E435B">
        <w:rPr>
          <w:sz w:val="28"/>
          <w:szCs w:val="28"/>
        </w:rPr>
        <w:t xml:space="preserve"> тыс. рублей.</w:t>
      </w:r>
    </w:p>
    <w:p w:rsidR="006D1271" w:rsidRDefault="006D1271" w:rsidP="006D12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364B00">
        <w:rPr>
          <w:b/>
          <w:sz w:val="28"/>
          <w:szCs w:val="28"/>
        </w:rPr>
        <w:t>.</w:t>
      </w:r>
      <w:r w:rsidRPr="003C2376">
        <w:rPr>
          <w:b/>
          <w:sz w:val="28"/>
          <w:szCs w:val="28"/>
        </w:rPr>
        <w:t xml:space="preserve"> </w:t>
      </w:r>
      <w:r w:rsidRPr="003C2376">
        <w:rPr>
          <w:sz w:val="28"/>
          <w:szCs w:val="28"/>
        </w:rPr>
        <w:t>Пункт 1 статьи 1</w:t>
      </w:r>
      <w:r>
        <w:rPr>
          <w:sz w:val="28"/>
          <w:szCs w:val="28"/>
        </w:rPr>
        <w:t>0</w:t>
      </w:r>
      <w:r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>
        <w:rPr>
          <w:sz w:val="28"/>
          <w:szCs w:val="28"/>
        </w:rPr>
        <w:t>3</w:t>
      </w:r>
      <w:r w:rsidRPr="003C2376">
        <w:rPr>
          <w:sz w:val="28"/>
          <w:szCs w:val="28"/>
        </w:rPr>
        <w:t xml:space="preserve"> году в сумме </w:t>
      </w:r>
      <w:r w:rsidR="00146DAE">
        <w:rPr>
          <w:b/>
          <w:sz w:val="28"/>
          <w:szCs w:val="28"/>
        </w:rPr>
        <w:t>53 724,0</w:t>
      </w:r>
      <w:r>
        <w:rPr>
          <w:sz w:val="28"/>
          <w:szCs w:val="28"/>
        </w:rPr>
        <w:t xml:space="preserve"> </w:t>
      </w:r>
      <w:r w:rsidRPr="002D2AF1">
        <w:rPr>
          <w:sz w:val="28"/>
          <w:szCs w:val="28"/>
        </w:rPr>
        <w:t>тыс</w:t>
      </w:r>
      <w:r w:rsidRPr="00D53F51">
        <w:rPr>
          <w:sz w:val="28"/>
          <w:szCs w:val="28"/>
        </w:rPr>
        <w:t>.</w:t>
      </w:r>
      <w:r w:rsidRPr="003C2376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4</w:t>
      </w:r>
      <w:r w:rsidRPr="003C2376">
        <w:rPr>
          <w:sz w:val="28"/>
          <w:szCs w:val="28"/>
        </w:rPr>
        <w:t xml:space="preserve"> году в сумме </w:t>
      </w:r>
      <w:r w:rsidRPr="0002103C">
        <w:rPr>
          <w:b/>
          <w:sz w:val="28"/>
          <w:szCs w:val="28"/>
        </w:rPr>
        <w:t>39 </w:t>
      </w:r>
      <w:r w:rsidR="0002103C" w:rsidRPr="0002103C">
        <w:rPr>
          <w:b/>
          <w:sz w:val="28"/>
          <w:szCs w:val="28"/>
        </w:rPr>
        <w:t>199</w:t>
      </w:r>
      <w:r w:rsidRPr="0002103C">
        <w:rPr>
          <w:b/>
          <w:sz w:val="28"/>
          <w:szCs w:val="28"/>
        </w:rPr>
        <w:t>,5</w:t>
      </w:r>
      <w:r w:rsidRPr="00C32543">
        <w:rPr>
          <w:b/>
          <w:sz w:val="28"/>
          <w:szCs w:val="28"/>
        </w:rPr>
        <w:t xml:space="preserve"> </w:t>
      </w:r>
      <w:r w:rsidRPr="00C32543">
        <w:rPr>
          <w:sz w:val="28"/>
          <w:szCs w:val="28"/>
        </w:rPr>
        <w:t>тыс. рублей, в 2025 году в сумме </w:t>
      </w:r>
      <w:r w:rsidRPr="00C32543">
        <w:rPr>
          <w:b/>
          <w:sz w:val="28"/>
          <w:szCs w:val="28"/>
        </w:rPr>
        <w:t xml:space="preserve"> 9 558,9 </w:t>
      </w:r>
      <w:r w:rsidRPr="00C32543">
        <w:rPr>
          <w:sz w:val="28"/>
          <w:szCs w:val="28"/>
        </w:rPr>
        <w:t>тыс. рублей.</w:t>
      </w:r>
    </w:p>
    <w:p w:rsidR="006D1271" w:rsidRPr="00FB31A6" w:rsidRDefault="006D1271" w:rsidP="006D1271">
      <w:pPr>
        <w:ind w:right="394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    </w:t>
      </w:r>
      <w:r w:rsidRPr="00FB31A6">
        <w:rPr>
          <w:b/>
          <w:sz w:val="28"/>
          <w:szCs w:val="28"/>
        </w:rPr>
        <w:t xml:space="preserve">16.  </w:t>
      </w:r>
      <w:r w:rsidRPr="00FB31A6">
        <w:rPr>
          <w:bCs/>
          <w:sz w:val="28"/>
          <w:szCs w:val="28"/>
        </w:rPr>
        <w:t>Подпункт 1 п</w:t>
      </w:r>
      <w:r w:rsidRPr="00FB31A6">
        <w:rPr>
          <w:sz w:val="28"/>
          <w:szCs w:val="28"/>
        </w:rPr>
        <w:t xml:space="preserve">ункта 1 </w:t>
      </w:r>
      <w:r w:rsidRPr="00FB31A6">
        <w:rPr>
          <w:sz w:val="27"/>
          <w:szCs w:val="27"/>
        </w:rPr>
        <w:t>статьи 11 изложить в следующей редакции:</w:t>
      </w:r>
    </w:p>
    <w:p w:rsidR="006D1271" w:rsidRPr="00FB31A6" w:rsidRDefault="006D1271" w:rsidP="006D12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B31A6">
        <w:rPr>
          <w:sz w:val="28"/>
          <w:szCs w:val="28"/>
        </w:rPr>
        <w:t xml:space="preserve"> «Утвердить объем бюджетных ассигнований дорожного фонда Лехминского сельского поселения Холм-Жирковского района Смоленской области на 2023 год в сумме </w:t>
      </w:r>
      <w:r w:rsidRPr="00FB31A6">
        <w:rPr>
          <w:b/>
          <w:sz w:val="28"/>
          <w:szCs w:val="28"/>
        </w:rPr>
        <w:t>25 </w:t>
      </w:r>
      <w:r w:rsidR="006F551E" w:rsidRPr="00FB31A6">
        <w:rPr>
          <w:b/>
          <w:sz w:val="28"/>
          <w:szCs w:val="28"/>
        </w:rPr>
        <w:t>76</w:t>
      </w:r>
      <w:r w:rsidRPr="00FB31A6">
        <w:rPr>
          <w:b/>
          <w:sz w:val="28"/>
          <w:szCs w:val="28"/>
        </w:rPr>
        <w:t xml:space="preserve">4,77 </w:t>
      </w:r>
      <w:r w:rsidRPr="00FB31A6">
        <w:rPr>
          <w:sz w:val="28"/>
          <w:szCs w:val="28"/>
        </w:rPr>
        <w:t>тыс. рублей».</w:t>
      </w:r>
    </w:p>
    <w:p w:rsidR="009027F7" w:rsidRPr="00FB31A6" w:rsidRDefault="009027F7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E23BA" w:rsidRDefault="00C04B73" w:rsidP="005F0A7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5F0A75" w:rsidRDefault="005F0A75" w:rsidP="005F0A75">
      <w:pPr>
        <w:rPr>
          <w:b/>
          <w:sz w:val="24"/>
          <w:szCs w:val="24"/>
        </w:rPr>
      </w:pPr>
    </w:p>
    <w:p w:rsidR="00FE7D32" w:rsidRDefault="00FE7D32" w:rsidP="00B61698">
      <w:pPr>
        <w:jc w:val="center"/>
        <w:rPr>
          <w:b/>
          <w:sz w:val="24"/>
          <w:szCs w:val="24"/>
        </w:rPr>
      </w:pPr>
    </w:p>
    <w:p w:rsidR="00FE7D32" w:rsidRDefault="00FE7D32" w:rsidP="00B61698">
      <w:pPr>
        <w:jc w:val="center"/>
        <w:rPr>
          <w:b/>
          <w:sz w:val="24"/>
          <w:szCs w:val="24"/>
        </w:rPr>
      </w:pPr>
    </w:p>
    <w:p w:rsidR="0049536A" w:rsidRPr="00EB2972" w:rsidRDefault="0049536A" w:rsidP="00B61698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49536A" w:rsidRPr="00EB2972" w:rsidRDefault="0049536A" w:rsidP="0049536A">
      <w:pPr>
        <w:jc w:val="both"/>
        <w:rPr>
          <w:b/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22</w:t>
      </w:r>
      <w:r w:rsidRPr="00EB2972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45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>
        <w:rPr>
          <w:b/>
          <w:sz w:val="24"/>
          <w:szCs w:val="24"/>
        </w:rPr>
        <w:t>23</w:t>
      </w:r>
      <w:r w:rsidRPr="00EB2972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годов»</w:t>
      </w:r>
    </w:p>
    <w:p w:rsidR="0049536A" w:rsidRPr="00EB2972" w:rsidRDefault="0049536A" w:rsidP="0049536A">
      <w:pPr>
        <w:jc w:val="both"/>
        <w:rPr>
          <w:sz w:val="24"/>
          <w:szCs w:val="24"/>
        </w:rPr>
      </w:pPr>
    </w:p>
    <w:p w:rsidR="006D1271" w:rsidRPr="00CD72A3" w:rsidRDefault="006D1271" w:rsidP="006D1271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>
        <w:rPr>
          <w:sz w:val="24"/>
          <w:szCs w:val="24"/>
        </w:rPr>
        <w:t>2</w:t>
      </w:r>
      <w:r w:rsidR="00D62C95">
        <w:rPr>
          <w:sz w:val="24"/>
          <w:szCs w:val="24"/>
        </w:rPr>
        <w:t>3</w:t>
      </w:r>
      <w:r w:rsidRPr="00EB2972">
        <w:rPr>
          <w:sz w:val="24"/>
          <w:szCs w:val="24"/>
        </w:rPr>
        <w:t xml:space="preserve"> год утверждены в </w:t>
      </w:r>
      <w:r w:rsidRPr="00CD72A3">
        <w:rPr>
          <w:sz w:val="24"/>
          <w:szCs w:val="24"/>
        </w:rPr>
        <w:t xml:space="preserve">общей сумме </w:t>
      </w:r>
      <w:r w:rsidR="00D61ABC" w:rsidRPr="00D61ABC">
        <w:rPr>
          <w:b/>
          <w:sz w:val="24"/>
          <w:szCs w:val="24"/>
        </w:rPr>
        <w:t xml:space="preserve">51 602,9 </w:t>
      </w:r>
      <w:r w:rsidRPr="00D61ABC">
        <w:rPr>
          <w:sz w:val="24"/>
          <w:szCs w:val="24"/>
        </w:rPr>
        <w:t>тыс</w:t>
      </w:r>
      <w:r w:rsidRPr="00CD72A3">
        <w:rPr>
          <w:sz w:val="24"/>
          <w:szCs w:val="24"/>
        </w:rPr>
        <w:t xml:space="preserve">. рублей, в том числе объём безвозмездных поступлений в сумме </w:t>
      </w:r>
      <w:r w:rsidRPr="0098621D">
        <w:rPr>
          <w:b/>
          <w:bCs/>
          <w:iCs/>
          <w:sz w:val="24"/>
          <w:szCs w:val="24"/>
        </w:rPr>
        <w:t>41</w:t>
      </w:r>
      <w:r w:rsidR="00D61ABC" w:rsidRPr="0098621D">
        <w:rPr>
          <w:b/>
          <w:bCs/>
          <w:iCs/>
          <w:sz w:val="24"/>
          <w:szCs w:val="24"/>
        </w:rPr>
        <w:t> 740,2</w:t>
      </w:r>
      <w:r w:rsidRPr="00CD72A3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Pr="00CD72A3">
        <w:rPr>
          <w:b/>
          <w:sz w:val="24"/>
          <w:szCs w:val="24"/>
        </w:rPr>
        <w:t>41</w:t>
      </w:r>
      <w:r w:rsidR="00D61ABC">
        <w:rPr>
          <w:b/>
          <w:sz w:val="24"/>
          <w:szCs w:val="24"/>
        </w:rPr>
        <w:t> 740,2</w:t>
      </w:r>
      <w:r w:rsidRPr="00CD72A3">
        <w:rPr>
          <w:b/>
          <w:sz w:val="24"/>
          <w:szCs w:val="24"/>
        </w:rPr>
        <w:t xml:space="preserve"> </w:t>
      </w:r>
      <w:r w:rsidRPr="00CD72A3">
        <w:rPr>
          <w:sz w:val="24"/>
          <w:szCs w:val="24"/>
        </w:rPr>
        <w:t xml:space="preserve">тыс. рублей. </w:t>
      </w:r>
    </w:p>
    <w:p w:rsidR="006D1271" w:rsidRPr="00CD72A3" w:rsidRDefault="006D1271" w:rsidP="006D1271">
      <w:pPr>
        <w:ind w:firstLine="851"/>
        <w:jc w:val="both"/>
        <w:rPr>
          <w:sz w:val="24"/>
          <w:szCs w:val="24"/>
        </w:rPr>
      </w:pPr>
      <w:r w:rsidRPr="00CD72A3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D61ABC">
        <w:rPr>
          <w:b/>
          <w:sz w:val="24"/>
          <w:szCs w:val="24"/>
        </w:rPr>
        <w:t>54 932,8</w:t>
      </w:r>
      <w:r w:rsidRPr="00CD72A3">
        <w:rPr>
          <w:sz w:val="28"/>
          <w:szCs w:val="28"/>
        </w:rPr>
        <w:t> </w:t>
      </w:r>
      <w:r w:rsidRPr="00CD72A3">
        <w:rPr>
          <w:sz w:val="24"/>
          <w:szCs w:val="24"/>
        </w:rPr>
        <w:t>рублей.</w:t>
      </w:r>
    </w:p>
    <w:p w:rsidR="006D1271" w:rsidRDefault="006D1271" w:rsidP="006D1271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D61ABC" w:rsidRPr="00D61ABC">
        <w:rPr>
          <w:b/>
          <w:sz w:val="24"/>
          <w:szCs w:val="24"/>
        </w:rPr>
        <w:t xml:space="preserve">3 </w:t>
      </w:r>
      <w:r w:rsidR="00F71743">
        <w:rPr>
          <w:b/>
          <w:sz w:val="24"/>
          <w:szCs w:val="24"/>
        </w:rPr>
        <w:t>3</w:t>
      </w:r>
      <w:r w:rsidR="00D61ABC">
        <w:rPr>
          <w:b/>
          <w:sz w:val="24"/>
          <w:szCs w:val="24"/>
        </w:rPr>
        <w:t>29</w:t>
      </w:r>
      <w:r w:rsidRPr="00DF2321">
        <w:rPr>
          <w:b/>
          <w:sz w:val="24"/>
          <w:szCs w:val="24"/>
        </w:rPr>
        <w:t>,</w:t>
      </w:r>
      <w:r w:rsidR="00D61ABC">
        <w:rPr>
          <w:b/>
          <w:sz w:val="24"/>
          <w:szCs w:val="24"/>
        </w:rPr>
        <w:t>9</w:t>
      </w:r>
      <w:r w:rsidRPr="00EB2972">
        <w:rPr>
          <w:sz w:val="24"/>
          <w:szCs w:val="24"/>
        </w:rPr>
        <w:t xml:space="preserve"> тыс. рублей  или  </w:t>
      </w:r>
      <w:r w:rsidR="00D61ABC">
        <w:rPr>
          <w:b/>
          <w:sz w:val="24"/>
          <w:szCs w:val="24"/>
        </w:rPr>
        <w:t>3</w:t>
      </w:r>
      <w:r w:rsidR="00F71743">
        <w:rPr>
          <w:b/>
          <w:sz w:val="24"/>
          <w:szCs w:val="24"/>
        </w:rPr>
        <w:t>3</w:t>
      </w:r>
      <w:r w:rsidR="00D61ABC">
        <w:rPr>
          <w:b/>
          <w:sz w:val="24"/>
          <w:szCs w:val="24"/>
        </w:rPr>
        <w:t>,8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6D1271" w:rsidRPr="00765B54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5B54">
        <w:rPr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proofErr w:type="gramStart"/>
      <w:r w:rsidRPr="00EB2972">
        <w:rPr>
          <w:sz w:val="24"/>
          <w:szCs w:val="24"/>
        </w:rPr>
        <w:t>Доходы бюджета муниципального образования Лехминского сельского поселения</w:t>
      </w:r>
      <w:r w:rsidRPr="00072480">
        <w:rPr>
          <w:sz w:val="28"/>
          <w:szCs w:val="28"/>
        </w:rPr>
        <w:t xml:space="preserve"> </w:t>
      </w:r>
      <w:r w:rsidRPr="00765B54">
        <w:rPr>
          <w:sz w:val="24"/>
          <w:szCs w:val="24"/>
        </w:rPr>
        <w:t xml:space="preserve">на 2024 год в сумме </w:t>
      </w:r>
      <w:r w:rsidRPr="00765B54">
        <w:rPr>
          <w:b/>
          <w:sz w:val="24"/>
          <w:szCs w:val="24"/>
        </w:rPr>
        <w:t>40 63</w:t>
      </w:r>
      <w:r w:rsidR="0061196E">
        <w:rPr>
          <w:b/>
          <w:sz w:val="24"/>
          <w:szCs w:val="24"/>
        </w:rPr>
        <w:t>0</w:t>
      </w:r>
      <w:r w:rsidRPr="00765B54">
        <w:rPr>
          <w:b/>
          <w:sz w:val="24"/>
          <w:szCs w:val="24"/>
        </w:rPr>
        <w:t>,3</w:t>
      </w:r>
      <w:r w:rsidRPr="00765B54">
        <w:rPr>
          <w:sz w:val="24"/>
          <w:szCs w:val="24"/>
        </w:rPr>
        <w:t xml:space="preserve"> тыс. рублей, в том числе объем безвозмездных поступлений в сумме </w:t>
      </w:r>
      <w:r w:rsidRPr="00765B54">
        <w:rPr>
          <w:b/>
          <w:sz w:val="24"/>
          <w:szCs w:val="24"/>
        </w:rPr>
        <w:t>30 19</w:t>
      </w:r>
      <w:r w:rsidR="00A83553">
        <w:rPr>
          <w:b/>
          <w:sz w:val="24"/>
          <w:szCs w:val="24"/>
        </w:rPr>
        <w:t>4</w:t>
      </w:r>
      <w:r w:rsidRPr="00765B54">
        <w:rPr>
          <w:b/>
          <w:sz w:val="24"/>
          <w:szCs w:val="24"/>
        </w:rPr>
        <w:t>,3</w:t>
      </w:r>
      <w:r w:rsidRPr="00765B54">
        <w:rPr>
          <w:sz w:val="24"/>
          <w:szCs w:val="24"/>
        </w:rPr>
        <w:t xml:space="preserve"> тыс. рублей, из которых объем получаемых межбюджетных трансфертов –  </w:t>
      </w:r>
      <w:r w:rsidRPr="00765B54">
        <w:rPr>
          <w:b/>
          <w:sz w:val="24"/>
          <w:szCs w:val="24"/>
        </w:rPr>
        <w:t>30</w:t>
      </w:r>
      <w:r w:rsidR="00A83553">
        <w:rPr>
          <w:b/>
          <w:sz w:val="24"/>
          <w:szCs w:val="24"/>
        </w:rPr>
        <w:t> </w:t>
      </w:r>
      <w:r w:rsidRPr="00765B54">
        <w:rPr>
          <w:b/>
          <w:sz w:val="24"/>
          <w:szCs w:val="24"/>
        </w:rPr>
        <w:t>19</w:t>
      </w:r>
      <w:r w:rsidR="00A83553">
        <w:rPr>
          <w:b/>
          <w:sz w:val="24"/>
          <w:szCs w:val="24"/>
        </w:rPr>
        <w:t>4,</w:t>
      </w:r>
      <w:r w:rsidRPr="00765B54">
        <w:rPr>
          <w:b/>
          <w:sz w:val="24"/>
          <w:szCs w:val="24"/>
        </w:rPr>
        <w:t xml:space="preserve">3 </w:t>
      </w:r>
      <w:r w:rsidRPr="00765B54">
        <w:rPr>
          <w:sz w:val="24"/>
          <w:szCs w:val="24"/>
        </w:rPr>
        <w:t xml:space="preserve">тыс. рублей, и на 2025 год в сумме </w:t>
      </w:r>
      <w:r w:rsidRPr="00765B54">
        <w:rPr>
          <w:b/>
          <w:sz w:val="24"/>
          <w:szCs w:val="24"/>
        </w:rPr>
        <w:t xml:space="preserve">11 320,7 </w:t>
      </w:r>
      <w:r w:rsidRPr="00765B54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Pr="00765B54">
        <w:rPr>
          <w:b/>
          <w:sz w:val="24"/>
          <w:szCs w:val="24"/>
        </w:rPr>
        <w:t xml:space="preserve">190,0 </w:t>
      </w:r>
      <w:r w:rsidRPr="00765B54">
        <w:rPr>
          <w:sz w:val="24"/>
          <w:szCs w:val="24"/>
        </w:rPr>
        <w:t>тыс. рублей, из</w:t>
      </w:r>
      <w:proofErr w:type="gramEnd"/>
      <w:r w:rsidRPr="00765B54">
        <w:rPr>
          <w:sz w:val="24"/>
          <w:szCs w:val="24"/>
        </w:rPr>
        <w:t xml:space="preserve"> которых объем получаемых межбюджетных трансфертов – </w:t>
      </w:r>
      <w:r w:rsidRPr="00765B54">
        <w:rPr>
          <w:b/>
          <w:sz w:val="24"/>
          <w:szCs w:val="24"/>
        </w:rPr>
        <w:t>190,0</w:t>
      </w:r>
      <w:r w:rsidRPr="00765B54">
        <w:rPr>
          <w:sz w:val="24"/>
          <w:szCs w:val="24"/>
        </w:rPr>
        <w:t xml:space="preserve"> тыс. рублей;</w:t>
      </w:r>
    </w:p>
    <w:p w:rsidR="006D1271" w:rsidRPr="00765B54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5B54">
        <w:rPr>
          <w:sz w:val="24"/>
          <w:szCs w:val="24"/>
        </w:rPr>
        <w:t xml:space="preserve"> </w:t>
      </w:r>
      <w:proofErr w:type="gramStart"/>
      <w:r w:rsidRPr="00765B54">
        <w:rPr>
          <w:rFonts w:ascii="Times New Roman" w:hAnsi="Times New Roman" w:cs="Times New Roman"/>
          <w:sz w:val="24"/>
          <w:szCs w:val="24"/>
        </w:rPr>
        <w:t xml:space="preserve">Решением утвержден общий объём расходов бюджета муниципального образования в сумме на 2024 год в сумме  </w:t>
      </w:r>
      <w:r w:rsidRPr="00765B54">
        <w:rPr>
          <w:rFonts w:ascii="Times New Roman" w:hAnsi="Times New Roman" w:cs="Times New Roman"/>
          <w:b/>
          <w:sz w:val="24"/>
          <w:szCs w:val="24"/>
        </w:rPr>
        <w:t>40 63</w:t>
      </w:r>
      <w:r w:rsidR="0061196E">
        <w:rPr>
          <w:rFonts w:ascii="Times New Roman" w:hAnsi="Times New Roman" w:cs="Times New Roman"/>
          <w:b/>
          <w:sz w:val="24"/>
          <w:szCs w:val="24"/>
        </w:rPr>
        <w:t>0</w:t>
      </w:r>
      <w:r w:rsidRPr="00765B54">
        <w:rPr>
          <w:rFonts w:ascii="Times New Roman" w:hAnsi="Times New Roman" w:cs="Times New Roman"/>
          <w:b/>
          <w:sz w:val="24"/>
          <w:szCs w:val="24"/>
        </w:rPr>
        <w:t>,3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265,7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и на 2025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 xml:space="preserve">11 320,7 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в том</w:t>
      </w:r>
      <w:proofErr w:type="gramEnd"/>
      <w:r w:rsidRPr="00765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5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65B54">
        <w:rPr>
          <w:rFonts w:ascii="Times New Roman" w:hAnsi="Times New Roman" w:cs="Times New Roman"/>
          <w:sz w:val="24"/>
          <w:szCs w:val="24"/>
        </w:rPr>
        <w:t xml:space="preserve">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566,0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D1271" w:rsidRPr="00765B54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5B54">
        <w:rPr>
          <w:rFonts w:ascii="Times New Roman" w:hAnsi="Times New Roman" w:cs="Times New Roman"/>
          <w:sz w:val="24"/>
          <w:szCs w:val="24"/>
        </w:rPr>
        <w:t xml:space="preserve">дефицит местного бюджета на 2024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0,0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0,0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1271" w:rsidRDefault="006D1271" w:rsidP="006D1271">
      <w:pPr>
        <w:ind w:firstLine="851"/>
        <w:jc w:val="both"/>
        <w:rPr>
          <w:sz w:val="24"/>
          <w:szCs w:val="24"/>
        </w:rPr>
      </w:pPr>
    </w:p>
    <w:p w:rsidR="006D1271" w:rsidRDefault="006D1271" w:rsidP="006D1271">
      <w:pPr>
        <w:ind w:firstLine="851"/>
        <w:jc w:val="both"/>
        <w:rPr>
          <w:sz w:val="24"/>
          <w:szCs w:val="24"/>
        </w:rPr>
      </w:pPr>
    </w:p>
    <w:p w:rsidR="006D1271" w:rsidRPr="00B371A5" w:rsidRDefault="006D1271" w:rsidP="006D1271">
      <w:pPr>
        <w:jc w:val="center"/>
        <w:rPr>
          <w:b/>
          <w:sz w:val="24"/>
          <w:szCs w:val="24"/>
        </w:rPr>
      </w:pPr>
      <w:r w:rsidRPr="00B371A5">
        <w:rPr>
          <w:b/>
          <w:sz w:val="24"/>
          <w:szCs w:val="24"/>
        </w:rPr>
        <w:t xml:space="preserve">ДОХОДЫ: </w:t>
      </w:r>
      <w:r>
        <w:rPr>
          <w:b/>
          <w:sz w:val="24"/>
          <w:szCs w:val="24"/>
        </w:rPr>
        <w:t>на 2023 год - +</w:t>
      </w:r>
      <w:r w:rsidR="00954236">
        <w:rPr>
          <w:b/>
          <w:sz w:val="24"/>
          <w:szCs w:val="24"/>
        </w:rPr>
        <w:t>575 140</w:t>
      </w:r>
      <w:r w:rsidRPr="00B371A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; на 2024 год - </w:t>
      </w:r>
      <w:r w:rsidR="00C9341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</w:t>
      </w:r>
      <w:r w:rsidR="00C93416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00,00</w:t>
      </w:r>
    </w:p>
    <w:p w:rsidR="006D1271" w:rsidRPr="00B371A5" w:rsidRDefault="006D1271" w:rsidP="006D1271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8"/>
        <w:gridCol w:w="3913"/>
        <w:gridCol w:w="1842"/>
        <w:gridCol w:w="1701"/>
      </w:tblGrid>
      <w:tr w:rsidR="006D1271" w:rsidRPr="00B371A5" w:rsidTr="006D1271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6D1271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026254" w:rsidRPr="00B371A5" w:rsidTr="00E34216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4" w:rsidRPr="00B371A5" w:rsidRDefault="00026254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</w:t>
            </w: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4" w:rsidRPr="00026254" w:rsidRDefault="00026254" w:rsidP="00026254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4" w:rsidRPr="00B371A5" w:rsidRDefault="00E34216" w:rsidP="00E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+12 380 000,00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4" w:rsidRPr="00B371A5" w:rsidRDefault="00E34216" w:rsidP="00E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+20 756000,00</w:t>
            </w:r>
          </w:p>
        </w:tc>
      </w:tr>
      <w:tr w:rsidR="006D1271" w:rsidRPr="00B371A5" w:rsidTr="00E34216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026254" w:rsidRDefault="006D1271" w:rsidP="006D1271">
            <w:pPr>
              <w:ind w:hanging="93"/>
              <w:jc w:val="center"/>
              <w:rPr>
                <w:color w:val="FF0000"/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 xml:space="preserve">914 </w:t>
            </w:r>
            <w:r w:rsidR="00026254"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026254" w:rsidRDefault="00026254" w:rsidP="006D1271">
            <w:pPr>
              <w:rPr>
                <w:color w:val="FF0000"/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657ED7" w:rsidRDefault="00E34216" w:rsidP="00E34216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  <w:r w:rsidRPr="00657ED7">
              <w:rPr>
                <w:sz w:val="24"/>
                <w:szCs w:val="24"/>
              </w:rPr>
              <w:t>+5 516 000,00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657ED7" w:rsidRDefault="00E34216" w:rsidP="00E34216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  <w:r w:rsidRPr="00657ED7">
              <w:rPr>
                <w:sz w:val="24"/>
                <w:szCs w:val="24"/>
              </w:rPr>
              <w:t>+9 246 000,00</w:t>
            </w:r>
          </w:p>
        </w:tc>
      </w:tr>
      <w:tr w:rsidR="006D1271" w:rsidRPr="00B371A5" w:rsidTr="006D1271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Default="006D1271" w:rsidP="006D1271">
            <w:pPr>
              <w:jc w:val="center"/>
            </w:pPr>
            <w:r w:rsidRPr="00292C55">
              <w:rPr>
                <w:sz w:val="24"/>
                <w:szCs w:val="24"/>
              </w:rPr>
              <w:lastRenderedPageBreak/>
              <w:t>914 2 02</w:t>
            </w:r>
            <w:r>
              <w:rPr>
                <w:sz w:val="24"/>
                <w:szCs w:val="24"/>
              </w:rPr>
              <w:t xml:space="preserve"> 29999 10 0003</w:t>
            </w:r>
            <w:r w:rsidRPr="00292C5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Default="006D1271" w:rsidP="006D1271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на модернизацию систем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Default="00026254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1271">
              <w:rPr>
                <w:sz w:val="24"/>
                <w:szCs w:val="24"/>
              </w:rPr>
              <w:t>17 898 000,00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Default="00026254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1271">
              <w:rPr>
                <w:sz w:val="24"/>
                <w:szCs w:val="24"/>
              </w:rPr>
              <w:t>30 005000,00</w:t>
            </w:r>
          </w:p>
        </w:tc>
      </w:tr>
      <w:tr w:rsidR="00A9395B" w:rsidRPr="00B371A5" w:rsidTr="00C93416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292C55" w:rsidRDefault="00A9395B" w:rsidP="006D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</w:t>
            </w:r>
            <w:r w:rsidRPr="00A9395B">
              <w:rPr>
                <w:sz w:val="24"/>
                <w:szCs w:val="24"/>
              </w:rPr>
              <w:t>2 02 29999 10 0000 150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847349" w:rsidRDefault="00A9395B" w:rsidP="00C93416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сельских</w:t>
            </w:r>
            <w:r w:rsidRPr="00847349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Default="00A9395B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+577 140,00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Default="00A9395B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49536A" w:rsidRDefault="0049536A" w:rsidP="004953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9536A" w:rsidRDefault="0049536A" w:rsidP="0049536A">
      <w:pPr>
        <w:jc w:val="center"/>
        <w:rPr>
          <w:b/>
          <w:sz w:val="24"/>
          <w:szCs w:val="24"/>
        </w:rPr>
      </w:pPr>
    </w:p>
    <w:p w:rsidR="00610832" w:rsidRPr="0097611D" w:rsidRDefault="00610832" w:rsidP="00610832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>
        <w:rPr>
          <w:b/>
          <w:sz w:val="24"/>
          <w:szCs w:val="24"/>
        </w:rPr>
        <w:t>+</w:t>
      </w:r>
      <w:r w:rsidR="00954236">
        <w:rPr>
          <w:b/>
          <w:sz w:val="24"/>
          <w:szCs w:val="24"/>
        </w:rPr>
        <w:t>1 9</w:t>
      </w:r>
      <w:r w:rsidR="00657ED7">
        <w:rPr>
          <w:b/>
          <w:sz w:val="24"/>
          <w:szCs w:val="24"/>
        </w:rPr>
        <w:t>89</w:t>
      </w:r>
      <w:r w:rsidR="00954236">
        <w:rPr>
          <w:b/>
          <w:sz w:val="24"/>
          <w:szCs w:val="24"/>
        </w:rPr>
        <w:t xml:space="preserve"> 012,00 в т.ч. за счет дефицита </w:t>
      </w:r>
      <w:r w:rsidR="00510F4D">
        <w:rPr>
          <w:b/>
          <w:sz w:val="24"/>
          <w:szCs w:val="24"/>
        </w:rPr>
        <w:t>1 </w:t>
      </w:r>
      <w:r w:rsidR="00657ED7">
        <w:rPr>
          <w:b/>
          <w:sz w:val="24"/>
          <w:szCs w:val="24"/>
        </w:rPr>
        <w:t>413</w:t>
      </w:r>
      <w:r w:rsidR="00510F4D">
        <w:rPr>
          <w:b/>
          <w:sz w:val="24"/>
          <w:szCs w:val="24"/>
        </w:rPr>
        <w:t> 872,00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910"/>
        <w:gridCol w:w="1672"/>
        <w:gridCol w:w="1612"/>
      </w:tblGrid>
      <w:tr w:rsidR="002E02A3" w:rsidRPr="0097611D" w:rsidTr="00026254">
        <w:trPr>
          <w:trHeight w:val="9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</w:t>
            </w:r>
            <w:r>
              <w:rPr>
                <w:sz w:val="24"/>
                <w:szCs w:val="24"/>
              </w:rPr>
              <w:t xml:space="preserve"> 2024 год</w:t>
            </w:r>
          </w:p>
        </w:tc>
      </w:tr>
      <w:tr w:rsidR="0024334D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Pr="00F273BE" w:rsidRDefault="0024334D" w:rsidP="0024334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914 0113 2140320610 </w:t>
            </w:r>
            <w:r w:rsidR="00343386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> 310</w:t>
            </w:r>
          </w:p>
          <w:p w:rsidR="0024334D" w:rsidRPr="00F273BE" w:rsidRDefault="0024334D" w:rsidP="0024334D">
            <w:pPr>
              <w:tabs>
                <w:tab w:val="left" w:pos="225"/>
              </w:tabs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Default="0024334D" w:rsidP="0024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  (</w:t>
            </w:r>
            <w:r w:rsidRPr="007D3F35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7D3F35">
              <w:rPr>
                <w:sz w:val="24"/>
                <w:szCs w:val="24"/>
              </w:rPr>
              <w:t>мемориальной доски (</w:t>
            </w:r>
            <w:proofErr w:type="spellStart"/>
            <w:r w:rsidRPr="007D3F35">
              <w:rPr>
                <w:sz w:val="24"/>
                <w:szCs w:val="24"/>
              </w:rPr>
              <w:t>Канютино</w:t>
            </w:r>
            <w:proofErr w:type="spellEnd"/>
            <w:r>
              <w:rPr>
                <w:sz w:val="24"/>
                <w:szCs w:val="24"/>
              </w:rPr>
              <w:t>))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Default="0024334D" w:rsidP="003433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4338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Default="0024334D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24334D">
        <w:trPr>
          <w:trHeight w:val="5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F273BE" w:rsidRDefault="00955A39" w:rsidP="0024334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>914 0113 2140320620 244 226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(Ремонт обелиска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олышево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BA2B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A2BFB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6648ED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9F5E73" w:rsidRPr="003B2D47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9F5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+350 000,00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6648ED" w:rsidRDefault="009F5E73" w:rsidP="009F5E7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344</w:t>
            </w:r>
          </w:p>
          <w:p w:rsidR="009F5E73" w:rsidRDefault="009F5E73" w:rsidP="009F5E7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34499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97611D" w:rsidRDefault="009F5E73" w:rsidP="009F5E73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стоимости строительных материалов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9F5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6648ED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346</w:t>
            </w:r>
          </w:p>
          <w:p w:rsidR="009F5E73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34499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стоимости </w:t>
            </w:r>
            <w:proofErr w:type="gramStart"/>
            <w:r>
              <w:rPr>
                <w:sz w:val="24"/>
                <w:szCs w:val="24"/>
              </w:rPr>
              <w:t>материальных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9F5E73" w:rsidRDefault="009F5E73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2E02A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>914 0502 2040320510 244 225</w:t>
            </w:r>
          </w:p>
          <w:p w:rsidR="002E02A3" w:rsidRPr="007D40E0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 xml:space="preserve">  </w:t>
            </w:r>
            <w:proofErr w:type="spellStart"/>
            <w:r w:rsidRPr="007D40E0">
              <w:rPr>
                <w:sz w:val="24"/>
                <w:szCs w:val="24"/>
              </w:rPr>
              <w:t>Рег</w:t>
            </w:r>
            <w:proofErr w:type="gramStart"/>
            <w:r w:rsidRPr="007D40E0">
              <w:rPr>
                <w:sz w:val="24"/>
                <w:szCs w:val="24"/>
              </w:rPr>
              <w:t>.к</w:t>
            </w:r>
            <w:proofErr w:type="gramEnd"/>
            <w:r w:rsidRPr="007D40E0">
              <w:rPr>
                <w:sz w:val="24"/>
                <w:szCs w:val="24"/>
              </w:rPr>
              <w:t>ласс</w:t>
            </w:r>
            <w:proofErr w:type="spellEnd"/>
            <w:r w:rsidRPr="007D40E0">
              <w:rPr>
                <w:sz w:val="24"/>
                <w:szCs w:val="24"/>
              </w:rPr>
              <w:t xml:space="preserve"> </w:t>
            </w:r>
            <w:r w:rsidRPr="007D40E0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026254">
            <w:pPr>
              <w:jc w:val="center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A168A0">
            <w:pPr>
              <w:jc w:val="right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>-</w:t>
            </w:r>
            <w:r w:rsidR="00A168A0">
              <w:rPr>
                <w:sz w:val="24"/>
                <w:szCs w:val="24"/>
              </w:rPr>
              <w:t>7 85</w:t>
            </w:r>
            <w:r w:rsidRPr="007D40E0">
              <w:rPr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026254">
            <w:pPr>
              <w:jc w:val="right"/>
              <w:rPr>
                <w:sz w:val="24"/>
                <w:szCs w:val="24"/>
              </w:rPr>
            </w:pPr>
          </w:p>
          <w:p w:rsidR="002E02A3" w:rsidRPr="007D40E0" w:rsidRDefault="002E02A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2040320510 414 222</w:t>
            </w:r>
          </w:p>
          <w:p w:rsidR="00CA62E8" w:rsidRPr="00EA13F1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 (доставка колец)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2040320510 414 226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(строительство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2040320510 414 310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CA62E8" w:rsidRPr="004176CC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(верхнее строение для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+ 15 000,00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2040320510 414 344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(кольца для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2E02A3" w:rsidTr="00A9395B">
        <w:trPr>
          <w:trHeight w:val="11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914 0502 23401</w:t>
            </w:r>
            <w:r w:rsidRPr="00D7059F">
              <w:rPr>
                <w:sz w:val="24"/>
                <w:szCs w:val="24"/>
                <w:lang w:val="en-US"/>
              </w:rPr>
              <w:t>S</w:t>
            </w:r>
            <w:r w:rsidRPr="00D7059F">
              <w:rPr>
                <w:sz w:val="24"/>
                <w:szCs w:val="24"/>
              </w:rPr>
              <w:t>0090 243 225</w:t>
            </w:r>
          </w:p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Доп.кл.80090-23   </w:t>
            </w:r>
            <w:proofErr w:type="spellStart"/>
            <w:r w:rsidRPr="00D7059F">
              <w:rPr>
                <w:sz w:val="24"/>
                <w:szCs w:val="24"/>
              </w:rPr>
              <w:t>Рег</w:t>
            </w:r>
            <w:proofErr w:type="gramStart"/>
            <w:r w:rsidRPr="00D7059F">
              <w:rPr>
                <w:sz w:val="24"/>
                <w:szCs w:val="24"/>
              </w:rPr>
              <w:t>.к</w:t>
            </w:r>
            <w:proofErr w:type="gramEnd"/>
            <w:r w:rsidRPr="00D7059F">
              <w:rPr>
                <w:sz w:val="24"/>
                <w:szCs w:val="24"/>
              </w:rPr>
              <w:t>ласс</w:t>
            </w:r>
            <w:proofErr w:type="spellEnd"/>
            <w:r w:rsidRPr="00D7059F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Работы, услуги по содержанию имущества (модернизация систем коммунальной инфраструктуры за счет средств из обл</w:t>
            </w:r>
            <w:proofErr w:type="gramStart"/>
            <w:r w:rsidRPr="00D7059F">
              <w:rPr>
                <w:sz w:val="24"/>
                <w:szCs w:val="24"/>
              </w:rPr>
              <w:t>.б</w:t>
            </w:r>
            <w:proofErr w:type="gramEnd"/>
            <w:r w:rsidRPr="00D7059F">
              <w:rPr>
                <w:sz w:val="24"/>
                <w:szCs w:val="24"/>
              </w:rPr>
              <w:t>юджета)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D7059F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5 517 000,00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D7059F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9 248 000,00</w:t>
            </w:r>
          </w:p>
        </w:tc>
      </w:tr>
      <w:tr w:rsidR="002E02A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A9395B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914 0502 23401</w:t>
            </w:r>
            <w:r w:rsidRPr="00A9395B">
              <w:rPr>
                <w:sz w:val="24"/>
                <w:szCs w:val="24"/>
                <w:lang w:val="en-US"/>
              </w:rPr>
              <w:t>S</w:t>
            </w:r>
            <w:r w:rsidRPr="00A9395B">
              <w:rPr>
                <w:sz w:val="24"/>
                <w:szCs w:val="24"/>
              </w:rPr>
              <w:t>0090 243 225</w:t>
            </w:r>
          </w:p>
          <w:p w:rsidR="002E02A3" w:rsidRPr="00A9395B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 xml:space="preserve">Доп.кл.80090-23   </w:t>
            </w:r>
            <w:proofErr w:type="spellStart"/>
            <w:r w:rsidRPr="00A9395B">
              <w:rPr>
                <w:sz w:val="24"/>
                <w:szCs w:val="24"/>
              </w:rPr>
              <w:t>Рег</w:t>
            </w:r>
            <w:proofErr w:type="gramStart"/>
            <w:r w:rsidRPr="00A9395B">
              <w:rPr>
                <w:sz w:val="24"/>
                <w:szCs w:val="24"/>
              </w:rPr>
              <w:t>.к</w:t>
            </w:r>
            <w:proofErr w:type="gramEnd"/>
            <w:r w:rsidRPr="00A9395B">
              <w:rPr>
                <w:sz w:val="24"/>
                <w:szCs w:val="24"/>
              </w:rPr>
              <w:t>ласс</w:t>
            </w:r>
            <w:proofErr w:type="spellEnd"/>
            <w:r w:rsidRPr="00A9395B">
              <w:rPr>
                <w:sz w:val="24"/>
                <w:szCs w:val="24"/>
              </w:rPr>
              <w:t xml:space="preserve"> </w:t>
            </w:r>
            <w:r w:rsidRPr="00A9395B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A9395B" w:rsidRDefault="002E02A3" w:rsidP="00026254">
            <w:pPr>
              <w:jc w:val="center"/>
              <w:rPr>
                <w:b/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Работы, услуги по содержанию имущества (</w:t>
            </w:r>
            <w:proofErr w:type="spellStart"/>
            <w:r w:rsidRPr="00A9395B">
              <w:rPr>
                <w:sz w:val="24"/>
                <w:szCs w:val="24"/>
              </w:rPr>
              <w:t>софинансирование</w:t>
            </w:r>
            <w:proofErr w:type="spellEnd"/>
            <w:r w:rsidRPr="00A9395B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A9395B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7 000,00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A9395B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5 000,00</w:t>
            </w:r>
          </w:p>
        </w:tc>
      </w:tr>
      <w:tr w:rsidR="001061B0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1061B0" w:rsidRDefault="001061B0" w:rsidP="001061B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914 0502 23401</w:t>
            </w:r>
            <w:r w:rsidRPr="001061B0">
              <w:rPr>
                <w:sz w:val="24"/>
                <w:szCs w:val="24"/>
                <w:lang w:val="en-US"/>
              </w:rPr>
              <w:t>S</w:t>
            </w:r>
            <w:r w:rsidRPr="001061B0">
              <w:rPr>
                <w:sz w:val="24"/>
                <w:szCs w:val="24"/>
              </w:rPr>
              <w:t>20</w:t>
            </w:r>
            <w:r w:rsidR="007D40E0" w:rsidRPr="007D40E0">
              <w:rPr>
                <w:sz w:val="24"/>
                <w:szCs w:val="24"/>
              </w:rPr>
              <w:t>8</w:t>
            </w:r>
            <w:r w:rsidRPr="001061B0">
              <w:rPr>
                <w:sz w:val="24"/>
                <w:szCs w:val="24"/>
              </w:rPr>
              <w:t>0 243 22</w:t>
            </w:r>
            <w:r w:rsidR="00B556D4">
              <w:rPr>
                <w:sz w:val="24"/>
                <w:szCs w:val="24"/>
              </w:rPr>
              <w:t>8</w:t>
            </w:r>
          </w:p>
          <w:p w:rsidR="001061B0" w:rsidRPr="00954236" w:rsidRDefault="001061B0" w:rsidP="0095423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Доп.кл.</w:t>
            </w:r>
            <w:r w:rsidRPr="00954236">
              <w:rPr>
                <w:sz w:val="24"/>
                <w:szCs w:val="24"/>
              </w:rPr>
              <w:t>820</w:t>
            </w:r>
            <w:r w:rsidR="00954236" w:rsidRPr="00954236">
              <w:rPr>
                <w:sz w:val="24"/>
                <w:szCs w:val="24"/>
              </w:rPr>
              <w:t>8</w:t>
            </w:r>
            <w:r w:rsidRPr="00954236">
              <w:rPr>
                <w:sz w:val="24"/>
                <w:szCs w:val="24"/>
              </w:rPr>
              <w:t xml:space="preserve">0-23   </w:t>
            </w:r>
            <w:proofErr w:type="spellStart"/>
            <w:r w:rsidRPr="00954236">
              <w:rPr>
                <w:sz w:val="24"/>
                <w:szCs w:val="24"/>
              </w:rPr>
              <w:t>Рег</w:t>
            </w:r>
            <w:proofErr w:type="gramStart"/>
            <w:r w:rsidRPr="00954236">
              <w:rPr>
                <w:sz w:val="24"/>
                <w:szCs w:val="24"/>
              </w:rPr>
              <w:t>.к</w:t>
            </w:r>
            <w:proofErr w:type="gramEnd"/>
            <w:r w:rsidRPr="00954236">
              <w:rPr>
                <w:sz w:val="24"/>
                <w:szCs w:val="24"/>
              </w:rPr>
              <w:t>ласс</w:t>
            </w:r>
            <w:proofErr w:type="spellEnd"/>
            <w:r w:rsidRPr="00954236">
              <w:rPr>
                <w:sz w:val="24"/>
                <w:szCs w:val="24"/>
              </w:rPr>
              <w:t xml:space="preserve"> </w:t>
            </w:r>
            <w:r w:rsidR="00954236" w:rsidRPr="00954236">
              <w:rPr>
                <w:sz w:val="24"/>
                <w:szCs w:val="24"/>
              </w:rPr>
              <w:t>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1061B0" w:rsidRDefault="00872B15" w:rsidP="00026254">
            <w:pPr>
              <w:jc w:val="center"/>
              <w:rPr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 xml:space="preserve">Услуги, работы для целей капитальных вложений </w:t>
            </w:r>
            <w:r w:rsidR="001061B0" w:rsidRPr="001061B0">
              <w:rPr>
                <w:sz w:val="24"/>
                <w:szCs w:val="24"/>
              </w:rPr>
              <w:t>(</w:t>
            </w:r>
            <w:r w:rsidR="00250401" w:rsidRPr="00250401">
              <w:rPr>
                <w:sz w:val="24"/>
                <w:szCs w:val="24"/>
              </w:rPr>
              <w:t xml:space="preserve">Подготовка сметной документации на капитальный ремонт объектов коммунальной инфраструктуры и проверку на </w:t>
            </w:r>
            <w:r w:rsidR="00250401" w:rsidRPr="00250401">
              <w:rPr>
                <w:sz w:val="24"/>
                <w:szCs w:val="24"/>
              </w:rPr>
              <w:lastRenderedPageBreak/>
              <w:t>предмет достоверности определения сметной стоимости</w:t>
            </w:r>
            <w:r w:rsidR="001061B0" w:rsidRPr="001061B0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1061B0" w:rsidRDefault="00657ED7" w:rsidP="0002625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+5</w:t>
            </w:r>
            <w:r>
              <w:rPr>
                <w:sz w:val="24"/>
                <w:szCs w:val="24"/>
              </w:rPr>
              <w:t>7</w:t>
            </w:r>
            <w:r w:rsidR="001061B0">
              <w:rPr>
                <w:sz w:val="24"/>
                <w:szCs w:val="24"/>
                <w:lang w:val="en-US"/>
              </w:rPr>
              <w:t>7 140.00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D7059F" w:rsidRDefault="001061B0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A168A0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BA2BFB" w:rsidRDefault="00A168A0" w:rsidP="00A168A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BA2BFB">
              <w:rPr>
                <w:sz w:val="24"/>
                <w:szCs w:val="24"/>
              </w:rPr>
              <w:lastRenderedPageBreak/>
              <w:t>914 0502 23401</w:t>
            </w:r>
            <w:r w:rsidRPr="00BA2BFB">
              <w:rPr>
                <w:sz w:val="24"/>
                <w:szCs w:val="24"/>
                <w:lang w:val="en-US"/>
              </w:rPr>
              <w:t>S</w:t>
            </w:r>
            <w:r w:rsidRPr="00BA2BFB">
              <w:rPr>
                <w:sz w:val="24"/>
                <w:szCs w:val="24"/>
              </w:rPr>
              <w:t>2080 243 228</w:t>
            </w:r>
          </w:p>
          <w:p w:rsidR="00A168A0" w:rsidRPr="00BA2BFB" w:rsidRDefault="00A168A0" w:rsidP="00A168A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BA2BFB">
              <w:rPr>
                <w:sz w:val="24"/>
                <w:szCs w:val="24"/>
              </w:rPr>
              <w:t>Доп.кл.82080-23Рег</w:t>
            </w:r>
            <w:proofErr w:type="gramStart"/>
            <w:r w:rsidRPr="00BA2BFB">
              <w:rPr>
                <w:sz w:val="24"/>
                <w:szCs w:val="24"/>
              </w:rPr>
              <w:t>.к</w:t>
            </w:r>
            <w:proofErr w:type="gramEnd"/>
            <w:r w:rsidRPr="00BA2BFB">
              <w:rPr>
                <w:sz w:val="24"/>
                <w:szCs w:val="24"/>
              </w:rPr>
              <w:t xml:space="preserve">ласс </w:t>
            </w:r>
            <w:r w:rsidRPr="00BA2BFB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872B15" w:rsidRDefault="00A168A0" w:rsidP="00026254">
            <w:pPr>
              <w:jc w:val="center"/>
              <w:rPr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>Услуги, работы для целей капитальных вложений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A168A0" w:rsidRDefault="00A168A0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+5 850,00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D7059F" w:rsidRDefault="00A168A0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93416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914 0502 23401</w:t>
            </w:r>
            <w:r w:rsidRPr="001061B0">
              <w:rPr>
                <w:sz w:val="24"/>
                <w:szCs w:val="24"/>
                <w:lang w:val="en-US"/>
              </w:rPr>
              <w:t>S</w:t>
            </w:r>
            <w:r w:rsidRPr="001061B0">
              <w:rPr>
                <w:sz w:val="24"/>
                <w:szCs w:val="24"/>
              </w:rPr>
              <w:t>2090 243 225</w:t>
            </w:r>
          </w:p>
          <w:p w:rsidR="00C93416" w:rsidRPr="001061B0" w:rsidRDefault="00C93416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 xml:space="preserve">Доп.кл.82090-23   </w:t>
            </w:r>
            <w:proofErr w:type="spellStart"/>
            <w:r w:rsidRPr="001061B0">
              <w:rPr>
                <w:sz w:val="24"/>
                <w:szCs w:val="24"/>
              </w:rPr>
              <w:t>Рег</w:t>
            </w:r>
            <w:proofErr w:type="gramStart"/>
            <w:r w:rsidRPr="001061B0">
              <w:rPr>
                <w:sz w:val="24"/>
                <w:szCs w:val="24"/>
              </w:rPr>
              <w:t>.к</w:t>
            </w:r>
            <w:proofErr w:type="gramEnd"/>
            <w:r w:rsidRPr="001061B0">
              <w:rPr>
                <w:sz w:val="24"/>
                <w:szCs w:val="24"/>
              </w:rPr>
              <w:t>ласс</w:t>
            </w:r>
            <w:proofErr w:type="spellEnd"/>
            <w:r w:rsidRPr="001061B0">
              <w:rPr>
                <w:sz w:val="24"/>
                <w:szCs w:val="24"/>
              </w:rPr>
              <w:t xml:space="preserve"> СФ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Работы, услуги по содержанию имущества (модернизация систем коммунальной инфраструктуры за счет средств от публично-правовой компании - Фонда развития территорий)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jc w:val="right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-12 381000,00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jc w:val="right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-20757000,00</w:t>
            </w:r>
          </w:p>
        </w:tc>
      </w:tr>
      <w:tr w:rsidR="00C93416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B556D4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914 0502 2340109505 243 228</w:t>
            </w:r>
          </w:p>
          <w:p w:rsidR="00C93416" w:rsidRPr="004B14DA" w:rsidRDefault="00C93416" w:rsidP="005A3FB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B14DA">
              <w:rPr>
                <w:sz w:val="24"/>
                <w:szCs w:val="24"/>
              </w:rPr>
              <w:t>Доп.кл</w:t>
            </w:r>
            <w:proofErr w:type="spellEnd"/>
            <w:r w:rsidRPr="004B14DA">
              <w:rPr>
                <w:sz w:val="24"/>
                <w:szCs w:val="24"/>
              </w:rPr>
              <w:t>.</w:t>
            </w:r>
            <w:r w:rsidR="005A3FB2">
              <w:rPr>
                <w:sz w:val="24"/>
                <w:szCs w:val="24"/>
              </w:rPr>
              <w:t xml:space="preserve"> 09505</w:t>
            </w:r>
            <w:r w:rsidR="00F71743">
              <w:rPr>
                <w:sz w:val="24"/>
                <w:szCs w:val="24"/>
              </w:rPr>
              <w:t>-23</w:t>
            </w:r>
            <w:r w:rsidR="005A3FB2">
              <w:rPr>
                <w:sz w:val="24"/>
                <w:szCs w:val="24"/>
              </w:rPr>
              <w:t xml:space="preserve"> </w:t>
            </w:r>
            <w:proofErr w:type="spellStart"/>
            <w:r w:rsidRPr="004B14DA">
              <w:rPr>
                <w:sz w:val="24"/>
                <w:szCs w:val="24"/>
              </w:rPr>
              <w:t>Рег</w:t>
            </w:r>
            <w:proofErr w:type="gramStart"/>
            <w:r w:rsidRPr="004B14DA">
              <w:rPr>
                <w:sz w:val="24"/>
                <w:szCs w:val="24"/>
              </w:rPr>
              <w:t>.к</w:t>
            </w:r>
            <w:proofErr w:type="gramEnd"/>
            <w:r w:rsidRPr="004B14DA">
              <w:rPr>
                <w:sz w:val="24"/>
                <w:szCs w:val="24"/>
              </w:rPr>
              <w:t>ласс</w:t>
            </w:r>
            <w:proofErr w:type="spellEnd"/>
            <w:r w:rsidRPr="004B14DA">
              <w:rPr>
                <w:sz w:val="24"/>
                <w:szCs w:val="24"/>
              </w:rPr>
              <w:t xml:space="preserve"> СФ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872B15" w:rsidP="00C9341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 xml:space="preserve">Услуги, работы для целей капитальных вложений </w:t>
            </w:r>
            <w:r>
              <w:rPr>
                <w:sz w:val="24"/>
                <w:szCs w:val="24"/>
              </w:rPr>
              <w:t>(</w:t>
            </w:r>
            <w:r w:rsidR="001061B0" w:rsidRPr="004B14DA">
              <w:rPr>
                <w:sz w:val="24"/>
                <w:szCs w:val="24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="001061B0" w:rsidRPr="004B14DA">
              <w:rPr>
                <w:sz w:val="24"/>
                <w:szCs w:val="24"/>
              </w:rPr>
              <w:t>средств</w:t>
            </w:r>
            <w:proofErr w:type="gramStart"/>
            <w:r w:rsidR="001061B0" w:rsidRPr="004B14DA">
              <w:rPr>
                <w:sz w:val="24"/>
                <w:szCs w:val="24"/>
              </w:rPr>
              <w:t>,п</w:t>
            </w:r>
            <w:proofErr w:type="gramEnd"/>
            <w:r w:rsidR="001061B0" w:rsidRPr="004B14DA">
              <w:rPr>
                <w:sz w:val="24"/>
                <w:szCs w:val="24"/>
              </w:rPr>
              <w:t>оступивших</w:t>
            </w:r>
            <w:proofErr w:type="spellEnd"/>
            <w:r w:rsidR="001061B0" w:rsidRPr="004B14DA">
              <w:rPr>
                <w:sz w:val="24"/>
                <w:szCs w:val="24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C9341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+12 380000.00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DC365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+20756000.00</w:t>
            </w:r>
          </w:p>
        </w:tc>
      </w:tr>
      <w:tr w:rsidR="00C93416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C93416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4B14DA">
              <w:rPr>
                <w:sz w:val="24"/>
                <w:szCs w:val="24"/>
              </w:rPr>
              <w:t>914 0502 2340109605 243 22</w:t>
            </w:r>
            <w:r w:rsidR="00B556D4">
              <w:rPr>
                <w:sz w:val="24"/>
                <w:szCs w:val="24"/>
              </w:rPr>
              <w:t>8</w:t>
            </w:r>
          </w:p>
          <w:p w:rsidR="00C93416" w:rsidRPr="004B14DA" w:rsidRDefault="00C93416" w:rsidP="005A3FB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4B14DA">
              <w:rPr>
                <w:sz w:val="24"/>
                <w:szCs w:val="24"/>
              </w:rPr>
              <w:t>Доп.кл.</w:t>
            </w:r>
            <w:r w:rsidR="005A3FB2">
              <w:rPr>
                <w:sz w:val="24"/>
                <w:szCs w:val="24"/>
              </w:rPr>
              <w:t>09605</w:t>
            </w:r>
            <w:r w:rsidR="00F71743">
              <w:rPr>
                <w:sz w:val="24"/>
                <w:szCs w:val="24"/>
              </w:rPr>
              <w:t>-23</w:t>
            </w:r>
            <w:r w:rsidRPr="004B14DA">
              <w:rPr>
                <w:sz w:val="24"/>
                <w:szCs w:val="24"/>
              </w:rPr>
              <w:t xml:space="preserve"> </w:t>
            </w:r>
            <w:proofErr w:type="spellStart"/>
            <w:r w:rsidRPr="004B14DA">
              <w:rPr>
                <w:sz w:val="24"/>
                <w:szCs w:val="24"/>
              </w:rPr>
              <w:t>Рег</w:t>
            </w:r>
            <w:proofErr w:type="gramStart"/>
            <w:r w:rsidRPr="004B14DA">
              <w:rPr>
                <w:sz w:val="24"/>
                <w:szCs w:val="24"/>
              </w:rPr>
              <w:t>.к</w:t>
            </w:r>
            <w:proofErr w:type="gramEnd"/>
            <w:r w:rsidRPr="004B14DA">
              <w:rPr>
                <w:sz w:val="24"/>
                <w:szCs w:val="24"/>
              </w:rPr>
              <w:t>ласс</w:t>
            </w:r>
            <w:proofErr w:type="spellEnd"/>
            <w:r w:rsidRPr="004B14DA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872B15" w:rsidP="00C9341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proofErr w:type="gramStart"/>
            <w:r w:rsidRPr="00872B15">
              <w:rPr>
                <w:sz w:val="24"/>
                <w:szCs w:val="24"/>
              </w:rPr>
              <w:t>Услуги, работы для целей капитальных вложений</w:t>
            </w:r>
            <w:r>
              <w:rPr>
                <w:sz w:val="24"/>
                <w:szCs w:val="24"/>
              </w:rPr>
              <w:t xml:space="preserve"> (</w:t>
            </w:r>
            <w:r w:rsidR="001061B0" w:rsidRPr="004B14DA">
              <w:rPr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C9341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+5 516 000.00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C9341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+9 246 000.00</w:t>
            </w:r>
          </w:p>
        </w:tc>
      </w:tr>
      <w:tr w:rsidR="00A9395B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A9395B" w:rsidRDefault="00A9395B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914 0502 23401</w:t>
            </w:r>
            <w:r w:rsidRPr="00A9395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9605</w:t>
            </w:r>
            <w:r w:rsidRPr="00A9395B">
              <w:rPr>
                <w:sz w:val="24"/>
                <w:szCs w:val="24"/>
              </w:rPr>
              <w:t xml:space="preserve"> 243 22</w:t>
            </w:r>
            <w:r w:rsidR="00B556D4">
              <w:rPr>
                <w:sz w:val="24"/>
                <w:szCs w:val="24"/>
              </w:rPr>
              <w:t>8</w:t>
            </w:r>
          </w:p>
          <w:p w:rsidR="00A9395B" w:rsidRPr="00A9395B" w:rsidRDefault="00A9395B" w:rsidP="00F7174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Доп.кл</w:t>
            </w:r>
            <w:r w:rsidRPr="007D40E0">
              <w:rPr>
                <w:color w:val="FF0000"/>
                <w:sz w:val="24"/>
                <w:szCs w:val="24"/>
              </w:rPr>
              <w:t>.</w:t>
            </w:r>
            <w:r w:rsidR="005A3FB2">
              <w:rPr>
                <w:sz w:val="24"/>
                <w:szCs w:val="24"/>
              </w:rPr>
              <w:t>09605</w:t>
            </w:r>
            <w:r w:rsidR="00F71743">
              <w:rPr>
                <w:sz w:val="24"/>
                <w:szCs w:val="24"/>
              </w:rPr>
              <w:t>-23</w:t>
            </w:r>
            <w:r w:rsidRPr="007D40E0">
              <w:rPr>
                <w:sz w:val="24"/>
                <w:szCs w:val="24"/>
              </w:rPr>
              <w:t xml:space="preserve">  </w:t>
            </w:r>
            <w:proofErr w:type="spellStart"/>
            <w:r w:rsidRPr="007D40E0">
              <w:rPr>
                <w:sz w:val="24"/>
                <w:szCs w:val="24"/>
              </w:rPr>
              <w:t>Рег.класс</w:t>
            </w:r>
            <w:proofErr w:type="spellEnd"/>
            <w:r w:rsidRPr="007D40E0">
              <w:rPr>
                <w:sz w:val="24"/>
                <w:szCs w:val="24"/>
              </w:rPr>
              <w:t xml:space="preserve"> </w:t>
            </w:r>
            <w:r w:rsidRPr="007D40E0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A9395B" w:rsidRDefault="00872B15" w:rsidP="00C93416">
            <w:pPr>
              <w:jc w:val="center"/>
              <w:rPr>
                <w:b/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 xml:space="preserve">Услуги, работы для целей капитальных вложений </w:t>
            </w:r>
            <w:r w:rsidR="00A9395B" w:rsidRPr="00A9395B">
              <w:rPr>
                <w:sz w:val="24"/>
                <w:szCs w:val="24"/>
              </w:rPr>
              <w:t>(</w:t>
            </w:r>
            <w:proofErr w:type="spellStart"/>
            <w:r w:rsidR="00A9395B" w:rsidRPr="00A9395B">
              <w:rPr>
                <w:sz w:val="24"/>
                <w:szCs w:val="24"/>
              </w:rPr>
              <w:t>софинансирование</w:t>
            </w:r>
            <w:proofErr w:type="spellEnd"/>
            <w:r w:rsidR="00A9395B" w:rsidRPr="00A9395B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D7059F" w:rsidRDefault="00A9395B" w:rsidP="002A5B77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+</w:t>
            </w:r>
            <w:r w:rsidR="002A5B77" w:rsidRPr="00D7059F">
              <w:rPr>
                <w:sz w:val="24"/>
                <w:szCs w:val="24"/>
              </w:rPr>
              <w:t>9</w:t>
            </w:r>
            <w:r w:rsidRPr="00D7059F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D7059F" w:rsidRDefault="00A9395B" w:rsidP="002A5B77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+</w:t>
            </w:r>
            <w:r w:rsidR="002A5B77" w:rsidRPr="00D7059F">
              <w:rPr>
                <w:sz w:val="24"/>
                <w:szCs w:val="24"/>
              </w:rPr>
              <w:t>8</w:t>
            </w:r>
            <w:r w:rsidRPr="00D7059F">
              <w:rPr>
                <w:sz w:val="24"/>
                <w:szCs w:val="24"/>
              </w:rPr>
              <w:t xml:space="preserve"> 000,00</w:t>
            </w:r>
          </w:p>
        </w:tc>
      </w:tr>
      <w:tr w:rsidR="002E02A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914 050</w:t>
            </w:r>
            <w:r w:rsidRPr="00D7059F">
              <w:rPr>
                <w:sz w:val="24"/>
                <w:szCs w:val="24"/>
                <w:lang w:val="en-US"/>
              </w:rPr>
              <w:t>3</w:t>
            </w:r>
            <w:r w:rsidRPr="00D7059F">
              <w:rPr>
                <w:sz w:val="24"/>
                <w:szCs w:val="24"/>
              </w:rPr>
              <w:t xml:space="preserve"> 2040320540 247 223</w:t>
            </w:r>
          </w:p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  </w:t>
            </w:r>
            <w:proofErr w:type="spellStart"/>
            <w:r w:rsidRPr="00D7059F">
              <w:rPr>
                <w:sz w:val="24"/>
                <w:szCs w:val="24"/>
              </w:rPr>
              <w:t>Рег</w:t>
            </w:r>
            <w:proofErr w:type="gramStart"/>
            <w:r w:rsidRPr="00D7059F">
              <w:rPr>
                <w:sz w:val="24"/>
                <w:szCs w:val="24"/>
              </w:rPr>
              <w:t>.к</w:t>
            </w:r>
            <w:proofErr w:type="gramEnd"/>
            <w:r w:rsidRPr="00D7059F">
              <w:rPr>
                <w:sz w:val="24"/>
                <w:szCs w:val="24"/>
              </w:rPr>
              <w:t>ласс</w:t>
            </w:r>
            <w:proofErr w:type="spellEnd"/>
            <w:r w:rsidRPr="00D7059F">
              <w:rPr>
                <w:sz w:val="24"/>
                <w:szCs w:val="24"/>
              </w:rPr>
              <w:t xml:space="preserve"> </w:t>
            </w:r>
            <w:r w:rsidRPr="00D7059F">
              <w:rPr>
                <w:sz w:val="24"/>
                <w:szCs w:val="24"/>
                <w:lang w:val="en-US"/>
              </w:rPr>
              <w:t>U</w:t>
            </w:r>
            <w:r w:rsidRPr="00D7059F">
              <w:rPr>
                <w:sz w:val="24"/>
                <w:szCs w:val="24"/>
              </w:rPr>
              <w:t>22306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D7059F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- </w:t>
            </w:r>
            <w:r w:rsidR="00D7059F" w:rsidRPr="00D7059F">
              <w:rPr>
                <w:sz w:val="24"/>
                <w:szCs w:val="24"/>
              </w:rPr>
              <w:t>3</w:t>
            </w:r>
            <w:r w:rsidRPr="00D7059F">
              <w:rPr>
                <w:sz w:val="24"/>
                <w:szCs w:val="24"/>
              </w:rPr>
              <w:t xml:space="preserve"> 000,00</w:t>
            </w: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2040320560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CA62E8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(благоустройство кладбищ)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</w:t>
            </w:r>
            <w:r w:rsidR="0045107A">
              <w:rPr>
                <w:sz w:val="24"/>
                <w:szCs w:val="24"/>
              </w:rPr>
              <w:t>5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45107A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CA62E8" w:rsidRPr="00954236" w:rsidRDefault="0045107A" w:rsidP="00954236">
            <w:pPr>
              <w:jc w:val="center"/>
              <w:rPr>
                <w:sz w:val="24"/>
                <w:szCs w:val="24"/>
              </w:rPr>
            </w:pPr>
            <w:r w:rsidRPr="00954236">
              <w:rPr>
                <w:sz w:val="24"/>
                <w:szCs w:val="24"/>
              </w:rPr>
              <w:t xml:space="preserve"> </w:t>
            </w:r>
            <w:r w:rsidR="00954236" w:rsidRPr="00954236">
              <w:rPr>
                <w:sz w:val="24"/>
                <w:szCs w:val="24"/>
              </w:rPr>
              <w:t>(</w:t>
            </w:r>
            <w:proofErr w:type="spellStart"/>
            <w:r w:rsidR="00954236" w:rsidRPr="00954236">
              <w:rPr>
                <w:sz w:val="24"/>
                <w:szCs w:val="24"/>
              </w:rPr>
              <w:t>благоустр</w:t>
            </w:r>
            <w:proofErr w:type="gramStart"/>
            <w:r w:rsidR="00954236" w:rsidRPr="00954236">
              <w:rPr>
                <w:sz w:val="24"/>
                <w:szCs w:val="24"/>
              </w:rPr>
              <w:t>.т</w:t>
            </w:r>
            <w:proofErr w:type="gramEnd"/>
            <w:r w:rsidR="00954236" w:rsidRPr="00954236">
              <w:rPr>
                <w:sz w:val="24"/>
                <w:szCs w:val="24"/>
              </w:rPr>
              <w:t>ерритории</w:t>
            </w:r>
            <w:proofErr w:type="spellEnd"/>
            <w:r w:rsidR="00954236" w:rsidRPr="00954236">
              <w:rPr>
                <w:sz w:val="24"/>
                <w:szCs w:val="24"/>
              </w:rPr>
              <w:t xml:space="preserve">, </w:t>
            </w:r>
            <w:proofErr w:type="spellStart"/>
            <w:r w:rsidR="00954236" w:rsidRPr="00954236">
              <w:rPr>
                <w:sz w:val="24"/>
                <w:szCs w:val="24"/>
              </w:rPr>
              <w:t>обкашивание</w:t>
            </w:r>
            <w:proofErr w:type="spellEnd"/>
            <w:r w:rsidR="00CA62E8" w:rsidRPr="00954236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45107A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A62E8">
              <w:rPr>
                <w:sz w:val="24"/>
                <w:szCs w:val="24"/>
              </w:rPr>
              <w:t>50 000,00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45107A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Pr="006648ED" w:rsidRDefault="0045107A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226</w:t>
            </w:r>
          </w:p>
          <w:p w:rsidR="0045107A" w:rsidRPr="006648ED" w:rsidRDefault="0045107A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CE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благоустр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строител</w:t>
            </w:r>
            <w:proofErr w:type="spellEnd"/>
            <w:r>
              <w:rPr>
                <w:sz w:val="24"/>
                <w:szCs w:val="24"/>
              </w:rPr>
              <w:t>. площадок под  ТКО)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AF0154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914 1001 8200370630 312 264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97611D" w:rsidRDefault="00CA62E8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Пенсии, пособия, выплачиваемые работодателями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+46 872,00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</w:tbl>
    <w:p w:rsidR="00610832" w:rsidRPr="0097611D" w:rsidRDefault="00610832" w:rsidP="00610832">
      <w:pPr>
        <w:jc w:val="center"/>
        <w:rPr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tbl>
      <w:tblPr>
        <w:tblW w:w="493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1"/>
      </w:tblGrid>
      <w:tr w:rsidR="00AD1175" w:rsidTr="001C3A05">
        <w:trPr>
          <w:trHeight w:val="1845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FB45BE" w:rsidRDefault="00AD1175" w:rsidP="00FB45B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</w:t>
            </w:r>
            <w:r w:rsidR="00FB45BE">
              <w:t>Приложение</w:t>
            </w:r>
            <w:r w:rsidR="00FB45BE">
              <w:rPr>
                <w:lang w:val="en-US"/>
              </w:rPr>
              <w:t> </w:t>
            </w:r>
            <w:r w:rsidR="00FB45BE">
              <w:t xml:space="preserve"> 1</w:t>
            </w:r>
          </w:p>
          <w:p w:rsidR="00AD1175" w:rsidRPr="00AD1175" w:rsidRDefault="00FB45BE" w:rsidP="00FB45BE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</w:tc>
      </w:tr>
    </w:tbl>
    <w:p w:rsidR="00F870C0" w:rsidRDefault="00F870C0" w:rsidP="00F870C0">
      <w:pPr>
        <w:jc w:val="right"/>
        <w:rPr>
          <w:b/>
          <w:sz w:val="24"/>
          <w:szCs w:val="24"/>
        </w:rPr>
      </w:pPr>
    </w:p>
    <w:p w:rsidR="00F870C0" w:rsidRDefault="00F870C0" w:rsidP="00F870C0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F870C0" w:rsidRDefault="00F870C0" w:rsidP="00F870C0">
      <w:pPr>
        <w:jc w:val="center"/>
        <w:rPr>
          <w:sz w:val="28"/>
          <w:szCs w:val="28"/>
        </w:rPr>
      </w:pPr>
    </w:p>
    <w:p w:rsidR="00F870C0" w:rsidRDefault="00F870C0" w:rsidP="00F870C0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F870C0" w:rsidRDefault="00F870C0" w:rsidP="00F870C0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695D54" w:rsidP="00695D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3 329,9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77763" w:rsidRDefault="00F870C0" w:rsidP="004E1E7D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695D54" w:rsidP="001C3A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3 329,90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695D54" w:rsidRDefault="00F870C0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</w:t>
            </w:r>
            <w:r w:rsidR="0080680E" w:rsidRPr="00695D54">
              <w:rPr>
                <w:bCs/>
                <w:sz w:val="24"/>
                <w:szCs w:val="24"/>
              </w:rPr>
              <w:t>51</w:t>
            </w:r>
            <w:r w:rsidR="00695D54" w:rsidRPr="00695D54">
              <w:rPr>
                <w:bCs/>
                <w:sz w:val="24"/>
                <w:szCs w:val="24"/>
              </w:rPr>
              <w:t> 602,94</w:t>
            </w:r>
          </w:p>
        </w:tc>
      </w:tr>
      <w:tr w:rsidR="00695D54" w:rsidTr="000E1C79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-51 602,94</w:t>
            </w:r>
          </w:p>
        </w:tc>
      </w:tr>
      <w:tr w:rsidR="00695D54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-51 602,94</w:t>
            </w:r>
          </w:p>
        </w:tc>
      </w:tr>
      <w:tr w:rsidR="00695D54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-51 602,94</w:t>
            </w:r>
          </w:p>
        </w:tc>
      </w:tr>
      <w:tr w:rsidR="00F870C0" w:rsidTr="004E1E7D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54 932,80</w:t>
            </w:r>
          </w:p>
        </w:tc>
      </w:tr>
      <w:tr w:rsidR="00695D54" w:rsidTr="00CE5EC0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695D54">
            <w:pPr>
              <w:jc w:val="right"/>
            </w:pPr>
            <w:r w:rsidRPr="00F866EF">
              <w:rPr>
                <w:bCs/>
                <w:sz w:val="24"/>
                <w:szCs w:val="24"/>
              </w:rPr>
              <w:t>54 932,80</w:t>
            </w:r>
          </w:p>
        </w:tc>
      </w:tr>
      <w:tr w:rsidR="00695D54" w:rsidTr="00CE5EC0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695D54">
            <w:pPr>
              <w:jc w:val="right"/>
            </w:pPr>
            <w:r w:rsidRPr="00F866EF">
              <w:rPr>
                <w:bCs/>
                <w:sz w:val="24"/>
                <w:szCs w:val="24"/>
              </w:rPr>
              <w:t>54 932,80</w:t>
            </w:r>
          </w:p>
        </w:tc>
      </w:tr>
      <w:tr w:rsidR="00695D54" w:rsidTr="00CE5EC0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695D54">
            <w:pPr>
              <w:jc w:val="right"/>
            </w:pPr>
            <w:r w:rsidRPr="00F866EF">
              <w:rPr>
                <w:bCs/>
                <w:sz w:val="24"/>
                <w:szCs w:val="24"/>
              </w:rPr>
              <w:t>54 932,80</w:t>
            </w:r>
          </w:p>
        </w:tc>
      </w:tr>
    </w:tbl>
    <w:p w:rsidR="00F870C0" w:rsidRDefault="00F870C0" w:rsidP="00F870C0"/>
    <w:p w:rsidR="00F870C0" w:rsidRDefault="00F870C0" w:rsidP="0012158C">
      <w:pPr>
        <w:jc w:val="both"/>
        <w:rPr>
          <w:b/>
          <w:sz w:val="24"/>
          <w:szCs w:val="24"/>
        </w:rPr>
      </w:pPr>
    </w:p>
    <w:p w:rsidR="00F870C0" w:rsidRDefault="00F870C0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tbl>
      <w:tblPr>
        <w:tblW w:w="14580" w:type="dxa"/>
        <w:tblLook w:val="01E0"/>
      </w:tblPr>
      <w:tblGrid>
        <w:gridCol w:w="5920"/>
        <w:gridCol w:w="4394"/>
        <w:gridCol w:w="4266"/>
      </w:tblGrid>
      <w:tr w:rsidR="00B61698" w:rsidTr="00CD72A3">
        <w:trPr>
          <w:trHeight w:val="1618"/>
        </w:trPr>
        <w:tc>
          <w:tcPr>
            <w:tcW w:w="5920" w:type="dxa"/>
          </w:tcPr>
          <w:p w:rsidR="00B61698" w:rsidRDefault="00B61698" w:rsidP="00CD72A3">
            <w:pPr>
              <w:jc w:val="right"/>
            </w:pPr>
          </w:p>
        </w:tc>
        <w:tc>
          <w:tcPr>
            <w:tcW w:w="4394" w:type="dxa"/>
          </w:tcPr>
          <w:p w:rsidR="00B61698" w:rsidRDefault="00B61698" w:rsidP="00CD72A3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2</w:t>
            </w:r>
          </w:p>
          <w:p w:rsidR="00B61698" w:rsidRDefault="00B61698" w:rsidP="00CD72A3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  <w:p w:rsidR="00B61698" w:rsidRDefault="00B61698" w:rsidP="00CD72A3">
            <w:pPr>
              <w:jc w:val="both"/>
            </w:pPr>
            <w:r>
              <w:t>.</w:t>
            </w:r>
          </w:p>
          <w:p w:rsidR="00B61698" w:rsidRDefault="00B61698" w:rsidP="00CD72A3">
            <w:pPr>
              <w:jc w:val="both"/>
            </w:pPr>
          </w:p>
          <w:p w:rsidR="00B61698" w:rsidRDefault="00B61698" w:rsidP="00CD72A3"/>
        </w:tc>
        <w:tc>
          <w:tcPr>
            <w:tcW w:w="4266" w:type="dxa"/>
          </w:tcPr>
          <w:p w:rsidR="00B61698" w:rsidRDefault="00B61698" w:rsidP="00CD72A3">
            <w:pPr>
              <w:jc w:val="both"/>
            </w:pPr>
          </w:p>
        </w:tc>
      </w:tr>
    </w:tbl>
    <w:p w:rsidR="00B61698" w:rsidRDefault="00B61698" w:rsidP="00B61698">
      <w:pPr>
        <w:jc w:val="right"/>
      </w:pPr>
    </w:p>
    <w:p w:rsidR="00B61698" w:rsidRDefault="00B61698" w:rsidP="00B6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муниципального образования Лехминского сельского поселения Холм-Жирковского района Смоленской области на плановый период 2024 и 2025 годов</w:t>
      </w:r>
    </w:p>
    <w:p w:rsidR="00B61698" w:rsidRDefault="00B61698" w:rsidP="00B61698">
      <w:pPr>
        <w:pStyle w:val="a3"/>
      </w:pPr>
    </w:p>
    <w:p w:rsidR="00B61698" w:rsidRDefault="00B61698" w:rsidP="00B6169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102"/>
        <w:gridCol w:w="1275"/>
        <w:gridCol w:w="1278"/>
      </w:tblGrid>
      <w:tr w:rsidR="00B61698" w:rsidTr="00CD72A3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698" w:rsidRDefault="00B61698" w:rsidP="00CD7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61698" w:rsidTr="00CD72A3"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</w:tr>
    </w:tbl>
    <w:p w:rsidR="00B61698" w:rsidRDefault="00B61698" w:rsidP="00B61698">
      <w:pPr>
        <w:rPr>
          <w:sz w:val="2"/>
          <w:szCs w:val="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102"/>
        <w:gridCol w:w="1275"/>
        <w:gridCol w:w="1278"/>
      </w:tblGrid>
      <w:tr w:rsidR="00B61698" w:rsidTr="00CD72A3">
        <w:trPr>
          <w:cantSplit/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Default="00B61698" w:rsidP="00CD72A3">
            <w:pPr>
              <w:pStyle w:val="a3"/>
            </w:pPr>
            <w:r>
              <w:t>ИСТОЧНИКИ 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77763" w:rsidRDefault="00B61698" w:rsidP="00CD72A3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сельскими поселениями </w:t>
            </w:r>
            <w:r w:rsidRPr="000377A0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 xml:space="preserve">сельскими поселениями </w:t>
            </w:r>
            <w:r w:rsidRPr="000377A0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Pr="00563F2D" w:rsidRDefault="00B61698" w:rsidP="00CD72A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lastRenderedPageBreak/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Pr="00563F2D" w:rsidRDefault="00B61698" w:rsidP="00CD72A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680E">
              <w:rPr>
                <w:sz w:val="24"/>
                <w:szCs w:val="24"/>
              </w:rPr>
              <w:t>40 63</w:t>
            </w:r>
            <w:r w:rsidR="00FE75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2367BC" w:rsidRDefault="00FE753F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2367BC" w:rsidRDefault="00FE753F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2367BC" w:rsidRDefault="00FE753F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B61698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675518" w:rsidRDefault="0080680E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40 63</w:t>
            </w:r>
            <w:r w:rsidR="00FE75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61698">
              <w:rPr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FE753F">
            <w:pPr>
              <w:jc w:val="center"/>
            </w:pPr>
            <w:r w:rsidRPr="00AC1571">
              <w:rPr>
                <w:sz w:val="24"/>
                <w:szCs w:val="24"/>
              </w:rPr>
              <w:t>40 630,33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</w:pPr>
            <w:r w:rsidRPr="00553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320</w:t>
            </w:r>
            <w:r w:rsidRPr="00553F21">
              <w:rPr>
                <w:sz w:val="24"/>
                <w:szCs w:val="24"/>
              </w:rPr>
              <w:t>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FE753F">
            <w:pPr>
              <w:jc w:val="center"/>
            </w:pPr>
            <w:r w:rsidRPr="00AC1571">
              <w:rPr>
                <w:sz w:val="24"/>
                <w:szCs w:val="24"/>
              </w:rPr>
              <w:t>40 630,33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</w:pPr>
            <w:r w:rsidRPr="00553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320</w:t>
            </w:r>
            <w:r w:rsidRPr="00553F21">
              <w:rPr>
                <w:sz w:val="24"/>
                <w:szCs w:val="24"/>
              </w:rPr>
              <w:t>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0E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0E1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FE753F">
            <w:pPr>
              <w:jc w:val="center"/>
            </w:pPr>
            <w:r w:rsidRPr="00AC1571">
              <w:rPr>
                <w:sz w:val="24"/>
                <w:szCs w:val="24"/>
              </w:rPr>
              <w:t>40 630,33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553F21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11 320,65</w:t>
            </w:r>
          </w:p>
        </w:tc>
      </w:tr>
    </w:tbl>
    <w:p w:rsidR="00B61698" w:rsidRDefault="00B61698" w:rsidP="00B61698"/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345AA8" w:rsidRDefault="00345AA8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135230" w:rsidRDefault="00135230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931CCD" w:rsidRDefault="00931CCD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2560"/>
        <w:gridCol w:w="6260"/>
        <w:gridCol w:w="1401"/>
      </w:tblGrid>
      <w:tr w:rsidR="00765B54" w:rsidTr="00D609D3">
        <w:trPr>
          <w:trHeight w:val="1980"/>
        </w:trPr>
        <w:tc>
          <w:tcPr>
            <w:tcW w:w="2560" w:type="dxa"/>
            <w:noWrap/>
            <w:vAlign w:val="bottom"/>
            <w:hideMark/>
          </w:tcPr>
          <w:p w:rsidR="00765B54" w:rsidRDefault="00765B54" w:rsidP="00D609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hideMark/>
          </w:tcPr>
          <w:p w:rsidR="00765B54" w:rsidRPr="008B18DA" w:rsidRDefault="00765B54" w:rsidP="00D609D3">
            <w:pPr>
              <w:ind w:right="252"/>
              <w:jc w:val="both"/>
            </w:pPr>
            <w:r>
              <w:t xml:space="preserve">                                                              </w:t>
            </w:r>
            <w:r w:rsidRPr="008B18DA">
              <w:t>Приложение 6</w:t>
            </w:r>
          </w:p>
          <w:p w:rsidR="00765B54" w:rsidRDefault="00765B54" w:rsidP="00D609D3">
            <w:pPr>
              <w:tabs>
                <w:tab w:val="left" w:pos="3017"/>
              </w:tabs>
              <w:ind w:left="3118" w:right="252"/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765B54" w:rsidTr="00D609D3">
        <w:trPr>
          <w:trHeight w:val="420"/>
        </w:trPr>
        <w:tc>
          <w:tcPr>
            <w:tcW w:w="10221" w:type="dxa"/>
            <w:gridSpan w:val="3"/>
            <w:noWrap/>
            <w:vAlign w:val="bottom"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765B54" w:rsidTr="00D609D3">
        <w:trPr>
          <w:trHeight w:val="1080"/>
        </w:trPr>
        <w:tc>
          <w:tcPr>
            <w:tcW w:w="10221" w:type="dxa"/>
            <w:gridSpan w:val="3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 на 2023 год</w:t>
            </w:r>
          </w:p>
        </w:tc>
      </w:tr>
      <w:tr w:rsidR="00765B54" w:rsidTr="00D609D3">
        <w:trPr>
          <w:trHeight w:val="443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5B54" w:rsidRDefault="00765B54" w:rsidP="00D609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65B54" w:rsidTr="00D609D3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65B54" w:rsidTr="00D609D3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65B54" w:rsidTr="00D609D3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5B54" w:rsidRDefault="00765B54" w:rsidP="00D60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AE5B9B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41 740,24</w:t>
            </w:r>
          </w:p>
        </w:tc>
      </w:tr>
      <w:tr w:rsidR="00765B54" w:rsidTr="00D609D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480,70</w:t>
            </w:r>
          </w:p>
        </w:tc>
      </w:tr>
      <w:tr w:rsidR="00765B54" w:rsidTr="00D609D3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7864BF" w:rsidRDefault="00765B54" w:rsidP="00D60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64BF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7864B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7864BF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765B54" w:rsidTr="00D609D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F03CC8" w:rsidRDefault="00765B54" w:rsidP="00D609D3">
            <w:pPr>
              <w:jc w:val="right"/>
              <w:rPr>
                <w:sz w:val="24"/>
                <w:szCs w:val="24"/>
              </w:rPr>
            </w:pPr>
            <w:r w:rsidRPr="00F03CC8">
              <w:rPr>
                <w:sz w:val="24"/>
                <w:szCs w:val="24"/>
              </w:rPr>
              <w:t>2 02 20000 00 0000 150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F03CC8" w:rsidRDefault="00765B54" w:rsidP="00D609D3">
            <w:pPr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F03CC8">
              <w:rPr>
                <w:b/>
                <w:sz w:val="24"/>
                <w:szCs w:val="24"/>
              </w:rPr>
              <w:t xml:space="preserve"> Российской Федерации</w:t>
            </w:r>
            <w:r>
              <w:rPr>
                <w:b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F03CC8" w:rsidRDefault="004D2DA5" w:rsidP="00D60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41 539,84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B371A5" w:rsidRDefault="004D2DA5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4D2DA5" w:rsidRDefault="004D2DA5" w:rsidP="00D609D3">
            <w:pPr>
              <w:jc w:val="center"/>
              <w:rPr>
                <w:sz w:val="24"/>
                <w:szCs w:val="24"/>
              </w:rPr>
            </w:pPr>
            <w:r w:rsidRPr="004D2DA5">
              <w:rPr>
                <w:sz w:val="24"/>
                <w:szCs w:val="24"/>
              </w:rPr>
              <w:t>12 380,00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26254" w:rsidRDefault="004D2DA5" w:rsidP="00CE5EC0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26254" w:rsidRDefault="004D2DA5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4D2DA5" w:rsidRDefault="004D2DA5" w:rsidP="00D609D3">
            <w:pPr>
              <w:jc w:val="center"/>
              <w:rPr>
                <w:sz w:val="24"/>
                <w:szCs w:val="24"/>
              </w:rPr>
            </w:pPr>
            <w:r w:rsidRPr="004D2DA5">
              <w:rPr>
                <w:sz w:val="24"/>
                <w:szCs w:val="24"/>
              </w:rPr>
              <w:t>5 516,00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4D2DA5" w:rsidRDefault="004D2DA5" w:rsidP="00D609D3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2 02 29999 00 0000 150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4D2DA5" w:rsidRDefault="004D2DA5" w:rsidP="00D609D3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AE5B9B" w:rsidRDefault="004D2DA5" w:rsidP="00D60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B9B">
              <w:rPr>
                <w:color w:val="000000" w:themeColor="text1"/>
                <w:sz w:val="24"/>
                <w:szCs w:val="24"/>
              </w:rPr>
              <w:t>23 364,84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rPr>
                <w:sz w:val="24"/>
                <w:szCs w:val="24"/>
              </w:rPr>
            </w:pPr>
            <w:r w:rsidRPr="00C55A4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577,14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2 02 29999 10 0001 150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4D2DA5" w:rsidRDefault="004D2DA5" w:rsidP="00D609D3">
            <w:pPr>
              <w:rPr>
                <w:color w:val="000000" w:themeColor="text1"/>
                <w:sz w:val="24"/>
                <w:szCs w:val="24"/>
              </w:rPr>
            </w:pPr>
            <w:r w:rsidRPr="004D2DA5">
              <w:rPr>
                <w:color w:val="000000" w:themeColor="text1"/>
                <w:sz w:val="24"/>
                <w:szCs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22 057,20</w:t>
            </w:r>
          </w:p>
        </w:tc>
      </w:tr>
      <w:tr w:rsidR="004D2DA5" w:rsidRPr="00035811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E9505F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2 02 29999 10 0004 150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Субсидии бюджетам сельских поселений на 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730,50</w:t>
            </w:r>
          </w:p>
        </w:tc>
      </w:tr>
      <w:tr w:rsidR="004D2DA5" w:rsidRPr="00035811" w:rsidTr="00D609D3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765B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64,50</w:t>
            </w:r>
          </w:p>
        </w:tc>
      </w:tr>
      <w:tr w:rsidR="004D2DA5" w:rsidRPr="00035811" w:rsidTr="00D609D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DA5" w:rsidRPr="00035811" w:rsidRDefault="004D2DA5" w:rsidP="00D609D3">
            <w:pPr>
              <w:ind w:hanging="93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765B54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4D2DA5" w:rsidRPr="00035811" w:rsidTr="00D609D3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DA5" w:rsidRPr="00035811" w:rsidRDefault="004D2DA5" w:rsidP="00D609D3">
            <w:pPr>
              <w:ind w:hanging="93"/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765B54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4D2DA5" w:rsidRPr="00035811" w:rsidTr="00D609D3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4D2DA5" w:rsidRPr="00035811" w:rsidTr="00D609D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  <w:tr w:rsidR="004D2DA5" w:rsidRPr="00035811" w:rsidTr="00D609D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</w:tbl>
    <w:p w:rsidR="00765B54" w:rsidRPr="00035811" w:rsidRDefault="00765B54" w:rsidP="00765B54">
      <w:pPr>
        <w:rPr>
          <w:sz w:val="28"/>
          <w:szCs w:val="28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tbl>
      <w:tblPr>
        <w:tblW w:w="1020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247"/>
        <w:gridCol w:w="304"/>
        <w:gridCol w:w="5282"/>
        <w:gridCol w:w="247"/>
        <w:gridCol w:w="1051"/>
        <w:gridCol w:w="83"/>
        <w:gridCol w:w="986"/>
      </w:tblGrid>
      <w:tr w:rsidR="0074565C" w:rsidRPr="00035811" w:rsidTr="00D609D3">
        <w:trPr>
          <w:trHeight w:val="1582"/>
        </w:trPr>
        <w:tc>
          <w:tcPr>
            <w:tcW w:w="2247" w:type="dxa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53" w:type="dxa"/>
            <w:gridSpan w:val="6"/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ind w:right="537"/>
              <w:jc w:val="both"/>
            </w:pPr>
            <w:r w:rsidRPr="00035811">
              <w:t xml:space="preserve">                                                                       Приложение 7</w:t>
            </w:r>
          </w:p>
          <w:p w:rsidR="0074565C" w:rsidRPr="00035811" w:rsidRDefault="0074565C" w:rsidP="00D609D3">
            <w:pPr>
              <w:autoSpaceDE w:val="0"/>
              <w:autoSpaceDN w:val="0"/>
              <w:adjustRightInd w:val="0"/>
              <w:ind w:left="3534" w:right="537"/>
              <w:jc w:val="both"/>
            </w:pPr>
            <w:r w:rsidRPr="00035811"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74565C" w:rsidRPr="00035811" w:rsidTr="0074565C">
        <w:trPr>
          <w:trHeight w:val="629"/>
        </w:trPr>
        <w:tc>
          <w:tcPr>
            <w:tcW w:w="7833" w:type="dxa"/>
            <w:gridSpan w:val="3"/>
          </w:tcPr>
          <w:p w:rsidR="0074565C" w:rsidRPr="00035811" w:rsidRDefault="0074565C" w:rsidP="007456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 xml:space="preserve">                            Прогнозируемые безвозмездные поступления</w:t>
            </w:r>
          </w:p>
        </w:tc>
        <w:tc>
          <w:tcPr>
            <w:tcW w:w="1298" w:type="dxa"/>
            <w:gridSpan w:val="2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4565C" w:rsidRPr="00035811" w:rsidTr="0074565C">
        <w:trPr>
          <w:trHeight w:val="1120"/>
        </w:trPr>
        <w:tc>
          <w:tcPr>
            <w:tcW w:w="10200" w:type="dxa"/>
            <w:gridSpan w:val="7"/>
          </w:tcPr>
          <w:p w:rsidR="0074565C" w:rsidRPr="00035811" w:rsidRDefault="0074565C" w:rsidP="007456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на плановый период 2024 и 2025 годов</w:t>
            </w:r>
          </w:p>
        </w:tc>
      </w:tr>
      <w:tr w:rsidR="0074565C" w:rsidRPr="00035811" w:rsidTr="000416E9">
        <w:trPr>
          <w:trHeight w:val="386"/>
        </w:trPr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</w:pPr>
            <w:r w:rsidRPr="00035811">
              <w:t>(тыс. рублей)</w:t>
            </w:r>
          </w:p>
        </w:tc>
      </w:tr>
      <w:tr w:rsidR="0074565C" w:rsidRPr="00035811" w:rsidTr="000416E9">
        <w:trPr>
          <w:trHeight w:val="307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4565C" w:rsidRPr="00035811" w:rsidTr="000416E9">
        <w:trPr>
          <w:trHeight w:val="374"/>
        </w:trPr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4565C" w:rsidRPr="00035811" w:rsidTr="000416E9">
        <w:trPr>
          <w:trHeight w:val="2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4</w:t>
            </w:r>
          </w:p>
        </w:tc>
      </w:tr>
      <w:tr w:rsidR="0074565C" w:rsidRPr="00035811" w:rsidTr="000416E9">
        <w:trPr>
          <w:trHeight w:val="259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AE5B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30 19</w:t>
            </w:r>
            <w:r w:rsidR="00AE5B9B">
              <w:rPr>
                <w:b/>
                <w:bCs/>
                <w:sz w:val="24"/>
                <w:szCs w:val="24"/>
              </w:rPr>
              <w:t>4</w:t>
            </w:r>
            <w:r w:rsidRPr="00035811">
              <w:rPr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190,00</w:t>
            </w:r>
          </w:p>
        </w:tc>
      </w:tr>
      <w:tr w:rsidR="0074565C" w:rsidRPr="00035811" w:rsidTr="000416E9">
        <w:trPr>
          <w:trHeight w:val="7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AE5B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30 19</w:t>
            </w:r>
            <w:r w:rsidR="00AE5B9B">
              <w:rPr>
                <w:b/>
                <w:bCs/>
                <w:sz w:val="24"/>
                <w:szCs w:val="24"/>
              </w:rPr>
              <w:t>4</w:t>
            </w:r>
            <w:r w:rsidRPr="00035811">
              <w:rPr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190,00</w:t>
            </w:r>
          </w:p>
        </w:tc>
      </w:tr>
      <w:tr w:rsidR="0074565C" w:rsidRPr="00035811" w:rsidTr="000416E9">
        <w:trPr>
          <w:trHeight w:val="682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5811">
              <w:rPr>
                <w:b/>
                <w:bCs/>
                <w:i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5811">
              <w:rPr>
                <w:b/>
                <w:bCs/>
                <w:i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396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2 02 20000 00 0000 150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b/>
                <w:sz w:val="24"/>
                <w:szCs w:val="24"/>
              </w:rPr>
            </w:pPr>
            <w:r w:rsidRPr="00035811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AE5B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30 00</w:t>
            </w:r>
            <w:r w:rsidR="00AE5B9B">
              <w:rPr>
                <w:bCs/>
                <w:sz w:val="24"/>
                <w:szCs w:val="24"/>
              </w:rPr>
              <w:t>2</w:t>
            </w:r>
            <w:r w:rsidRPr="000358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CE5EC0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B371A5" w:rsidRDefault="00CE5EC0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035811" w:rsidRDefault="00CE5EC0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20 756,00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E5EC0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026254" w:rsidRDefault="00CE5EC0" w:rsidP="00CE5EC0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026254" w:rsidRDefault="00CE5EC0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9 246,00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34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4C7341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B371A5" w:rsidRDefault="004C7341" w:rsidP="004C7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035811" w:rsidRDefault="004C7341" w:rsidP="00D609D3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4C7341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026254" w:rsidRDefault="004C7341" w:rsidP="004C7341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026254" w:rsidRDefault="004C7341" w:rsidP="00D609D3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7141F" w:rsidRPr="00035811" w:rsidTr="000416E9">
        <w:trPr>
          <w:trHeight w:val="602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790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7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2 02 35118 10 0000 150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259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51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51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</w:tr>
    </w:tbl>
    <w:p w:rsidR="00343386" w:rsidRDefault="0012158C" w:rsidP="0012158C">
      <w:pPr>
        <w:jc w:val="both"/>
        <w:rPr>
          <w:b/>
          <w:sz w:val="24"/>
          <w:szCs w:val="24"/>
        </w:rPr>
      </w:pPr>
      <w:r w:rsidRPr="00035811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F14B73" w:rsidRPr="00035811" w:rsidRDefault="00343386" w:rsidP="0012158C">
      <w:pPr>
        <w:jc w:val="both"/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12158C" w:rsidRPr="00035811">
        <w:rPr>
          <w:b/>
          <w:sz w:val="24"/>
          <w:szCs w:val="24"/>
        </w:rPr>
        <w:t xml:space="preserve">     </w:t>
      </w:r>
      <w:r w:rsidR="00F14B73" w:rsidRPr="00035811">
        <w:t>Приложение</w:t>
      </w:r>
      <w:r w:rsidR="00F14B73" w:rsidRPr="00035811">
        <w:rPr>
          <w:lang w:val="en-US"/>
        </w:rPr>
        <w:t> </w:t>
      </w:r>
      <w:r w:rsidR="00F14B73" w:rsidRPr="00035811">
        <w:t xml:space="preserve"> 8</w:t>
      </w:r>
    </w:p>
    <w:p w:rsidR="00F14B73" w:rsidRPr="00035811" w:rsidRDefault="00F14B73" w:rsidP="00F14B7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F14B73" w:rsidRPr="00035811" w:rsidRDefault="00F14B73" w:rsidP="00F14B73">
      <w:pPr>
        <w:pStyle w:val="a9"/>
        <w:rPr>
          <w:b/>
        </w:rPr>
      </w:pPr>
    </w:p>
    <w:p w:rsidR="00F14B73" w:rsidRPr="00035811" w:rsidRDefault="00F14B73" w:rsidP="00931CCD">
      <w:pPr>
        <w:pStyle w:val="a9"/>
        <w:jc w:val="center"/>
      </w:pPr>
      <w:r w:rsidRPr="00035811">
        <w:rPr>
          <w:b/>
        </w:rPr>
        <w:t xml:space="preserve">Распределение бюджетных ассигнований </w:t>
      </w:r>
      <w:r w:rsidRPr="00035811">
        <w:rPr>
          <w:b/>
          <w:kern w:val="32"/>
        </w:rPr>
        <w:t xml:space="preserve">по разделам, подразделам, целевым статьям </w:t>
      </w:r>
      <w:r w:rsidRPr="00035811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035811">
        <w:rPr>
          <w:b/>
          <w:kern w:val="32"/>
        </w:rPr>
        <w:t xml:space="preserve"> </w:t>
      </w:r>
      <w:r w:rsidRPr="00035811">
        <w:rPr>
          <w:b/>
          <w:bCs/>
          <w:kern w:val="32"/>
        </w:rPr>
        <w:t>на 2023 год</w:t>
      </w:r>
    </w:p>
    <w:p w:rsidR="00F14B73" w:rsidRPr="00035811" w:rsidRDefault="00F14B73" w:rsidP="00F14B7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F14B73" w:rsidRPr="00035811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77DC1" w:rsidP="00BD265E">
            <w:pPr>
              <w:jc w:val="center"/>
              <w:rPr>
                <w:lang w:val="en-US"/>
              </w:rPr>
            </w:pPr>
            <w:r w:rsidRPr="006C319B">
              <w:t>7 492,8</w:t>
            </w:r>
            <w:r w:rsidR="006C319B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D0317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035811" w:rsidRDefault="00D0317D" w:rsidP="00F14B73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BD265E" w:rsidP="00000E55">
            <w:pPr>
              <w:jc w:val="center"/>
            </w:pPr>
            <w:r w:rsidRPr="00035811">
              <w:t>6 028</w:t>
            </w:r>
            <w:r w:rsidR="00D0317D"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BD265E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BD265E" w:rsidRPr="00035811">
              <w:t>66</w:t>
            </w:r>
            <w:r w:rsidR="00DD4E48" w:rsidRPr="00035811">
              <w:t>5</w:t>
            </w:r>
            <w:r w:rsidRPr="00035811">
              <w:rPr>
                <w:lang w:val="en-US"/>
              </w:rPr>
              <w:t>,</w:t>
            </w:r>
            <w:r w:rsidR="00DD4E48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BD265E" w:rsidP="00DD4E48">
            <w:pPr>
              <w:jc w:val="center"/>
            </w:pPr>
            <w:r w:rsidRPr="00035811">
              <w:t>1 65</w:t>
            </w:r>
            <w:r w:rsidR="00DD4E48" w:rsidRPr="00035811">
              <w:t>5</w:t>
            </w:r>
            <w:r w:rsidR="00F14B73" w:rsidRPr="00035811">
              <w:t>,</w:t>
            </w:r>
            <w:r w:rsidR="00DD4E48" w:rsidRPr="00035811">
              <w:t>3</w:t>
            </w:r>
            <w:r w:rsidR="00F14B73" w:rsidRPr="00035811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lastRenderedPageBreak/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Другие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общегосударственные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20559F">
            <w:pPr>
              <w:jc w:val="center"/>
              <w:rPr>
                <w:lang w:val="en-US"/>
              </w:rPr>
            </w:pPr>
            <w:r w:rsidRPr="006C319B">
              <w:t>745,70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Иные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бюджетные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F14B73">
            <w:pPr>
              <w:jc w:val="center"/>
            </w:pPr>
            <w:r w:rsidRPr="006C319B">
              <w:t>735,70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803284" w:rsidP="00F14B73">
            <w:pPr>
              <w:jc w:val="center"/>
            </w:pPr>
            <w:r w:rsidRPr="006C319B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  <w:r w:rsidR="00000E55" w:rsidRPr="006C31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7C4B7C" w:rsidP="00803284">
            <w:pPr>
              <w:jc w:val="center"/>
            </w:pPr>
            <w:r w:rsidRPr="006C319B">
              <w:t>735,7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F14B73">
            <w:pPr>
              <w:jc w:val="center"/>
            </w:pPr>
            <w:r w:rsidRPr="006C319B">
              <w:t>Установка мемориальных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7376BC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803284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343386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803284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343386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803284">
            <w:pPr>
              <w:jc w:val="center"/>
            </w:pPr>
            <w:r w:rsidRPr="006C319B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393,00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343386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393,00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343386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000E55">
            <w:pPr>
              <w:jc w:val="center"/>
            </w:pPr>
            <w:r w:rsidRPr="006C319B">
              <w:t>393,00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D061B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D061BD">
            <w:pPr>
              <w:jc w:val="center"/>
            </w:pPr>
            <w:r w:rsidRPr="006C319B">
              <w:t>64,50</w:t>
            </w:r>
          </w:p>
        </w:tc>
      </w:tr>
      <w:tr w:rsidR="00D061B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Мобилизационная</w:t>
            </w:r>
            <w:proofErr w:type="spellEnd"/>
            <w:r w:rsidRPr="006C319B">
              <w:rPr>
                <w:lang w:val="en-US"/>
              </w:rPr>
              <w:t xml:space="preserve"> и </w:t>
            </w:r>
            <w:proofErr w:type="spellStart"/>
            <w:r w:rsidRPr="006C319B">
              <w:rPr>
                <w:lang w:val="en-US"/>
              </w:rPr>
              <w:t>вневойсковая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D061BD">
            <w:pPr>
              <w:jc w:val="center"/>
            </w:pPr>
            <w:r w:rsidRPr="006C319B">
              <w:t>64,50</w:t>
            </w:r>
          </w:p>
        </w:tc>
      </w:tr>
      <w:tr w:rsidR="00D061B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6C319B" w:rsidRDefault="00D061BD" w:rsidP="00F14B73">
            <w:pPr>
              <w:jc w:val="center"/>
            </w:pPr>
            <w:proofErr w:type="spellStart"/>
            <w:r w:rsidRPr="006C319B">
              <w:t>Непрограммые</w:t>
            </w:r>
            <w:proofErr w:type="spellEnd"/>
            <w:r w:rsidRPr="006C319B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D061BD">
            <w:pPr>
              <w:jc w:val="center"/>
            </w:pPr>
            <w:r w:rsidRPr="006C319B">
              <w:t>64,50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061BD" w:rsidP="00F14B73">
            <w:pPr>
              <w:jc w:val="center"/>
            </w:pPr>
            <w:r w:rsidRPr="006C319B">
              <w:t>64,50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7A63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6</w:t>
            </w:r>
            <w:r w:rsidR="007A6359" w:rsidRPr="006C319B">
              <w:t>4</w:t>
            </w:r>
            <w:r w:rsidRPr="006C319B">
              <w:rPr>
                <w:lang w:val="en-US"/>
              </w:rPr>
              <w:t>,</w:t>
            </w:r>
            <w:r w:rsidR="007A6359" w:rsidRPr="006C319B">
              <w:t>5</w:t>
            </w:r>
            <w:r w:rsidRPr="006C319B">
              <w:rPr>
                <w:lang w:val="en-US"/>
              </w:rPr>
              <w:t>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EC5BCB">
            <w:pPr>
              <w:jc w:val="center"/>
            </w:pPr>
            <w:r w:rsidRPr="006C319B">
              <w:rPr>
                <w:lang w:val="en-US"/>
              </w:rPr>
              <w:t>4</w:t>
            </w:r>
            <w:r w:rsidR="00EC5BCB" w:rsidRPr="006C319B">
              <w:t>1</w:t>
            </w:r>
            <w:r w:rsidRPr="006C319B">
              <w:rPr>
                <w:lang w:val="en-US"/>
              </w:rPr>
              <w:t>,</w:t>
            </w:r>
            <w:r w:rsidR="00EC5BCB" w:rsidRPr="006C319B">
              <w:t>40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EC5BCB" w:rsidP="00F14B73">
            <w:pPr>
              <w:jc w:val="center"/>
            </w:pPr>
            <w:r w:rsidRPr="006C319B">
              <w:t>41,40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061BD" w:rsidP="00F14B73">
            <w:pPr>
              <w:jc w:val="center"/>
            </w:pPr>
            <w:r w:rsidRPr="006C319B">
              <w:t>23,10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061BD" w:rsidP="00F14B73">
            <w:pPr>
              <w:jc w:val="center"/>
            </w:pPr>
            <w:r w:rsidRPr="006C319B">
              <w:t>23,10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25086A" w:rsidP="00F14B73">
            <w:pPr>
              <w:jc w:val="center"/>
            </w:pPr>
            <w:r w:rsidRPr="006C319B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25086A" w:rsidP="00F14B73">
            <w:pPr>
              <w:jc w:val="center"/>
            </w:pPr>
            <w:r w:rsidRPr="006C319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C7303A" w:rsidP="004E1E7D">
            <w:pPr>
              <w:jc w:val="center"/>
            </w:pPr>
            <w:r w:rsidRPr="006C319B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="00C7303A"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="00C7303A"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="00C7303A"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9F2AFE" w:rsidP="007C4B7C">
            <w:pPr>
              <w:jc w:val="center"/>
            </w:pPr>
            <w:r w:rsidRPr="006C319B">
              <w:t>25 </w:t>
            </w:r>
            <w:r w:rsidR="007C4B7C" w:rsidRPr="006C319B">
              <w:t>76</w:t>
            </w:r>
            <w:r w:rsidRPr="006C319B">
              <w:t>4,77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Дорожное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хозяйство</w:t>
            </w:r>
            <w:proofErr w:type="spellEnd"/>
            <w:r w:rsidRPr="006C319B">
              <w:rPr>
                <w:lang w:val="en-US"/>
              </w:rPr>
              <w:t xml:space="preserve"> (</w:t>
            </w:r>
            <w:proofErr w:type="spellStart"/>
            <w:r w:rsidRPr="006C319B">
              <w:rPr>
                <w:lang w:val="en-US"/>
              </w:rPr>
              <w:t>дорожные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фонды</w:t>
            </w:r>
            <w:proofErr w:type="spellEnd"/>
            <w:r w:rsidRPr="006C319B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F14B73">
            <w:pPr>
              <w:jc w:val="center"/>
            </w:pPr>
            <w:r w:rsidRPr="006C319B">
              <w:t>25 76</w:t>
            </w:r>
            <w:r w:rsidR="009F2AFE" w:rsidRPr="006C319B">
              <w:t>4,77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B94167">
            <w:pPr>
              <w:jc w:val="center"/>
            </w:pPr>
            <w:r w:rsidRPr="006C319B">
              <w:t>3 316,03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F14B73">
            <w:pPr>
              <w:jc w:val="center"/>
            </w:pPr>
            <w:r w:rsidRPr="006C319B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7C4B7C" w:rsidP="007C4B7C">
            <w:pPr>
              <w:jc w:val="center"/>
            </w:pPr>
            <w:r w:rsidRPr="006C319B">
              <w:t>3 31</w:t>
            </w:r>
            <w:r w:rsidR="009A2F62" w:rsidRPr="006C319B">
              <w:t>6,03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F14B73">
            <w:pPr>
              <w:jc w:val="center"/>
            </w:pPr>
            <w:r w:rsidRPr="006C319B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3 316,03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3 316,03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3 316,03</w:t>
            </w:r>
          </w:p>
        </w:tc>
      </w:tr>
      <w:tr w:rsidR="009F2AFE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FE" w:rsidRPr="006C319B" w:rsidRDefault="009F2AFE" w:rsidP="00F14B73">
            <w:pPr>
              <w:jc w:val="center"/>
            </w:pPr>
            <w:r w:rsidRPr="006C319B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F14B73">
            <w:pPr>
              <w:jc w:val="center"/>
            </w:pPr>
            <w:r w:rsidRPr="006C319B"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9A2F62">
            <w:pPr>
              <w:jc w:val="center"/>
            </w:pPr>
            <w:r w:rsidRPr="006C319B">
              <w:t>22</w:t>
            </w:r>
            <w:r w:rsidR="009A2F62" w:rsidRPr="006C319B">
              <w:t>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F14B73">
            <w:pPr>
              <w:jc w:val="center"/>
            </w:pPr>
            <w:r w:rsidRPr="006C319B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EC15EC">
            <w:pPr>
              <w:jc w:val="center"/>
            </w:pPr>
            <w:r w:rsidRPr="006C319B"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0F36EB" w:rsidP="001E183A">
            <w:pPr>
              <w:jc w:val="center"/>
            </w:pPr>
            <w:r w:rsidRPr="006C319B">
              <w:t>21 134,93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Коммунальное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0F36EB" w:rsidP="00B94167">
            <w:pPr>
              <w:jc w:val="center"/>
              <w:rPr>
                <w:lang w:val="en-US"/>
              </w:rPr>
            </w:pPr>
            <w:r w:rsidRPr="006C319B">
              <w:t>19 653,61</w:t>
            </w:r>
          </w:p>
        </w:tc>
      </w:tr>
      <w:tr w:rsidR="000F36EB" w:rsidRPr="006C319B" w:rsidTr="000F36EB">
        <w:trPr>
          <w:cantSplit/>
          <w:trHeight w:val="738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EB" w:rsidRPr="006C319B" w:rsidRDefault="000F36EB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0F36EB">
            <w:pPr>
              <w:jc w:val="center"/>
            </w:pPr>
            <w:r w:rsidRPr="006C319B">
              <w:t>1 165,62</w:t>
            </w:r>
          </w:p>
        </w:tc>
      </w:tr>
      <w:tr w:rsidR="000F36EB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EB" w:rsidRPr="006C319B" w:rsidRDefault="000F36EB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0F36EB">
            <w:pPr>
              <w:jc w:val="center"/>
            </w:pPr>
            <w:r w:rsidRPr="006C319B">
              <w:t>1 165,62</w:t>
            </w:r>
          </w:p>
        </w:tc>
      </w:tr>
      <w:tr w:rsidR="00B94167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6C319B" w:rsidRDefault="00B94167" w:rsidP="00F14B73">
            <w:pPr>
              <w:jc w:val="center"/>
            </w:pPr>
            <w:r w:rsidRPr="006C319B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F442F9" w:rsidP="000F36EB">
            <w:pPr>
              <w:jc w:val="center"/>
            </w:pPr>
            <w:r w:rsidRPr="006C319B">
              <w:t>1</w:t>
            </w:r>
            <w:r w:rsidR="000F36EB" w:rsidRPr="006C319B">
              <w:t> 165,62</w:t>
            </w:r>
          </w:p>
        </w:tc>
      </w:tr>
      <w:tr w:rsidR="00B94167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6C319B" w:rsidRDefault="00B94167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0F36EB" w:rsidP="00B94167">
            <w:pPr>
              <w:jc w:val="center"/>
            </w:pPr>
            <w:r w:rsidRPr="006C319B">
              <w:t>985,73</w:t>
            </w:r>
          </w:p>
        </w:tc>
      </w:tr>
      <w:tr w:rsidR="00B94167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6C319B" w:rsidRDefault="00B94167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0F36EB" w:rsidP="007C4B7C">
            <w:pPr>
              <w:jc w:val="center"/>
            </w:pPr>
            <w:r w:rsidRPr="006C319B">
              <w:t>985,73</w:t>
            </w:r>
          </w:p>
        </w:tc>
      </w:tr>
      <w:tr w:rsidR="00F442F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F9" w:rsidRPr="006C319B" w:rsidRDefault="00F442F9" w:rsidP="005D418E">
            <w:pPr>
              <w:jc w:val="center"/>
            </w:pPr>
            <w:r w:rsidRPr="006C319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</w:pPr>
            <w:r w:rsidRPr="006C319B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7C4B7C" w:rsidP="00B94167">
            <w:pPr>
              <w:jc w:val="center"/>
            </w:pPr>
            <w:r w:rsidRPr="006C319B">
              <w:t>1</w:t>
            </w:r>
            <w:r w:rsidR="00F442F9" w:rsidRPr="006C319B">
              <w:t>79,89</w:t>
            </w:r>
          </w:p>
        </w:tc>
      </w:tr>
      <w:tr w:rsidR="00F442F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F9" w:rsidRPr="006C319B" w:rsidRDefault="00F442F9" w:rsidP="005D418E">
            <w:pPr>
              <w:jc w:val="center"/>
            </w:pPr>
            <w:r w:rsidRPr="006C319B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</w:pPr>
            <w:r w:rsidRPr="006C319B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7C4B7C" w:rsidP="00B94167">
            <w:pPr>
              <w:jc w:val="center"/>
            </w:pPr>
            <w:r w:rsidRPr="006C319B">
              <w:t>1</w:t>
            </w:r>
            <w:r w:rsidR="00F442F9" w:rsidRPr="006C319B">
              <w:t>79,89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2C7F9C" w:rsidP="00F14B73">
            <w:pPr>
              <w:jc w:val="center"/>
            </w:pPr>
            <w:r w:rsidRPr="006C319B">
              <w:lastRenderedPageBreak/>
              <w:t>М</w:t>
            </w:r>
            <w:r w:rsidR="00D5099F" w:rsidRPr="006C319B">
              <w:t>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</w:pPr>
            <w:r w:rsidRPr="006C319B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0F36EB" w:rsidP="00B94167">
            <w:pPr>
              <w:jc w:val="center"/>
            </w:pPr>
            <w:r w:rsidRPr="006C319B">
              <w:t>18 487,99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D5099F" w:rsidP="00F14B73">
            <w:pPr>
              <w:jc w:val="center"/>
            </w:pPr>
            <w:r w:rsidRPr="006C319B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</w:pPr>
            <w:r w:rsidRPr="006C319B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0F36EB" w:rsidP="00B94167">
            <w:pPr>
              <w:jc w:val="center"/>
            </w:pPr>
            <w:r w:rsidRPr="006C319B">
              <w:t>18 487,99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7C4B7C" w:rsidP="00F14B73">
            <w:pPr>
              <w:jc w:val="center"/>
            </w:pPr>
            <w:r w:rsidRPr="006C319B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6C319B">
              <w:t>средств</w:t>
            </w:r>
            <w:proofErr w:type="gramStart"/>
            <w:r w:rsidRPr="006C319B">
              <w:t>,п</w:t>
            </w:r>
            <w:proofErr w:type="gramEnd"/>
            <w:r w:rsidRPr="006C319B">
              <w:t>оступивших</w:t>
            </w:r>
            <w:proofErr w:type="spellEnd"/>
            <w:r w:rsidRPr="006C319B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7C4B7C">
            <w:r w:rsidRPr="006C319B">
              <w:t>23 4 01</w:t>
            </w:r>
            <w:r w:rsidR="007C4B7C" w:rsidRPr="006C319B">
              <w:rPr>
                <w:lang w:val="en-US"/>
              </w:rPr>
              <w:t xml:space="preserve"> </w:t>
            </w:r>
            <w:r w:rsidRPr="006C319B">
              <w:rPr>
                <w:lang w:val="en-US"/>
              </w:rPr>
              <w:t>0</w:t>
            </w:r>
            <w:r w:rsidR="007C4B7C"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7C4B7C" w:rsidP="007C4B7C">
            <w:pPr>
              <w:jc w:val="center"/>
            </w:pPr>
            <w:r w:rsidRPr="006C319B">
              <w:t>12 380,</w:t>
            </w:r>
            <w:r w:rsidR="00D5099F" w:rsidRPr="006C319B">
              <w:rPr>
                <w:lang w:val="en-US"/>
              </w:rPr>
              <w:t>00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7736E2" w:rsidP="00F14B73">
            <w:pPr>
              <w:jc w:val="center"/>
            </w:pPr>
            <w:r w:rsidRPr="006C319B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7C4B7C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="007C4B7C"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7736E2" w:rsidP="007736E2">
            <w:pPr>
              <w:jc w:val="center"/>
              <w:rPr>
                <w:lang w:val="en-US"/>
              </w:rPr>
            </w:pPr>
            <w:r w:rsidRPr="006C319B">
              <w:t>5 516,00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C521A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r w:rsidR="00C521A1" w:rsidRPr="006C319B">
              <w:t>0</w:t>
            </w:r>
            <w:proofErr w:type="spellStart"/>
            <w:r w:rsidRPr="006C319B">
              <w:rPr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5 516,00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5 516,00</w:t>
            </w:r>
          </w:p>
        </w:tc>
      </w:tr>
      <w:tr w:rsidR="00C521A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A1" w:rsidRPr="006C319B" w:rsidRDefault="00C521A1" w:rsidP="00D5099F">
            <w:pPr>
              <w:jc w:val="center"/>
            </w:pPr>
            <w:r w:rsidRPr="006C319B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FC0476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="00FC0476"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D509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C521A1">
            <w:pPr>
              <w:jc w:val="center"/>
            </w:pPr>
            <w:r w:rsidRPr="006C319B">
              <w:t>582,99</w:t>
            </w:r>
          </w:p>
        </w:tc>
      </w:tr>
      <w:tr w:rsidR="00FC047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76" w:rsidRPr="006C319B" w:rsidRDefault="00FC0476" w:rsidP="005B7DB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776213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D5099F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C521A1">
            <w:pPr>
              <w:jc w:val="center"/>
            </w:pPr>
            <w:r w:rsidRPr="006C319B">
              <w:t>582,99</w:t>
            </w:r>
          </w:p>
        </w:tc>
      </w:tr>
      <w:tr w:rsidR="00FC047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76" w:rsidRPr="006C319B" w:rsidRDefault="00FC0476" w:rsidP="005B7DB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776213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D5099F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7736E2">
            <w:pPr>
              <w:jc w:val="center"/>
            </w:pPr>
            <w:r w:rsidRPr="006C319B">
              <w:t>582,99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D5099F">
            <w:pPr>
              <w:jc w:val="center"/>
            </w:pPr>
            <w:r w:rsidRPr="006C319B">
              <w:t xml:space="preserve">Обеспечение мероприятий по модернизации систем коммунальной </w:t>
            </w:r>
            <w:proofErr w:type="spellStart"/>
            <w:r w:rsidRPr="006C319B">
              <w:t>ифраструктуры</w:t>
            </w:r>
            <w:proofErr w:type="spellEnd"/>
            <w:r w:rsidRPr="006C319B">
              <w:t xml:space="preserve"> за счет средств областного бюджет</w:t>
            </w:r>
            <w:proofErr w:type="gramStart"/>
            <w:r w:rsidRPr="006C319B">
              <w:t>а(</w:t>
            </w:r>
            <w:proofErr w:type="gramEnd"/>
            <w:r w:rsidRPr="006C319B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9,00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5B7DB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9,00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5B7DB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9,00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3C78AF" w:rsidP="000F36EB">
            <w:pPr>
              <w:jc w:val="center"/>
            </w:pPr>
            <w:r w:rsidRPr="006C319B">
              <w:t>1 </w:t>
            </w:r>
            <w:r w:rsidR="000F36EB" w:rsidRPr="006C319B">
              <w:t>4</w:t>
            </w:r>
            <w:r w:rsidRPr="006C319B">
              <w:t>81,32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BF34B6">
            <w:pPr>
              <w:jc w:val="center"/>
            </w:pPr>
            <w:r w:rsidRPr="006C319B">
              <w:t>4</w:t>
            </w:r>
            <w:r w:rsidR="003C78AF" w:rsidRPr="006C319B">
              <w:t>81,32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BF34B6">
            <w:pPr>
              <w:jc w:val="center"/>
            </w:pPr>
            <w:r w:rsidRPr="006C319B">
              <w:t>4</w:t>
            </w:r>
            <w:r w:rsidR="003C78AF" w:rsidRPr="006C319B">
              <w:t>81,32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D4E48" w:rsidP="00F14B73">
            <w:pPr>
              <w:jc w:val="center"/>
            </w:pPr>
            <w:r w:rsidRPr="006C319B">
              <w:t>56,70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D4E48" w:rsidP="00F14B73">
            <w:pPr>
              <w:jc w:val="center"/>
            </w:pPr>
            <w:r w:rsidRPr="006C319B">
              <w:t>56,70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D4E48" w:rsidP="00F14B73">
            <w:pPr>
              <w:jc w:val="center"/>
            </w:pPr>
            <w:r w:rsidRPr="006C319B">
              <w:t>56,70</w:t>
            </w:r>
          </w:p>
        </w:tc>
      </w:tr>
      <w:tr w:rsidR="00DD4E4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48" w:rsidRPr="006C319B" w:rsidRDefault="0012158C" w:rsidP="00F14B73">
            <w:pPr>
              <w:jc w:val="center"/>
            </w:pPr>
            <w:r w:rsidRPr="006C319B"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DD4E4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C521A1" w:rsidP="004E1E7D">
            <w:pPr>
              <w:jc w:val="center"/>
            </w:pPr>
            <w:r w:rsidRPr="006C319B">
              <w:t>21</w:t>
            </w:r>
            <w:r w:rsidR="005B7461" w:rsidRPr="006C319B">
              <w:t>8</w:t>
            </w:r>
            <w:r w:rsidR="00DD4E48" w:rsidRPr="006C319B">
              <w:t>,30</w:t>
            </w:r>
          </w:p>
        </w:tc>
      </w:tr>
      <w:tr w:rsidR="004E1E7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7D" w:rsidRPr="006C319B" w:rsidRDefault="004E1E7D" w:rsidP="003878AE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C521A1" w:rsidP="004E1E7D">
            <w:pPr>
              <w:jc w:val="center"/>
            </w:pPr>
            <w:r w:rsidRPr="006C319B">
              <w:t>21</w:t>
            </w:r>
            <w:r w:rsidR="005B7461" w:rsidRPr="006C319B">
              <w:t>8</w:t>
            </w:r>
            <w:r w:rsidR="004E1E7D" w:rsidRPr="006C319B">
              <w:t>,30</w:t>
            </w:r>
          </w:p>
        </w:tc>
      </w:tr>
      <w:tr w:rsidR="004E1E7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7D" w:rsidRPr="006C319B" w:rsidRDefault="004E1E7D" w:rsidP="003878AE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C521A1" w:rsidP="004E1E7D">
            <w:pPr>
              <w:jc w:val="center"/>
            </w:pPr>
            <w:r w:rsidRPr="006C319B">
              <w:t>21</w:t>
            </w:r>
            <w:r w:rsidR="005B7461" w:rsidRPr="006C319B">
              <w:t>8</w:t>
            </w:r>
            <w:r w:rsidR="004E1E7D" w:rsidRPr="006C319B">
              <w:t>,30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F14B73">
            <w:pPr>
              <w:jc w:val="center"/>
            </w:pPr>
            <w:r w:rsidRPr="006C319B">
              <w:t>20</w:t>
            </w:r>
            <w:r w:rsidR="003C78AF" w:rsidRPr="006C319B">
              <w:t>6,32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F14B73">
            <w:pPr>
              <w:jc w:val="center"/>
            </w:pPr>
            <w:r w:rsidRPr="006C319B">
              <w:t>20</w:t>
            </w:r>
            <w:r w:rsidR="003C78AF" w:rsidRPr="006C319B">
              <w:t>6,32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F14B73">
            <w:pPr>
              <w:jc w:val="center"/>
            </w:pPr>
            <w:r w:rsidRPr="006C319B">
              <w:t>20</w:t>
            </w:r>
            <w:r w:rsidR="003C78AF" w:rsidRPr="006C319B">
              <w:t>6,32</w:t>
            </w:r>
          </w:p>
        </w:tc>
      </w:tr>
      <w:tr w:rsidR="00240A6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6C319B" w:rsidRDefault="00240A6D" w:rsidP="00F14B73">
            <w:pPr>
              <w:jc w:val="center"/>
            </w:pPr>
            <w:r w:rsidRPr="006C319B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3C78AF" w:rsidP="00F14B73">
            <w:pPr>
              <w:jc w:val="center"/>
            </w:pPr>
            <w:r w:rsidRPr="006C319B">
              <w:t>1 000,00</w:t>
            </w:r>
          </w:p>
        </w:tc>
      </w:tr>
      <w:tr w:rsidR="00240A6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6C319B" w:rsidRDefault="00240A6D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F41F69" w:rsidP="003C78AF">
            <w:pPr>
              <w:jc w:val="center"/>
            </w:pPr>
            <w:r w:rsidRPr="006C319B">
              <w:t>1</w:t>
            </w:r>
            <w:r w:rsidR="003C78AF" w:rsidRPr="006C319B">
              <w:t> 000,00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F14B73">
            <w:pPr>
              <w:jc w:val="center"/>
            </w:pPr>
            <w:r w:rsidRPr="006C319B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41F6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730,49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97059">
            <w:pPr>
              <w:jc w:val="center"/>
            </w:pPr>
            <w:r w:rsidRPr="006C319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730,49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97059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730,49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F14B73">
            <w:pPr>
              <w:jc w:val="center"/>
            </w:pPr>
            <w:r w:rsidRPr="006C319B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42F9" w:rsidP="003C78AF">
            <w:pPr>
              <w:jc w:val="center"/>
            </w:pPr>
            <w:r w:rsidRPr="006C319B">
              <w:t>2</w:t>
            </w:r>
            <w:r w:rsidR="003C78AF" w:rsidRPr="006C319B">
              <w:t>69</w:t>
            </w:r>
            <w:r w:rsidR="00F41F69" w:rsidRPr="006C319B">
              <w:rPr>
                <w:lang w:val="en-US"/>
              </w:rPr>
              <w:t>.</w:t>
            </w:r>
            <w:r w:rsidR="003C78AF" w:rsidRPr="006C319B">
              <w:t>51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43ABE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3C78AF" w:rsidP="00240A6D">
            <w:pPr>
              <w:jc w:val="center"/>
            </w:pPr>
            <w:r w:rsidRPr="006C319B">
              <w:t>269,51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43ABE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3C78AF" w:rsidP="00240A6D">
            <w:pPr>
              <w:jc w:val="center"/>
            </w:pPr>
            <w:r w:rsidRPr="006C319B">
              <w:t>269,51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Пенсионное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proofErr w:type="spellStart"/>
            <w:r w:rsidRPr="006C319B">
              <w:t>Непрограммые</w:t>
            </w:r>
            <w:proofErr w:type="spellEnd"/>
            <w:r w:rsidRPr="006C319B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r w:rsidRPr="006C319B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r w:rsidRPr="006C319B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r w:rsidRPr="006C319B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F14B73">
            <w:pPr>
              <w:jc w:val="center"/>
            </w:pPr>
            <w:r w:rsidRPr="006C319B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0F36EB" w:rsidP="00F14B73">
            <w:pPr>
              <w:jc w:val="center"/>
            </w:pPr>
            <w:r w:rsidRPr="006C319B">
              <w:t>425,77</w:t>
            </w:r>
          </w:p>
        </w:tc>
      </w:tr>
    </w:tbl>
    <w:p w:rsidR="00C4797B" w:rsidRPr="006C319B" w:rsidRDefault="00C4797B" w:rsidP="00045C2F">
      <w:pPr>
        <w:jc w:val="both"/>
      </w:pPr>
    </w:p>
    <w:p w:rsidR="004E1E7D" w:rsidRDefault="004E1E7D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Pr="00035811" w:rsidRDefault="006C319B" w:rsidP="00045C2F">
      <w:pPr>
        <w:jc w:val="both"/>
      </w:pPr>
    </w:p>
    <w:p w:rsidR="00931CCD" w:rsidRPr="00035811" w:rsidRDefault="00931CCD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9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jc w:val="both"/>
        <w:rPr>
          <w:b/>
        </w:rPr>
      </w:pPr>
    </w:p>
    <w:p w:rsidR="008306E3" w:rsidRPr="00035811" w:rsidRDefault="008306E3" w:rsidP="008306E3">
      <w:pPr>
        <w:pStyle w:val="a9"/>
        <w:jc w:val="center"/>
        <w:rPr>
          <w:b/>
          <w:bCs/>
          <w:kern w:val="32"/>
          <w:sz w:val="26"/>
          <w:szCs w:val="26"/>
        </w:rPr>
      </w:pPr>
      <w:r w:rsidRPr="00035811">
        <w:rPr>
          <w:b/>
          <w:sz w:val="26"/>
          <w:szCs w:val="26"/>
        </w:rPr>
        <w:t xml:space="preserve">Распределение бюджетных ассигнований </w:t>
      </w:r>
      <w:r w:rsidRPr="00035811">
        <w:rPr>
          <w:b/>
          <w:kern w:val="32"/>
          <w:sz w:val="26"/>
          <w:szCs w:val="26"/>
        </w:rPr>
        <w:t xml:space="preserve">по разделам, подразделам, целевым статьям </w:t>
      </w:r>
      <w:r w:rsidRPr="00035811">
        <w:rPr>
          <w:b/>
          <w:sz w:val="26"/>
          <w:szCs w:val="26"/>
        </w:rPr>
        <w:t xml:space="preserve">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r w:rsidRPr="00035811">
        <w:rPr>
          <w:b/>
          <w:bCs/>
          <w:kern w:val="32"/>
          <w:sz w:val="26"/>
          <w:szCs w:val="26"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</w:p>
    <w:p w:rsidR="008306E3" w:rsidRPr="00035811" w:rsidRDefault="008306E3" w:rsidP="008306E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ayout w:type="fixed"/>
        <w:tblLook w:val="0000"/>
      </w:tblPr>
      <w:tblGrid>
        <w:gridCol w:w="4410"/>
        <w:gridCol w:w="567"/>
        <w:gridCol w:w="567"/>
        <w:gridCol w:w="1417"/>
        <w:gridCol w:w="709"/>
        <w:gridCol w:w="1276"/>
        <w:gridCol w:w="1275"/>
      </w:tblGrid>
      <w:tr w:rsidR="008306E3" w:rsidRPr="00035811" w:rsidTr="007E2ACC">
        <w:trPr>
          <w:cantSplit/>
          <w:trHeight w:val="1531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4410"/>
        <w:gridCol w:w="567"/>
        <w:gridCol w:w="567"/>
        <w:gridCol w:w="1417"/>
        <w:gridCol w:w="709"/>
        <w:gridCol w:w="1276"/>
        <w:gridCol w:w="1275"/>
      </w:tblGrid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  <w:r w:rsidRPr="00035811">
              <w:t>7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5 335,25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5 460,45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6F3DF4" w:rsidP="004F56DE">
            <w:pPr>
              <w:jc w:val="center"/>
            </w:pPr>
            <w:r w:rsidRPr="00035811">
              <w:t>31 26</w:t>
            </w:r>
            <w:r w:rsidR="004F56DE">
              <w:t>3</w:t>
            </w:r>
            <w:r w:rsidRPr="00035811"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>
              <w:lastRenderedPageBreak/>
              <w:t>М</w:t>
            </w:r>
            <w:r w:rsidRPr="00035811">
              <w:t>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D5099F">
            <w:pPr>
              <w:jc w:val="center"/>
            </w:pPr>
            <w:r w:rsidRPr="00035811">
              <w:t>30 010,00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6F3DF4">
            <w:pPr>
              <w:jc w:val="center"/>
            </w:pPr>
            <w:r w:rsidRPr="00035811">
              <w:t>30 010,00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7C4B7C" w:rsidRDefault="002C7F9C" w:rsidP="005B7DB1"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6C319B" w:rsidRDefault="00D50B35" w:rsidP="00D50B35">
            <w:pPr>
              <w:jc w:val="center"/>
            </w:pPr>
            <w:r w:rsidRPr="006C319B">
              <w:t>20 756,00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20 756,00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20 756,00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7C4B7C" w:rsidRDefault="002C7F9C" w:rsidP="005B7DB1"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6C319B" w:rsidRDefault="00D50B35" w:rsidP="00D50B35">
            <w:pPr>
              <w:jc w:val="center"/>
            </w:pPr>
            <w:r w:rsidRPr="006C319B">
              <w:t>9 246,00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9 246,00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9 246,00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Default="002C7F9C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6F3DF4">
            <w:pPr>
              <w:jc w:val="center"/>
            </w:pPr>
            <w: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D50B35" w:rsidP="00DE6BAC">
            <w:pPr>
              <w:jc w:val="center"/>
            </w:pPr>
            <w:r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Default="002C7F9C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D50B35" w:rsidP="006F3DF4">
            <w:pPr>
              <w:jc w:val="center"/>
            </w:pPr>
            <w: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D50B35" w:rsidP="00DE6BAC">
            <w:pPr>
              <w:jc w:val="center"/>
            </w:pPr>
            <w:r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Default="002C7F9C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D50B35" w:rsidP="006F3DF4">
            <w:pPr>
              <w:jc w:val="center"/>
            </w:pPr>
            <w: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D50B35" w:rsidP="00DE6BAC">
            <w:pPr>
              <w:jc w:val="center"/>
            </w:pPr>
            <w:r>
              <w:t>0,00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B35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6F3DF4" w:rsidRPr="00035811">
              <w:t>5</w:t>
            </w:r>
            <w:r w:rsidR="00D50B35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B35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50B35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rHeight w:val="1049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4E1E7D" w:rsidRPr="00035811" w:rsidRDefault="004E1E7D" w:rsidP="00045C2F">
      <w:pPr>
        <w:jc w:val="both"/>
      </w:pPr>
    </w:p>
    <w:p w:rsidR="0020559F" w:rsidRDefault="0020559F" w:rsidP="00045C2F">
      <w:pPr>
        <w:jc w:val="both"/>
      </w:pPr>
    </w:p>
    <w:p w:rsidR="006C319B" w:rsidRPr="00035811" w:rsidRDefault="006C319B" w:rsidP="00045C2F">
      <w:pPr>
        <w:jc w:val="both"/>
      </w:pPr>
    </w:p>
    <w:p w:rsidR="000936F7" w:rsidRPr="00035811" w:rsidRDefault="000936F7" w:rsidP="000936F7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10</w:t>
      </w:r>
    </w:p>
    <w:p w:rsidR="000936F7" w:rsidRPr="00035811" w:rsidRDefault="000936F7" w:rsidP="000936F7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Pr="00035811" w:rsidRDefault="000936F7" w:rsidP="000936F7">
      <w:pPr>
        <w:ind w:left="6096"/>
        <w:jc w:val="both"/>
      </w:pPr>
    </w:p>
    <w:p w:rsidR="000936F7" w:rsidRPr="00035811" w:rsidRDefault="000936F7" w:rsidP="000936F7">
      <w:pPr>
        <w:ind w:left="6096"/>
        <w:jc w:val="both"/>
        <w:rPr>
          <w:b/>
        </w:rPr>
      </w:pPr>
    </w:p>
    <w:p w:rsidR="000936F7" w:rsidRPr="00035811" w:rsidRDefault="002C5344" w:rsidP="000936F7">
      <w:pPr>
        <w:pStyle w:val="a3"/>
      </w:pPr>
      <w:hyperlink r:id="rId9" w:history="1">
        <w:r w:rsidR="000936F7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35811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035811" w:rsidRDefault="000936F7" w:rsidP="000936F7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0"/>
        <w:gridCol w:w="1701"/>
        <w:gridCol w:w="1134"/>
        <w:gridCol w:w="1136"/>
      </w:tblGrid>
      <w:tr w:rsidR="000936F7" w:rsidRPr="00035811" w:rsidTr="006C319B">
        <w:trPr>
          <w:cantSplit/>
          <w:trHeight w:val="1641"/>
        </w:trPr>
        <w:tc>
          <w:tcPr>
            <w:tcW w:w="6250" w:type="dxa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6" w:type="dxa"/>
            <w:noWrap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0936F7" w:rsidRPr="0003581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256"/>
        <w:gridCol w:w="1985"/>
        <w:gridCol w:w="850"/>
        <w:gridCol w:w="1136"/>
      </w:tblGrid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</w:t>
            </w:r>
          </w:p>
        </w:tc>
      </w:tr>
      <w:tr w:rsidR="000936F7" w:rsidRPr="00035811" w:rsidTr="006C319B">
        <w:trPr>
          <w:cantSplit/>
          <w:trHeight w:val="84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860A7E" w:rsidP="002937E9">
            <w:pPr>
              <w:jc w:val="center"/>
            </w:pPr>
            <w:r>
              <w:t>11 051,57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7E2ACC" w:rsidP="00346792">
            <w:pPr>
              <w:jc w:val="center"/>
            </w:pPr>
            <w:r w:rsidRPr="00035811">
              <w:t>6 038</w:t>
            </w:r>
            <w:r w:rsidR="000936F7" w:rsidRPr="00035811">
              <w:t>,60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7E2ACC" w:rsidP="007E2ACC">
            <w:pPr>
              <w:jc w:val="center"/>
            </w:pPr>
            <w:r w:rsidRPr="00035811">
              <w:t>6 038</w:t>
            </w:r>
            <w:r w:rsidR="000936F7" w:rsidRPr="00035811">
              <w:t>,60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4 352,80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4 352,80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7E2ACC">
            <w:pPr>
              <w:jc w:val="center"/>
            </w:pPr>
            <w:r w:rsidRPr="00035811">
              <w:t xml:space="preserve">1 </w:t>
            </w:r>
            <w:r w:rsidR="007E2ACC" w:rsidRPr="00035811">
              <w:t>66</w:t>
            </w:r>
            <w:r w:rsidR="00C81918" w:rsidRPr="00035811">
              <w:t>5</w:t>
            </w:r>
            <w:r w:rsidRPr="00035811">
              <w:t>,</w:t>
            </w:r>
            <w:r w:rsidR="00C81918" w:rsidRPr="00035811">
              <w:t>3</w:t>
            </w:r>
            <w:r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00E55" w:rsidP="007E2ACC">
            <w:pPr>
              <w:jc w:val="center"/>
            </w:pPr>
            <w:r w:rsidRPr="00035811">
              <w:t xml:space="preserve">1 </w:t>
            </w:r>
            <w:r w:rsidR="007E2ACC" w:rsidRPr="00035811">
              <w:t>66</w:t>
            </w:r>
            <w:r w:rsidR="00C81918" w:rsidRPr="00035811">
              <w:t>5</w:t>
            </w:r>
            <w:r w:rsidR="000936F7" w:rsidRPr="00035811">
              <w:t>,</w:t>
            </w:r>
            <w:r w:rsidR="00C81918" w:rsidRPr="00035811">
              <w:t>3</w:t>
            </w:r>
            <w:r w:rsidR="000936F7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C81918" w:rsidP="00C81918">
            <w:pPr>
              <w:jc w:val="center"/>
            </w:pPr>
            <w:r w:rsidRPr="00035811">
              <w:t>20</w:t>
            </w:r>
            <w:r w:rsidR="000936F7" w:rsidRPr="00035811">
              <w:t>,</w:t>
            </w:r>
            <w:r w:rsidRPr="00035811">
              <w:t>5</w:t>
            </w:r>
            <w:r w:rsidR="000936F7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C81918" w:rsidP="006239AB">
            <w:pPr>
              <w:jc w:val="center"/>
            </w:pPr>
            <w:r w:rsidRPr="00035811">
              <w:t>20,50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BC4A9C">
            <w:pPr>
              <w:jc w:val="center"/>
            </w:pPr>
            <w:r>
              <w:t>3 316</w:t>
            </w:r>
            <w:r w:rsidR="005D418E" w:rsidRPr="00035811">
              <w:t>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0936F7" w:rsidRPr="006C319B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6C319B" w:rsidRDefault="004E1E7D" w:rsidP="003E3206">
            <w:pPr>
              <w:jc w:val="center"/>
            </w:pPr>
            <w:r w:rsidRPr="006C319B">
              <w:t>1</w:t>
            </w:r>
            <w:r w:rsidR="003E3206" w:rsidRPr="006C319B">
              <w:t> 696,94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5B7DB1">
            <w:pPr>
              <w:jc w:val="center"/>
            </w:pPr>
            <w:r w:rsidRPr="00035811">
              <w:t>1</w:t>
            </w:r>
            <w:r w:rsidR="005B7DB1">
              <w:t> 165,62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5D418E" w:rsidP="005B7DB1">
            <w:pPr>
              <w:jc w:val="center"/>
            </w:pPr>
            <w:r w:rsidRPr="00035811">
              <w:t>9</w:t>
            </w:r>
            <w:r w:rsidR="005B7DB1">
              <w:t>85,73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5B7DB1" w:rsidP="00870FCE">
            <w:pPr>
              <w:jc w:val="center"/>
            </w:pPr>
            <w:r>
              <w:t>985,73</w:t>
            </w:r>
          </w:p>
        </w:tc>
      </w:tr>
      <w:tr w:rsidR="005D418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B7DB1" w:rsidP="00870FCE">
            <w:pPr>
              <w:jc w:val="center"/>
            </w:pPr>
            <w:r>
              <w:t>1</w:t>
            </w:r>
            <w:r w:rsidR="005D418E" w:rsidRPr="00035811">
              <w:t>79,89</w:t>
            </w:r>
          </w:p>
        </w:tc>
      </w:tr>
      <w:tr w:rsidR="005D418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B7DB1" w:rsidP="00870FCE">
            <w:pPr>
              <w:jc w:val="center"/>
            </w:pPr>
            <w:r>
              <w:t>1</w:t>
            </w:r>
            <w:r w:rsidR="005D418E" w:rsidRPr="00035811">
              <w:t>79,89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9E0F9F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870FCE">
            <w:pPr>
              <w:jc w:val="center"/>
            </w:pPr>
            <w:r>
              <w:t>21</w:t>
            </w:r>
            <w:r w:rsidR="00C2222D" w:rsidRPr="00035811">
              <w:t>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870FCE">
            <w:pPr>
              <w:jc w:val="center"/>
            </w:pPr>
            <w:r>
              <w:t>21</w:t>
            </w:r>
            <w:r w:rsidR="00C2222D" w:rsidRPr="00035811">
              <w:t>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5B7DB1">
            <w:pPr>
              <w:jc w:val="center"/>
            </w:pPr>
            <w:r>
              <w:t>21</w:t>
            </w:r>
            <w:r w:rsidR="00C2222D" w:rsidRPr="00035811">
              <w:t>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870FCE">
            <w:pPr>
              <w:jc w:val="center"/>
            </w:pPr>
            <w:r>
              <w:t>25</w:t>
            </w:r>
            <w:r w:rsidR="005D418E" w:rsidRPr="00035811">
              <w:t>6,32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5B7DB1">
            <w:pPr>
              <w:jc w:val="center"/>
            </w:pPr>
            <w:r>
              <w:t>25</w:t>
            </w:r>
            <w:r w:rsidR="005D418E" w:rsidRPr="00035811">
              <w:t>6,32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5B7DB1">
            <w:pPr>
              <w:jc w:val="center"/>
            </w:pPr>
            <w:r>
              <w:t>25</w:t>
            </w:r>
            <w:r w:rsidR="005D418E" w:rsidRPr="00035811">
              <w:t>6,32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735,70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420422" w:rsidP="006239AB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860A7E" w:rsidP="00870FCE">
            <w:pPr>
              <w:jc w:val="center"/>
            </w:pPr>
            <w:r>
              <w:t>735,70</w:t>
            </w:r>
          </w:p>
        </w:tc>
      </w:tr>
      <w:tr w:rsidR="0020559F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6239AB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2055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9F" w:rsidRPr="00035811" w:rsidRDefault="003E3206" w:rsidP="00870FCE">
            <w:pPr>
              <w:jc w:val="center"/>
            </w:pPr>
            <w:r>
              <w:t>49</w:t>
            </w:r>
            <w:r w:rsidR="0020559F" w:rsidRPr="00035811">
              <w:t>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Default="003E3206" w:rsidP="003E3206">
            <w:pPr>
              <w:jc w:val="center"/>
            </w:pPr>
            <w:r w:rsidRPr="001418B7">
              <w:t>49,00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Default="003E3206" w:rsidP="003E3206">
            <w:pPr>
              <w:jc w:val="center"/>
            </w:pPr>
            <w:r w:rsidRPr="001418B7">
              <w:t>49,00</w:t>
            </w:r>
          </w:p>
        </w:tc>
      </w:tr>
      <w:tr w:rsidR="003E3206" w:rsidRPr="006C319B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981F3F" w:rsidP="00711508">
            <w:pPr>
              <w:jc w:val="center"/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3E3206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6C319B" w:rsidRDefault="003E3206" w:rsidP="003E3206">
            <w:pPr>
              <w:jc w:val="center"/>
            </w:pPr>
            <w:r w:rsidRPr="006C319B">
              <w:t>393,00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06" w:rsidRDefault="003E3206" w:rsidP="00981F3F">
            <w:pPr>
              <w:jc w:val="center"/>
            </w:pPr>
            <w:r w:rsidRPr="00682B93">
              <w:rPr>
                <w:lang w:val="en-US"/>
              </w:rPr>
              <w:t xml:space="preserve">21 4 03 </w:t>
            </w:r>
            <w:r w:rsidRPr="00682B93">
              <w:t>2</w:t>
            </w:r>
            <w:r w:rsidRPr="00682B93">
              <w:rPr>
                <w:lang w:val="en-US"/>
              </w:rPr>
              <w:t>0</w:t>
            </w:r>
            <w:r w:rsidRPr="00682B93">
              <w:t>62</w:t>
            </w:r>
            <w:r w:rsidRPr="00682B93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1418B7" w:rsidRDefault="003E3206" w:rsidP="003E3206">
            <w:pPr>
              <w:jc w:val="center"/>
            </w:pPr>
            <w:r>
              <w:t>393,00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06" w:rsidRDefault="003E3206" w:rsidP="00981F3F">
            <w:pPr>
              <w:jc w:val="center"/>
            </w:pPr>
            <w:r w:rsidRPr="00682B93">
              <w:rPr>
                <w:lang w:val="en-US"/>
              </w:rPr>
              <w:t xml:space="preserve">21 4 03 </w:t>
            </w:r>
            <w:r w:rsidRPr="00682B93">
              <w:t>2</w:t>
            </w:r>
            <w:r w:rsidRPr="00682B93">
              <w:rPr>
                <w:lang w:val="en-US"/>
              </w:rPr>
              <w:t>0</w:t>
            </w:r>
            <w:r w:rsidRPr="00682B93">
              <w:t>62</w:t>
            </w:r>
            <w:r w:rsidRPr="00682B93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1418B7" w:rsidRDefault="003E3206" w:rsidP="003E3206">
            <w:pPr>
              <w:jc w:val="center"/>
            </w:pPr>
            <w:r>
              <w:t>393,00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801B33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6C319B" w:rsidRDefault="00E574D8" w:rsidP="00860A7E">
            <w:pPr>
              <w:jc w:val="center"/>
            </w:pPr>
            <w:r w:rsidRPr="006C319B">
              <w:t>18 48</w:t>
            </w:r>
            <w:r w:rsidR="00860A7E" w:rsidRPr="006C319B">
              <w:t>7</w:t>
            </w:r>
            <w:r w:rsidRPr="006C319B">
              <w:t>,99</w:t>
            </w:r>
          </w:p>
        </w:tc>
      </w:tr>
      <w:tr w:rsidR="00801B33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E574D8" w:rsidRDefault="00E574D8" w:rsidP="00860A7E">
            <w:pPr>
              <w:jc w:val="center"/>
            </w:pPr>
            <w:r>
              <w:t>18 48</w:t>
            </w:r>
            <w:r w:rsidR="00860A7E">
              <w:t>7</w:t>
            </w:r>
            <w:r>
              <w:t>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7C4B7C" w:rsidRDefault="00E574D8" w:rsidP="0067436E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462C6D"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462C6D"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7C4B7C" w:rsidRDefault="00E574D8" w:rsidP="0067436E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035811" w:rsidRDefault="00E574D8" w:rsidP="00797059">
            <w:pPr>
              <w:jc w:val="center"/>
              <w:rPr>
                <w:lang w:val="en-US"/>
              </w:rPr>
            </w:pPr>
            <w:r>
              <w:t>5 516</w:t>
            </w:r>
            <w:r w:rsidRPr="00035811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0048EB"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0048EB"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0B17D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8B2AB6">
            <w:pPr>
              <w:jc w:val="center"/>
            </w:pPr>
            <w:r w:rsidRPr="00035811"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DA" w:rsidRPr="00035811" w:rsidRDefault="000B17DA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7DA" w:rsidRPr="00035811" w:rsidRDefault="000B17DA" w:rsidP="002F2378">
            <w:pPr>
              <w:jc w:val="center"/>
            </w:pPr>
            <w:r w:rsidRPr="00035811">
              <w:t>22</w:t>
            </w:r>
            <w:r w:rsidR="002F2378" w:rsidRPr="00035811">
              <w:t>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2937E9">
            <w:pPr>
              <w:jc w:val="center"/>
            </w:pPr>
            <w:r>
              <w:t>537,57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64,50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</w:t>
            </w:r>
            <w:r w:rsidR="008D199A" w:rsidRPr="00035811">
              <w:t>4,50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2</w:t>
            </w:r>
            <w:r w:rsidR="008D199A" w:rsidRPr="00035811">
              <w:t>3,10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23,10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47,30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lastRenderedPageBreak/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860A7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7E" w:rsidRDefault="00860A7E" w:rsidP="00860A7E">
            <w:pPr>
              <w:jc w:val="center"/>
            </w:pPr>
            <w:r w:rsidRPr="003A063E">
              <w:t>425,77</w:t>
            </w:r>
          </w:p>
        </w:tc>
      </w:tr>
      <w:tr w:rsidR="00860A7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7E" w:rsidRDefault="00860A7E" w:rsidP="00860A7E">
            <w:pPr>
              <w:jc w:val="center"/>
            </w:pPr>
            <w:r w:rsidRPr="003A063E"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</w:tbl>
    <w:p w:rsidR="002937E9" w:rsidRPr="00035811" w:rsidRDefault="002937E9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11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2C5344" w:rsidP="008306E3">
      <w:pPr>
        <w:pStyle w:val="a3"/>
        <w:rPr>
          <w:b/>
        </w:rPr>
      </w:pPr>
      <w:hyperlink r:id="rId10" w:history="1">
        <w:r w:rsidR="008306E3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8306E3" w:rsidRPr="00035811">
        <w:rPr>
          <w:b/>
          <w:i/>
        </w:rPr>
        <w:t xml:space="preserve"> </w:t>
      </w:r>
      <w:r w:rsidR="008306E3" w:rsidRPr="00035811">
        <w:rPr>
          <w:b/>
        </w:rPr>
        <w:t>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плановый период 2024 - 2025 годов</w:t>
      </w:r>
    </w:p>
    <w:p w:rsidR="008306E3" w:rsidRPr="00035811" w:rsidRDefault="008306E3" w:rsidP="008306E3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7"/>
        <w:gridCol w:w="1417"/>
        <w:gridCol w:w="567"/>
        <w:gridCol w:w="1134"/>
        <w:gridCol w:w="1135"/>
      </w:tblGrid>
      <w:tr w:rsidR="008306E3" w:rsidRPr="00035811" w:rsidTr="005C5E50">
        <w:trPr>
          <w:cantSplit/>
          <w:trHeight w:val="1543"/>
        </w:trPr>
        <w:tc>
          <w:tcPr>
            <w:tcW w:w="5967" w:type="dxa"/>
            <w:vAlign w:val="center"/>
          </w:tcPr>
          <w:p w:rsidR="008306E3" w:rsidRPr="00035811" w:rsidRDefault="008306E3" w:rsidP="00D5099F">
            <w:pPr>
              <w:ind w:right="601"/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135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973"/>
        <w:gridCol w:w="1417"/>
        <w:gridCol w:w="567"/>
        <w:gridCol w:w="1134"/>
        <w:gridCol w:w="1134"/>
      </w:tblGrid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4C47C9" w:rsidP="00CC6E5D">
            <w:pPr>
              <w:jc w:val="center"/>
            </w:pPr>
            <w:r w:rsidRPr="00035811">
              <w:t>9 1</w:t>
            </w:r>
            <w:r w:rsidR="00CC6E5D">
              <w:t>89</w:t>
            </w:r>
            <w:r w:rsidR="008306E3" w:rsidRPr="00035811"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9 558,86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4 618,25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4 618,25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4 465,20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4 465,20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6A459F">
            <w:pPr>
              <w:jc w:val="center"/>
            </w:pPr>
            <w:r w:rsidRPr="00035811">
              <w:t>1 2</w:t>
            </w:r>
            <w:r w:rsidR="006A459F" w:rsidRPr="00035811">
              <w:t>56</w:t>
            </w:r>
            <w:r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CC6E5D">
            <w:pPr>
              <w:jc w:val="center"/>
            </w:pPr>
            <w:r w:rsidRPr="00035811">
              <w:t>1 25</w:t>
            </w:r>
            <w:r w:rsidR="00CC6E5D">
              <w:t>3</w:t>
            </w:r>
            <w:r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CC6E5D" w:rsidP="006A459F">
            <w:pPr>
              <w:jc w:val="center"/>
            </w:pPr>
            <w:r>
              <w:t>1 253</w:t>
            </w:r>
            <w:r w:rsidR="006A459F"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CC6E5D" w:rsidP="006A459F">
            <w:pPr>
              <w:jc w:val="center"/>
            </w:pPr>
            <w:r>
              <w:t>1 253</w:t>
            </w:r>
            <w:r w:rsidR="006A459F"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30 0</w:t>
            </w:r>
            <w:r w:rsidR="00E51F3D" w:rsidRPr="00035811">
              <w:t>10</w:t>
            </w:r>
            <w:r w:rsidRPr="0003581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30 0</w:t>
            </w:r>
            <w:r w:rsidR="00E51F3D" w:rsidRPr="00035811">
              <w:t>10</w:t>
            </w:r>
            <w:r w:rsidRPr="0003581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7C4B7C" w:rsidRDefault="00CC6E5D" w:rsidP="00776213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19133B">
              <w:t>20 756,00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19133B">
              <w:t>20 756,00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E51F3D">
            <w:pPr>
              <w:jc w:val="center"/>
            </w:pPr>
            <w:r>
              <w:t>20 756</w:t>
            </w:r>
            <w:r w:rsidRPr="0003581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7C4B7C" w:rsidRDefault="00CC6E5D" w:rsidP="0077621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C01E0E">
              <w:t>9 246,00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C01E0E">
              <w:t>9 246,00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9 246,00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>
              <w:t>0,00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495,50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499,40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8306E3" w:rsidRPr="00035811" w:rsidRDefault="008306E3" w:rsidP="008306E3"/>
    <w:p w:rsidR="002937E9" w:rsidRPr="00035811" w:rsidRDefault="002937E9" w:rsidP="004C47C9">
      <w:pPr>
        <w:jc w:val="both"/>
      </w:pPr>
    </w:p>
    <w:p w:rsidR="00565D6A" w:rsidRPr="00035811" w:rsidRDefault="00565D6A" w:rsidP="00565D6A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12</w:t>
      </w:r>
    </w:p>
    <w:p w:rsidR="00565D6A" w:rsidRPr="00035811" w:rsidRDefault="00565D6A" w:rsidP="00565D6A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565D6A" w:rsidRPr="00035811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6239AB" w:rsidRPr="00035811" w:rsidRDefault="00565D6A" w:rsidP="00D809D6">
      <w:pPr>
        <w:pStyle w:val="a3"/>
        <w:tabs>
          <w:tab w:val="left" w:pos="4820"/>
        </w:tabs>
        <w:rPr>
          <w:b/>
        </w:rPr>
      </w:pPr>
      <w:r w:rsidRPr="00035811">
        <w:rPr>
          <w:b/>
        </w:rPr>
        <w:t xml:space="preserve">Ведомственная </w:t>
      </w:r>
      <w:hyperlink r:id="rId11" w:history="1">
        <w:proofErr w:type="gramStart"/>
        <w:r w:rsidRPr="00035811">
          <w:rPr>
            <w:b/>
          </w:rPr>
          <w:t>структур</w:t>
        </w:r>
        <w:proofErr w:type="gramEnd"/>
      </w:hyperlink>
      <w:r w:rsidRPr="00035811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565D6A" w:rsidRPr="00035811" w:rsidRDefault="00565D6A" w:rsidP="00565D6A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425"/>
        <w:gridCol w:w="567"/>
        <w:gridCol w:w="1304"/>
        <w:gridCol w:w="708"/>
        <w:gridCol w:w="1134"/>
      </w:tblGrid>
      <w:tr w:rsidR="00565D6A" w:rsidRPr="00035811" w:rsidTr="00D809D6">
        <w:trPr>
          <w:cantSplit/>
          <w:trHeight w:val="2352"/>
          <w:tblHeader/>
        </w:trPr>
        <w:tc>
          <w:tcPr>
            <w:tcW w:w="4820" w:type="dxa"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304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565D6A" w:rsidRPr="00035811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992"/>
        <w:gridCol w:w="425"/>
        <w:gridCol w:w="567"/>
        <w:gridCol w:w="1418"/>
        <w:gridCol w:w="708"/>
        <w:gridCol w:w="1134"/>
      </w:tblGrid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C3956" w:rsidP="009E40B9">
            <w:pPr>
              <w:jc w:val="center"/>
              <w:rPr>
                <w:lang w:val="en-US"/>
              </w:rPr>
            </w:pPr>
            <w:r>
              <w:t>5</w:t>
            </w:r>
            <w:r w:rsidR="0053584E">
              <w:t>4 932,77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462F43" w:rsidP="00426F72">
            <w:pPr>
              <w:jc w:val="center"/>
              <w:rPr>
                <w:lang w:val="en-US"/>
              </w:rPr>
            </w:pPr>
            <w:r w:rsidRPr="00035811">
              <w:t xml:space="preserve">7 </w:t>
            </w:r>
            <w:r w:rsidR="00426F72">
              <w:t>492</w:t>
            </w:r>
            <w:r w:rsidR="00000E55" w:rsidRPr="00035811">
              <w:t>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2937E9" w:rsidP="00346792">
            <w:pPr>
              <w:jc w:val="center"/>
              <w:rPr>
                <w:lang w:val="en-US"/>
              </w:rPr>
            </w:pPr>
            <w:r w:rsidRPr="00035811">
              <w:t>6 028</w:t>
            </w:r>
            <w:r w:rsidR="00565D6A" w:rsidRPr="00035811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2937E9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2937E9" w:rsidRPr="00035811">
              <w:t>66</w:t>
            </w:r>
            <w:r w:rsidR="000B6DB9" w:rsidRPr="00035811">
              <w:t>5</w:t>
            </w:r>
            <w:r w:rsidRPr="00035811">
              <w:rPr>
                <w:lang w:val="en-US"/>
              </w:rPr>
              <w:t>,</w:t>
            </w:r>
            <w:r w:rsidR="000B6DB9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2937E9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2937E9" w:rsidRPr="00035811">
              <w:t>66</w:t>
            </w:r>
            <w:r w:rsidR="000B6DB9" w:rsidRPr="00035811">
              <w:t>5</w:t>
            </w:r>
            <w:r w:rsidR="000B6DB9" w:rsidRPr="00035811">
              <w:rPr>
                <w:lang w:val="en-US"/>
              </w:rPr>
              <w:t>,</w:t>
            </w:r>
            <w:r w:rsidR="000B6DB9" w:rsidRPr="00035811">
              <w:t>3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0B6DB9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565D6A"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6239AB">
            <w:pPr>
              <w:jc w:val="center"/>
              <w:rPr>
                <w:lang w:val="en-US"/>
              </w:rPr>
            </w:pPr>
            <w:r w:rsidRPr="00035811">
              <w:t>10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Резервный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местных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Другие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общегосударственные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029E5" w:rsidP="00462F43">
            <w:pPr>
              <w:jc w:val="center"/>
              <w:rPr>
                <w:lang w:val="en-US"/>
              </w:rPr>
            </w:pPr>
            <w:r>
              <w:t>745,70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8E0AB4" w:rsidP="00000E55">
            <w:pPr>
              <w:jc w:val="center"/>
              <w:rPr>
                <w:lang w:val="en-US"/>
              </w:rPr>
            </w:pPr>
            <w:r>
              <w:t>735</w:t>
            </w:r>
            <w:r w:rsidR="00565D6A" w:rsidRPr="00035811">
              <w:rPr>
                <w:lang w:val="en-US"/>
              </w:rPr>
              <w:t>,</w:t>
            </w:r>
            <w:r w:rsidR="00000E55" w:rsidRPr="00035811">
              <w:t>7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A12527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8E0AB4" w:rsidP="00000E55">
            <w:pPr>
              <w:jc w:val="center"/>
            </w:pPr>
            <w:r>
              <w:t>735</w:t>
            </w:r>
            <w:r w:rsidR="00A12527" w:rsidRPr="00035811">
              <w:rPr>
                <w:lang w:val="en-US"/>
              </w:rPr>
              <w:t>,</w:t>
            </w:r>
            <w:r w:rsidR="00A12527" w:rsidRPr="00035811">
              <w:t>7</w:t>
            </w:r>
            <w:r w:rsidR="00A12527" w:rsidRPr="00035811">
              <w:rPr>
                <w:lang w:val="en-US"/>
              </w:rPr>
              <w:t>0</w:t>
            </w:r>
          </w:p>
        </w:tc>
      </w:tr>
      <w:tr w:rsidR="00A12527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t>Установка мемориальных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62F4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5C5E50" w:rsidRDefault="00426F72" w:rsidP="00000E55">
            <w:pPr>
              <w:jc w:val="center"/>
            </w:pPr>
            <w:r w:rsidRPr="005C5E50">
              <w:t>49</w:t>
            </w:r>
            <w:r w:rsidR="00A12527" w:rsidRPr="005C5E50">
              <w:t>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49,00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49,00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26F72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393,00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5B7DB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393,00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5B7DB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393,00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  <w:r w:rsidRPr="00035811">
              <w:t>4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41,40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41,40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t>23,10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t>23,10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8E0AB4">
            <w:pPr>
              <w:jc w:val="center"/>
            </w:pPr>
            <w:r w:rsidRPr="00035811">
              <w:t>25 </w:t>
            </w:r>
            <w:r w:rsidR="008E0AB4">
              <w:t>76</w:t>
            </w:r>
            <w:r w:rsidRPr="00035811">
              <w:t>4,77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8E0AB4">
            <w:pPr>
              <w:jc w:val="center"/>
            </w:pPr>
            <w:r w:rsidRPr="00035811">
              <w:t>25 </w:t>
            </w:r>
            <w:r w:rsidR="008E0AB4">
              <w:t>76</w:t>
            </w:r>
            <w:r w:rsidRPr="00035811">
              <w:t>4,77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8E0AB4" w:rsidP="00BC4A9C">
            <w:pPr>
              <w:jc w:val="center"/>
            </w:pPr>
            <w:r>
              <w:t>3 316</w:t>
            </w:r>
            <w:r w:rsidR="00426F72" w:rsidRPr="00035811">
              <w:t>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lastRenderedPageBreak/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34179D">
            <w:pPr>
              <w:jc w:val="center"/>
              <w:rPr>
                <w:lang w:val="en-US"/>
              </w:rPr>
            </w:pPr>
            <w:r>
              <w:t>21 134,93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19 653,61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 </w:t>
            </w:r>
            <w:r w:rsidR="00F4157C">
              <w:t>1 165,62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1</w:t>
            </w:r>
            <w:r w:rsidR="00F4157C">
              <w:t> 165,62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1 165,62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9</w:t>
            </w:r>
            <w:r w:rsidR="00F4157C">
              <w:t>85</w:t>
            </w:r>
            <w:r w:rsidRPr="00035811">
              <w:t>,</w:t>
            </w:r>
            <w:r w:rsidR="00F4157C">
              <w:t>73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9</w:t>
            </w:r>
            <w:r w:rsidR="00F4157C">
              <w:t>85</w:t>
            </w:r>
            <w:r w:rsidRPr="00035811">
              <w:t>,</w:t>
            </w:r>
            <w:r w:rsidR="00F4157C">
              <w:t>73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4179D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</w:t>
            </w:r>
            <w:r w:rsidR="00426F72" w:rsidRPr="00035811">
              <w:t>79,89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4179D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</w:t>
            </w:r>
            <w:r w:rsidR="00426F72" w:rsidRPr="00035811">
              <w:t>79,89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4C4256" w:rsidRDefault="00F4157C" w:rsidP="00AF28B9">
            <w:pPr>
              <w:jc w:val="center"/>
            </w:pPr>
            <w:r w:rsidRPr="004C4256">
              <w:t>18 487,99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4C4256" w:rsidRDefault="00F4157C" w:rsidP="00AF28B9">
            <w:pPr>
              <w:jc w:val="center"/>
            </w:pPr>
            <w:r w:rsidRPr="004C4256">
              <w:t>18 487,99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7C4B7C" w:rsidRDefault="00F4157C" w:rsidP="00776213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462C6D"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462C6D"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7C4B7C" w:rsidRDefault="00F4157C" w:rsidP="0077621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>
              <w:t>5 516</w:t>
            </w:r>
            <w:r w:rsidRPr="00035811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0048EB"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0048EB"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34179D">
            <w:pPr>
              <w:jc w:val="center"/>
              <w:rPr>
                <w:lang w:val="en-US"/>
              </w:rPr>
            </w:pPr>
            <w:r>
              <w:t>1 4</w:t>
            </w:r>
            <w:r w:rsidR="00426F72" w:rsidRPr="00035811">
              <w:t>81,32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A12527">
            <w:pPr>
              <w:jc w:val="center"/>
            </w:pPr>
            <w:r>
              <w:t>4</w:t>
            </w:r>
            <w:r w:rsidR="00426F72" w:rsidRPr="00035811">
              <w:t>81,32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A12527">
            <w:pPr>
              <w:jc w:val="center"/>
            </w:pPr>
            <w:r>
              <w:t>4</w:t>
            </w:r>
            <w:r w:rsidR="00426F72" w:rsidRPr="00035811">
              <w:t>81,32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21</w:t>
            </w:r>
            <w:r w:rsidR="00426F72" w:rsidRPr="00035811">
              <w:t>8,30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4C4256">
            <w:pPr>
              <w:jc w:val="center"/>
            </w:pPr>
            <w:r>
              <w:t>218</w:t>
            </w:r>
            <w:r w:rsidR="00426F72" w:rsidRPr="00035811">
              <w:t>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21</w:t>
            </w:r>
            <w:r w:rsidR="00426F72" w:rsidRPr="00035811">
              <w:t>8,30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20</w:t>
            </w:r>
            <w:r w:rsidR="00426F72" w:rsidRPr="00035811">
              <w:t>6,32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20</w:t>
            </w:r>
            <w:r w:rsidR="00426F72" w:rsidRPr="00035811">
              <w:t>6,32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20</w:t>
            </w:r>
            <w:r w:rsidR="00426F72" w:rsidRPr="00035811">
              <w:t>6,32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1 000,00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1 000,00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BC4A9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3584E" w:rsidRDefault="0053584E" w:rsidP="006239AB">
            <w:pPr>
              <w:jc w:val="center"/>
            </w:pPr>
            <w:r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</w:tbl>
    <w:p w:rsidR="00565D6A" w:rsidRPr="00035811" w:rsidRDefault="00565D6A" w:rsidP="00565D6A"/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E0428F" w:rsidRPr="00035811" w:rsidRDefault="00E0428F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Pr="00035811" w:rsidRDefault="00D809D6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13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  <w:rPr>
          <w:b/>
        </w:rPr>
      </w:pP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 xml:space="preserve">Ведомственная </w:t>
      </w:r>
      <w:hyperlink r:id="rId12" w:history="1">
        <w:proofErr w:type="gramStart"/>
        <w:r w:rsidRPr="00035811">
          <w:rPr>
            <w:rStyle w:val="af4"/>
            <w:b/>
            <w:color w:val="auto"/>
          </w:rPr>
          <w:t>структур</w:t>
        </w:r>
        <w:proofErr w:type="gramEnd"/>
      </w:hyperlink>
      <w:r w:rsidRPr="00035811">
        <w:rPr>
          <w:b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</w:t>
      </w: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22"/>
        <w:gridCol w:w="412"/>
        <w:gridCol w:w="425"/>
        <w:gridCol w:w="1418"/>
        <w:gridCol w:w="567"/>
        <w:gridCol w:w="1701"/>
        <w:gridCol w:w="1417"/>
      </w:tblGrid>
      <w:tr w:rsidR="008306E3" w:rsidRPr="00035811" w:rsidTr="00D5099F">
        <w:trPr>
          <w:cantSplit/>
          <w:trHeight w:val="3132"/>
          <w:tblHeader/>
        </w:trPr>
        <w:tc>
          <w:tcPr>
            <w:tcW w:w="3544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417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3560"/>
        <w:gridCol w:w="709"/>
        <w:gridCol w:w="425"/>
        <w:gridCol w:w="425"/>
        <w:gridCol w:w="1417"/>
        <w:gridCol w:w="567"/>
        <w:gridCol w:w="1701"/>
        <w:gridCol w:w="1417"/>
      </w:tblGrid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  <w:r w:rsidRPr="00035811">
              <w:t>8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5433A8" w:rsidRDefault="005433A8" w:rsidP="008704F7">
            <w:pPr>
              <w:jc w:val="center"/>
              <w:rPr>
                <w:lang w:val="en-US"/>
              </w:rPr>
            </w:pPr>
            <w:r w:rsidRPr="005433A8">
              <w:t>40 36</w:t>
            </w:r>
            <w:r w:rsidR="008704F7">
              <w:t>4</w:t>
            </w:r>
            <w:r w:rsidR="008306E3" w:rsidRPr="005433A8">
              <w:t>,6</w:t>
            </w:r>
            <w:r w:rsidR="008306E3" w:rsidRPr="005433A8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10 754,66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5 335,25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5 460,45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3C6166" w:rsidP="00D5099F">
            <w:pPr>
              <w:jc w:val="center"/>
            </w:pPr>
            <w:r w:rsidRPr="00035811">
              <w:t>31 266,86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0</w:t>
            </w:r>
            <w:r w:rsidRPr="00D1548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20 756,00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0</w:t>
            </w:r>
            <w:r w:rsidRPr="00D1548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20 756,00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0</w:t>
            </w:r>
            <w:r w:rsidRPr="00D1548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20 756,00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</w:t>
            </w:r>
            <w:r w:rsidRPr="00D1548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9 246,00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</w:t>
            </w:r>
            <w:r w:rsidRPr="00D1548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</w:t>
            </w:r>
            <w:r w:rsidRPr="00D1548B">
              <w:t>0</w:t>
            </w:r>
            <w:proofErr w:type="spellStart"/>
            <w:r w:rsidRPr="00D1548B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9 246,00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</w:t>
            </w:r>
            <w:r w:rsidRPr="00D1548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9 246,00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S</w:t>
            </w:r>
            <w:r w:rsidRPr="00D1548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S</w:t>
            </w:r>
            <w:r w:rsidRPr="00D1548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S</w:t>
            </w:r>
            <w:r w:rsidRPr="00D1548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1548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3C6166"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8306E3" w:rsidRPr="00035811" w:rsidRDefault="008306E3" w:rsidP="008306E3"/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D809D6" w:rsidRDefault="00D809D6" w:rsidP="00BD2DE0">
      <w:pPr>
        <w:ind w:left="6096"/>
        <w:jc w:val="both"/>
        <w:rPr>
          <w:sz w:val="18"/>
          <w:szCs w:val="18"/>
        </w:rPr>
      </w:pPr>
    </w:p>
    <w:p w:rsidR="00BD2DE0" w:rsidRPr="00035811" w:rsidRDefault="00BD2DE0" w:rsidP="00BD2DE0">
      <w:pPr>
        <w:ind w:left="6096"/>
        <w:jc w:val="both"/>
        <w:rPr>
          <w:sz w:val="18"/>
          <w:szCs w:val="18"/>
        </w:rPr>
      </w:pPr>
      <w:r w:rsidRPr="00035811">
        <w:rPr>
          <w:sz w:val="18"/>
          <w:szCs w:val="18"/>
        </w:rPr>
        <w:lastRenderedPageBreak/>
        <w:t>Приложение</w:t>
      </w:r>
      <w:r w:rsidRPr="00035811">
        <w:rPr>
          <w:sz w:val="18"/>
          <w:szCs w:val="18"/>
          <w:lang w:val="en-US"/>
        </w:rPr>
        <w:t> </w:t>
      </w:r>
      <w:r w:rsidRPr="00035811">
        <w:rPr>
          <w:sz w:val="18"/>
          <w:szCs w:val="18"/>
        </w:rPr>
        <w:t xml:space="preserve"> 14</w:t>
      </w:r>
    </w:p>
    <w:p w:rsidR="00BD2DE0" w:rsidRPr="00035811" w:rsidRDefault="00BD2DE0" w:rsidP="00BD2DE0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>на 2023 год</w:t>
      </w:r>
    </w:p>
    <w:p w:rsidR="00BD2DE0" w:rsidRPr="00035811" w:rsidRDefault="00BD2DE0" w:rsidP="00BD2DE0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821"/>
        </w:trPr>
        <w:tc>
          <w:tcPr>
            <w:tcW w:w="4833" w:type="dxa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BD2DE0" w:rsidRPr="0003581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839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780762" w:rsidP="00146DAE">
            <w:pPr>
              <w:jc w:val="center"/>
            </w:pPr>
            <w:r>
              <w:t>11 05</w:t>
            </w:r>
            <w:r w:rsidR="00146DAE">
              <w:t>1</w:t>
            </w:r>
            <w:r>
              <w:t>,57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34179D" w:rsidP="00DF3DFA">
            <w:pPr>
              <w:jc w:val="center"/>
              <w:rPr>
                <w:lang w:val="en-US"/>
              </w:rPr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="00BD2DE0"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8764D0">
            <w:pPr>
              <w:jc w:val="center"/>
            </w:pPr>
            <w:r w:rsidRPr="00035811">
              <w:t>6 0</w:t>
            </w:r>
            <w:r w:rsidR="008764D0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DF3DFA">
            <w:pPr>
              <w:jc w:val="center"/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DF3DFA">
            <w:pPr>
              <w:jc w:val="center"/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34179D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4179D">
            <w:pPr>
              <w:jc w:val="center"/>
              <w:rPr>
                <w:lang w:val="en-US"/>
              </w:rPr>
            </w:pPr>
            <w:r w:rsidRPr="00035811">
              <w:t>1 </w:t>
            </w:r>
            <w:r w:rsidR="0034179D" w:rsidRPr="00035811">
              <w:t>66</w:t>
            </w:r>
            <w:r w:rsidR="00F42920" w:rsidRPr="00035811">
              <w:t>5</w:t>
            </w:r>
            <w:r w:rsidRPr="00035811">
              <w:rPr>
                <w:lang w:val="en-US"/>
              </w:rPr>
              <w:t>,</w:t>
            </w:r>
            <w:r w:rsidR="00F42920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C5151" w:rsidP="0034179D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34179D" w:rsidRPr="00035811">
              <w:t>66</w:t>
            </w:r>
            <w:r w:rsidR="00F42920" w:rsidRPr="00035811">
              <w:t>5</w:t>
            </w:r>
            <w:r w:rsidR="00BD2DE0" w:rsidRPr="00035811">
              <w:rPr>
                <w:lang w:val="en-US"/>
              </w:rPr>
              <w:t>,</w:t>
            </w:r>
            <w:r w:rsidR="00F42920" w:rsidRPr="00035811">
              <w:t>3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F42920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BD2DE0" w:rsidRPr="00035811">
              <w:rPr>
                <w:lang w:val="en-US"/>
              </w:rPr>
              <w:t>,</w:t>
            </w:r>
            <w:r w:rsidRPr="00035811">
              <w:t>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3813B3">
            <w:pPr>
              <w:jc w:val="center"/>
              <w:rPr>
                <w:lang w:val="en-US"/>
              </w:rPr>
            </w:pPr>
            <w:r w:rsidRPr="00035811">
              <w:t>10,5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776213" w:rsidP="009464E7">
            <w:pPr>
              <w:jc w:val="center"/>
            </w:pPr>
            <w:r>
              <w:t>3 316</w:t>
            </w:r>
            <w:r w:rsidR="0034179D" w:rsidRPr="00035811">
              <w:t>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77340" w:rsidP="00776213">
            <w:pPr>
              <w:jc w:val="center"/>
            </w:pPr>
            <w:r w:rsidRPr="00035811">
              <w:t>1</w:t>
            </w:r>
            <w:r w:rsidR="00776213">
              <w:t> 696,94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C11542">
              <w:t>1 165,62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C11542">
              <w:t>1 165,62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C11542">
              <w:t>1 165,62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776213" w:rsidP="00E77340">
            <w:pPr>
              <w:jc w:val="center"/>
            </w:pPr>
            <w:r>
              <w:t>1 165,62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776213">
            <w:pPr>
              <w:jc w:val="center"/>
            </w:pPr>
            <w:r w:rsidRPr="00035811">
              <w:t>9</w:t>
            </w:r>
            <w:r w:rsidR="00776213">
              <w:t>85</w:t>
            </w:r>
            <w:r w:rsidRPr="00035811">
              <w:t>,</w:t>
            </w:r>
            <w:r w:rsidR="00776213">
              <w:t>73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776213" w:rsidP="00E77340">
            <w:pPr>
              <w:jc w:val="center"/>
            </w:pPr>
            <w:r>
              <w:t>985,73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776213" w:rsidP="00E77340">
            <w:pPr>
              <w:jc w:val="center"/>
            </w:pPr>
            <w:r>
              <w:t>1</w:t>
            </w:r>
            <w:r w:rsidR="00CF1C15" w:rsidRPr="00035811">
              <w:t>79,89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776213" w:rsidP="00E77340">
            <w:pPr>
              <w:jc w:val="center"/>
            </w:pPr>
            <w:r>
              <w:t>1</w:t>
            </w:r>
            <w:r w:rsidR="00CF1C15" w:rsidRPr="00035811">
              <w:t>79,89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2150D6" w:rsidP="003813B3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3878AE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E" w:rsidRPr="00035811" w:rsidRDefault="00776213" w:rsidP="003813B3">
            <w:pPr>
              <w:jc w:val="center"/>
            </w:pPr>
            <w:r>
              <w:t>21</w:t>
            </w:r>
            <w:r w:rsidR="00A43990" w:rsidRPr="00035811">
              <w:t>8</w:t>
            </w:r>
            <w:r w:rsidR="002150D6" w:rsidRPr="00035811">
              <w:t>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  <w:rPr>
                <w:lang w:val="en-US"/>
              </w:rPr>
            </w:pPr>
            <w:r>
              <w:t>25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  <w:rPr>
                <w:lang w:val="en-US"/>
              </w:rPr>
            </w:pPr>
            <w:r>
              <w:t>25</w:t>
            </w:r>
            <w:r w:rsidR="00CF1C15" w:rsidRPr="00035811">
              <w:t>6,32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lastRenderedPageBreak/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80762" w:rsidP="003813B3">
            <w:pPr>
              <w:jc w:val="center"/>
              <w:rPr>
                <w:lang w:val="en-US"/>
              </w:rPr>
            </w:pPr>
            <w:r>
              <w:t>735</w:t>
            </w:r>
            <w:r w:rsidR="002150D6" w:rsidRPr="00035811">
              <w:t>,7</w:t>
            </w:r>
            <w:r w:rsidR="002150D6"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780762" w:rsidP="003813B3">
            <w:pPr>
              <w:jc w:val="center"/>
            </w:pPr>
            <w:r>
              <w:t>735,70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711508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776213" w:rsidP="003813B3">
            <w:pPr>
              <w:jc w:val="center"/>
            </w:pPr>
            <w:r>
              <w:t>49</w:t>
            </w:r>
            <w:r w:rsidR="00A43990" w:rsidRPr="00035811">
              <w:t>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80762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780762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Pr="00D767E8" w:rsidRDefault="00780762">
            <w:pPr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Pr="00564511" w:rsidRDefault="00780762" w:rsidP="00776213">
            <w:pPr>
              <w:jc w:val="center"/>
            </w:pPr>
            <w:r>
              <w:t>393,00</w:t>
            </w:r>
          </w:p>
        </w:tc>
      </w:tr>
      <w:tr w:rsidR="00A12527" w:rsidRPr="00035811" w:rsidTr="00045C2F">
        <w:trPr>
          <w:cantSplit/>
          <w:trHeight w:val="83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1 000,00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1 0</w:t>
            </w:r>
            <w:r w:rsidR="00A12527" w:rsidRPr="00035811">
              <w:t>00,00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5F29DC" w:rsidP="00142223">
            <w:pPr>
              <w:jc w:val="center"/>
            </w:pPr>
            <w:r>
              <w:t>18 487,99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5F29DC" w:rsidP="005F29DC">
            <w:pPr>
              <w:jc w:val="center"/>
            </w:pPr>
            <w:r>
              <w:t>18 487,99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6C319B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7C4B7C" w:rsidRDefault="0079588D" w:rsidP="006C319B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8D" w:rsidRPr="0079588D" w:rsidRDefault="0079588D" w:rsidP="00142223">
            <w:pPr>
              <w:jc w:val="center"/>
            </w:pPr>
            <w:r w:rsidRPr="0079588D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</w:t>
            </w:r>
            <w:r>
              <w:t>6</w:t>
            </w:r>
            <w:r w:rsidRPr="00E37A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8D" w:rsidRPr="00035811" w:rsidRDefault="0079588D" w:rsidP="001D1480">
            <w:pPr>
              <w:jc w:val="center"/>
            </w:pPr>
            <w:r>
              <w:t>5 516</w:t>
            </w:r>
            <w:r w:rsidRPr="00035811">
              <w:t>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FC355F" w:rsidRDefault="005F29DC" w:rsidP="00FC355F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Pr="00B03458" w:rsidRDefault="005F29DC" w:rsidP="0079588D">
            <w:pPr>
              <w:jc w:val="center"/>
            </w:pPr>
            <w:r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79705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lastRenderedPageBreak/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24 0  00 00000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9F12E7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9F12E7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146DAE" w:rsidRDefault="00146DAE" w:rsidP="003813B3">
            <w:pPr>
              <w:jc w:val="center"/>
            </w:pPr>
            <w:r w:rsidRPr="00146DAE">
              <w:t>537,57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41,40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41,40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23,10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23,10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lastRenderedPageBreak/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7C26A0" w:rsidRDefault="007C26A0" w:rsidP="007C26A0">
            <w:pPr>
              <w:jc w:val="center"/>
            </w:pPr>
            <w:r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</w:tbl>
    <w:p w:rsidR="00BD2DE0" w:rsidRPr="00035811" w:rsidRDefault="00BD2DE0" w:rsidP="00BD2DE0"/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Default="000F5F2C" w:rsidP="008306E3">
      <w:pPr>
        <w:ind w:left="6096"/>
        <w:jc w:val="both"/>
      </w:pPr>
    </w:p>
    <w:p w:rsidR="00D809D6" w:rsidRPr="00035811" w:rsidRDefault="00D809D6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15</w:t>
      </w:r>
    </w:p>
    <w:p w:rsidR="008306E3" w:rsidRPr="00035811" w:rsidRDefault="008306E3" w:rsidP="008306E3">
      <w:pPr>
        <w:ind w:left="6096"/>
        <w:jc w:val="both"/>
      </w:pPr>
      <w:r w:rsidRPr="00035811">
        <w:t>к  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035811">
        <w:rPr>
          <w:b/>
        </w:rPr>
        <w:t>непрограммным</w:t>
      </w:r>
      <w:proofErr w:type="spellEnd"/>
      <w:r w:rsidRPr="00035811">
        <w:rPr>
          <w:b/>
        </w:rPr>
        <w:t xml:space="preserve"> направлениям деятельности </w:t>
      </w: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2"/>
        <w:gridCol w:w="1418"/>
        <w:gridCol w:w="709"/>
        <w:gridCol w:w="567"/>
        <w:gridCol w:w="567"/>
        <w:gridCol w:w="567"/>
        <w:gridCol w:w="1275"/>
        <w:gridCol w:w="1276"/>
      </w:tblGrid>
      <w:tr w:rsidR="008306E3" w:rsidRPr="00035811" w:rsidTr="000E1C79">
        <w:trPr>
          <w:cantSplit/>
          <w:trHeight w:val="2753"/>
        </w:trPr>
        <w:tc>
          <w:tcPr>
            <w:tcW w:w="3982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  <w:r w:rsidRPr="00035811">
              <w:rPr>
                <w:b/>
                <w:bCs/>
                <w:lang w:val="en-US"/>
              </w:rPr>
              <w:t xml:space="preserve"> 20</w:t>
            </w:r>
            <w:r w:rsidRPr="00035811">
              <w:rPr>
                <w:b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  <w:r w:rsidRPr="00035811">
              <w:rPr>
                <w:b/>
                <w:bCs/>
                <w:lang w:val="en-US"/>
              </w:rPr>
              <w:t xml:space="preserve"> 20</w:t>
            </w:r>
            <w:r w:rsidRPr="00035811">
              <w:rPr>
                <w:b/>
                <w:bCs/>
              </w:rPr>
              <w:t>25</w:t>
            </w:r>
          </w:p>
        </w:tc>
      </w:tr>
    </w:tbl>
    <w:p w:rsidR="008306E3" w:rsidRPr="00035811" w:rsidRDefault="008306E3" w:rsidP="008306E3">
      <w:pPr>
        <w:rPr>
          <w:sz w:val="2"/>
          <w:szCs w:val="2"/>
          <w:lang w:val="en-US"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3984"/>
        <w:gridCol w:w="1418"/>
        <w:gridCol w:w="709"/>
        <w:gridCol w:w="567"/>
        <w:gridCol w:w="567"/>
        <w:gridCol w:w="567"/>
        <w:gridCol w:w="1275"/>
        <w:gridCol w:w="1276"/>
      </w:tblGrid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02103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9 1</w:t>
            </w:r>
            <w:r w:rsidR="0002103C">
              <w:t>89</w:t>
            </w:r>
            <w:r w:rsidRPr="00035811">
              <w:rPr>
                <w:lang w:val="en-US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9 558,86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4 562,80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4 562,80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7175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280C3D" w:rsidRPr="00035811">
              <w:t>5</w:t>
            </w:r>
            <w:r w:rsidR="007175C1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  <w:r w:rsidR="00280C3D" w:rsidRPr="00035811">
              <w:rPr>
                <w:lang w:val="en-US"/>
              </w:rPr>
              <w:t xml:space="preserve"> 2</w:t>
            </w:r>
            <w:r w:rsidR="007175C1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30 010,00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30 010,0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7C4B7C" w:rsidRDefault="00217DCE" w:rsidP="006C319B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D5099F">
            <w:pPr>
              <w:jc w:val="center"/>
              <w:rPr>
                <w:lang w:val="en-US"/>
              </w:rPr>
            </w:pPr>
            <w:r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</w:t>
            </w:r>
            <w:r>
              <w:t>6</w:t>
            </w:r>
            <w:r w:rsidRPr="00E37A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217DCE">
            <w:pPr>
              <w:jc w:val="center"/>
            </w:pPr>
            <w:r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D5099F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280C3D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D5099F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499,40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28,24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28,24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</w:tbl>
    <w:p w:rsidR="008306E3" w:rsidRPr="00035811" w:rsidRDefault="008306E3" w:rsidP="008306E3"/>
    <w:p w:rsidR="008306E3" w:rsidRPr="00035811" w:rsidRDefault="008306E3" w:rsidP="00AC4224">
      <w:pPr>
        <w:jc w:val="center"/>
        <w:rPr>
          <w:b/>
          <w:sz w:val="24"/>
          <w:szCs w:val="24"/>
        </w:rPr>
      </w:pPr>
    </w:p>
    <w:p w:rsidR="008306E3" w:rsidRPr="00035811" w:rsidRDefault="008306E3" w:rsidP="00AC4224">
      <w:pPr>
        <w:jc w:val="center"/>
        <w:rPr>
          <w:b/>
          <w:sz w:val="24"/>
          <w:szCs w:val="24"/>
        </w:rPr>
      </w:pPr>
    </w:p>
    <w:p w:rsidR="008306E3" w:rsidRDefault="008306E3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D809D6">
      <w:pPr>
        <w:rPr>
          <w:b/>
          <w:sz w:val="24"/>
          <w:szCs w:val="24"/>
        </w:rPr>
      </w:pPr>
    </w:p>
    <w:sectPr w:rsidR="0050727F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E55"/>
    <w:rsid w:val="000016BD"/>
    <w:rsid w:val="00001824"/>
    <w:rsid w:val="000026EB"/>
    <w:rsid w:val="000073DE"/>
    <w:rsid w:val="000141AF"/>
    <w:rsid w:val="00017CB6"/>
    <w:rsid w:val="0002103C"/>
    <w:rsid w:val="00021453"/>
    <w:rsid w:val="00021EF5"/>
    <w:rsid w:val="00024CF9"/>
    <w:rsid w:val="00026254"/>
    <w:rsid w:val="00027B35"/>
    <w:rsid w:val="00031A7F"/>
    <w:rsid w:val="0003381A"/>
    <w:rsid w:val="00035811"/>
    <w:rsid w:val="00040035"/>
    <w:rsid w:val="000416E9"/>
    <w:rsid w:val="0004342D"/>
    <w:rsid w:val="00045C2F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0BF2"/>
    <w:rsid w:val="00082737"/>
    <w:rsid w:val="0008492B"/>
    <w:rsid w:val="00086143"/>
    <w:rsid w:val="000924A2"/>
    <w:rsid w:val="000936F7"/>
    <w:rsid w:val="00095CF9"/>
    <w:rsid w:val="00096F1B"/>
    <w:rsid w:val="000A001F"/>
    <w:rsid w:val="000A02BE"/>
    <w:rsid w:val="000A15B0"/>
    <w:rsid w:val="000A30AD"/>
    <w:rsid w:val="000A6658"/>
    <w:rsid w:val="000B046B"/>
    <w:rsid w:val="000B17DA"/>
    <w:rsid w:val="000B1829"/>
    <w:rsid w:val="000B43D0"/>
    <w:rsid w:val="000B6850"/>
    <w:rsid w:val="000B6985"/>
    <w:rsid w:val="000B6AE8"/>
    <w:rsid w:val="000B6DB9"/>
    <w:rsid w:val="000B70BC"/>
    <w:rsid w:val="000B7DEA"/>
    <w:rsid w:val="000C168C"/>
    <w:rsid w:val="000C2A4D"/>
    <w:rsid w:val="000C3956"/>
    <w:rsid w:val="000C6EDC"/>
    <w:rsid w:val="000C73BC"/>
    <w:rsid w:val="000E1C79"/>
    <w:rsid w:val="000E3C41"/>
    <w:rsid w:val="000F304F"/>
    <w:rsid w:val="000F36EB"/>
    <w:rsid w:val="000F5F2C"/>
    <w:rsid w:val="00103BA3"/>
    <w:rsid w:val="00105915"/>
    <w:rsid w:val="001061B0"/>
    <w:rsid w:val="00116585"/>
    <w:rsid w:val="001176B5"/>
    <w:rsid w:val="0012158C"/>
    <w:rsid w:val="00122D0E"/>
    <w:rsid w:val="00130BD9"/>
    <w:rsid w:val="00133F20"/>
    <w:rsid w:val="00135230"/>
    <w:rsid w:val="00140230"/>
    <w:rsid w:val="0014050F"/>
    <w:rsid w:val="00142188"/>
    <w:rsid w:val="00142223"/>
    <w:rsid w:val="00145F68"/>
    <w:rsid w:val="00146DAE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96221"/>
    <w:rsid w:val="001A1831"/>
    <w:rsid w:val="001A2855"/>
    <w:rsid w:val="001A7D51"/>
    <w:rsid w:val="001B0917"/>
    <w:rsid w:val="001B09CC"/>
    <w:rsid w:val="001B0A4E"/>
    <w:rsid w:val="001B188D"/>
    <w:rsid w:val="001B41FB"/>
    <w:rsid w:val="001C3A05"/>
    <w:rsid w:val="001D13DF"/>
    <w:rsid w:val="001D1480"/>
    <w:rsid w:val="001D5407"/>
    <w:rsid w:val="001E1292"/>
    <w:rsid w:val="001E183A"/>
    <w:rsid w:val="001E2E7A"/>
    <w:rsid w:val="001E60AE"/>
    <w:rsid w:val="001F3FA0"/>
    <w:rsid w:val="001F5FB3"/>
    <w:rsid w:val="001F700A"/>
    <w:rsid w:val="002009F7"/>
    <w:rsid w:val="0020395A"/>
    <w:rsid w:val="0020559F"/>
    <w:rsid w:val="00205D42"/>
    <w:rsid w:val="00207C87"/>
    <w:rsid w:val="00210CF3"/>
    <w:rsid w:val="002150D6"/>
    <w:rsid w:val="002154B9"/>
    <w:rsid w:val="0021682D"/>
    <w:rsid w:val="00217DCE"/>
    <w:rsid w:val="00220A7E"/>
    <w:rsid w:val="00220D11"/>
    <w:rsid w:val="002233BA"/>
    <w:rsid w:val="0022730A"/>
    <w:rsid w:val="00227A74"/>
    <w:rsid w:val="002313DA"/>
    <w:rsid w:val="00232B6B"/>
    <w:rsid w:val="00236D48"/>
    <w:rsid w:val="00240A6D"/>
    <w:rsid w:val="00240AFD"/>
    <w:rsid w:val="00243093"/>
    <w:rsid w:val="00243128"/>
    <w:rsid w:val="0024325F"/>
    <w:rsid w:val="0024334D"/>
    <w:rsid w:val="0024372B"/>
    <w:rsid w:val="00250401"/>
    <w:rsid w:val="0025086A"/>
    <w:rsid w:val="002531C5"/>
    <w:rsid w:val="00261AC0"/>
    <w:rsid w:val="00266BEC"/>
    <w:rsid w:val="00267A46"/>
    <w:rsid w:val="00274C85"/>
    <w:rsid w:val="00277DC1"/>
    <w:rsid w:val="00280C3D"/>
    <w:rsid w:val="00281082"/>
    <w:rsid w:val="00285595"/>
    <w:rsid w:val="00286FCC"/>
    <w:rsid w:val="00292B0E"/>
    <w:rsid w:val="00292F23"/>
    <w:rsid w:val="002937E9"/>
    <w:rsid w:val="00294ACC"/>
    <w:rsid w:val="0029703C"/>
    <w:rsid w:val="002A1B2C"/>
    <w:rsid w:val="002A3085"/>
    <w:rsid w:val="002A4F1B"/>
    <w:rsid w:val="002A50A9"/>
    <w:rsid w:val="002A5B77"/>
    <w:rsid w:val="002A653A"/>
    <w:rsid w:val="002B2011"/>
    <w:rsid w:val="002B2A12"/>
    <w:rsid w:val="002B5C6D"/>
    <w:rsid w:val="002C1164"/>
    <w:rsid w:val="002C15FA"/>
    <w:rsid w:val="002C211F"/>
    <w:rsid w:val="002C49C4"/>
    <w:rsid w:val="002C5344"/>
    <w:rsid w:val="002C5515"/>
    <w:rsid w:val="002C6582"/>
    <w:rsid w:val="002C7831"/>
    <w:rsid w:val="002C7F9C"/>
    <w:rsid w:val="002D042B"/>
    <w:rsid w:val="002D2AF1"/>
    <w:rsid w:val="002E00B4"/>
    <w:rsid w:val="002E02A3"/>
    <w:rsid w:val="002E0749"/>
    <w:rsid w:val="002E2E5B"/>
    <w:rsid w:val="002E7087"/>
    <w:rsid w:val="002F1EC7"/>
    <w:rsid w:val="002F2378"/>
    <w:rsid w:val="002F3974"/>
    <w:rsid w:val="002F73A7"/>
    <w:rsid w:val="00301E12"/>
    <w:rsid w:val="00307E47"/>
    <w:rsid w:val="003117A3"/>
    <w:rsid w:val="00321C24"/>
    <w:rsid w:val="00324CED"/>
    <w:rsid w:val="00325BBB"/>
    <w:rsid w:val="00327B5B"/>
    <w:rsid w:val="003312A1"/>
    <w:rsid w:val="00331AB5"/>
    <w:rsid w:val="003332FD"/>
    <w:rsid w:val="0034179D"/>
    <w:rsid w:val="00341A9D"/>
    <w:rsid w:val="00343386"/>
    <w:rsid w:val="003443A3"/>
    <w:rsid w:val="00344DF4"/>
    <w:rsid w:val="00345AA8"/>
    <w:rsid w:val="00346792"/>
    <w:rsid w:val="00351217"/>
    <w:rsid w:val="00351E52"/>
    <w:rsid w:val="003558CB"/>
    <w:rsid w:val="00360C1F"/>
    <w:rsid w:val="00362A50"/>
    <w:rsid w:val="00364B00"/>
    <w:rsid w:val="0037141F"/>
    <w:rsid w:val="00372EB2"/>
    <w:rsid w:val="003740E1"/>
    <w:rsid w:val="0037638C"/>
    <w:rsid w:val="00380A95"/>
    <w:rsid w:val="003813B3"/>
    <w:rsid w:val="00381CA1"/>
    <w:rsid w:val="00384916"/>
    <w:rsid w:val="003878AE"/>
    <w:rsid w:val="00392556"/>
    <w:rsid w:val="003942FB"/>
    <w:rsid w:val="0039603F"/>
    <w:rsid w:val="003A0CA5"/>
    <w:rsid w:val="003A290D"/>
    <w:rsid w:val="003A7E35"/>
    <w:rsid w:val="003B1BC6"/>
    <w:rsid w:val="003B2D47"/>
    <w:rsid w:val="003B32BC"/>
    <w:rsid w:val="003C1511"/>
    <w:rsid w:val="003C2099"/>
    <w:rsid w:val="003C2376"/>
    <w:rsid w:val="003C6166"/>
    <w:rsid w:val="003C6EAE"/>
    <w:rsid w:val="003C78AF"/>
    <w:rsid w:val="003C7E7B"/>
    <w:rsid w:val="003D0889"/>
    <w:rsid w:val="003D18C9"/>
    <w:rsid w:val="003D461B"/>
    <w:rsid w:val="003D4BBB"/>
    <w:rsid w:val="003D4FEE"/>
    <w:rsid w:val="003D5FD3"/>
    <w:rsid w:val="003D6BFB"/>
    <w:rsid w:val="003D7157"/>
    <w:rsid w:val="003E122F"/>
    <w:rsid w:val="003E2D6E"/>
    <w:rsid w:val="003E3206"/>
    <w:rsid w:val="003E7AEC"/>
    <w:rsid w:val="003F0181"/>
    <w:rsid w:val="003F3ADA"/>
    <w:rsid w:val="003F59D2"/>
    <w:rsid w:val="003F5C0E"/>
    <w:rsid w:val="00401D8B"/>
    <w:rsid w:val="00402A00"/>
    <w:rsid w:val="00413ACB"/>
    <w:rsid w:val="004176CC"/>
    <w:rsid w:val="00420422"/>
    <w:rsid w:val="0042133B"/>
    <w:rsid w:val="004254AE"/>
    <w:rsid w:val="00426F72"/>
    <w:rsid w:val="004300CE"/>
    <w:rsid w:val="00433B84"/>
    <w:rsid w:val="00434ED2"/>
    <w:rsid w:val="00435C9A"/>
    <w:rsid w:val="00442B05"/>
    <w:rsid w:val="004473C4"/>
    <w:rsid w:val="0044764A"/>
    <w:rsid w:val="00447AD3"/>
    <w:rsid w:val="0045107A"/>
    <w:rsid w:val="00451916"/>
    <w:rsid w:val="004523EC"/>
    <w:rsid w:val="004531C3"/>
    <w:rsid w:val="00453A35"/>
    <w:rsid w:val="00462ABA"/>
    <w:rsid w:val="00462F43"/>
    <w:rsid w:val="00473E8C"/>
    <w:rsid w:val="0049536A"/>
    <w:rsid w:val="00495532"/>
    <w:rsid w:val="0049604C"/>
    <w:rsid w:val="00496AD6"/>
    <w:rsid w:val="00497E81"/>
    <w:rsid w:val="004A030A"/>
    <w:rsid w:val="004A39E3"/>
    <w:rsid w:val="004A548E"/>
    <w:rsid w:val="004A6416"/>
    <w:rsid w:val="004B14DA"/>
    <w:rsid w:val="004B33B4"/>
    <w:rsid w:val="004B49B4"/>
    <w:rsid w:val="004C05B8"/>
    <w:rsid w:val="004C4256"/>
    <w:rsid w:val="004C47C9"/>
    <w:rsid w:val="004C556B"/>
    <w:rsid w:val="004C5E5E"/>
    <w:rsid w:val="004C694B"/>
    <w:rsid w:val="004C7341"/>
    <w:rsid w:val="004C780E"/>
    <w:rsid w:val="004D0803"/>
    <w:rsid w:val="004D1083"/>
    <w:rsid w:val="004D2AC0"/>
    <w:rsid w:val="004D2D40"/>
    <w:rsid w:val="004D2DA5"/>
    <w:rsid w:val="004E0D8D"/>
    <w:rsid w:val="004E1E7D"/>
    <w:rsid w:val="004E1FFA"/>
    <w:rsid w:val="004E5BB4"/>
    <w:rsid w:val="004E66B2"/>
    <w:rsid w:val="004E70C7"/>
    <w:rsid w:val="004E7D7B"/>
    <w:rsid w:val="004F5655"/>
    <w:rsid w:val="004F56DE"/>
    <w:rsid w:val="004F7D0E"/>
    <w:rsid w:val="004F7DF8"/>
    <w:rsid w:val="0050129D"/>
    <w:rsid w:val="005029E5"/>
    <w:rsid w:val="0050727F"/>
    <w:rsid w:val="00507317"/>
    <w:rsid w:val="00510F4D"/>
    <w:rsid w:val="005113F1"/>
    <w:rsid w:val="005153DA"/>
    <w:rsid w:val="00523D66"/>
    <w:rsid w:val="005318AD"/>
    <w:rsid w:val="00534C30"/>
    <w:rsid w:val="0053584E"/>
    <w:rsid w:val="00536B45"/>
    <w:rsid w:val="00537A0E"/>
    <w:rsid w:val="00540773"/>
    <w:rsid w:val="00541049"/>
    <w:rsid w:val="005433A8"/>
    <w:rsid w:val="0054463E"/>
    <w:rsid w:val="005475E9"/>
    <w:rsid w:val="00551609"/>
    <w:rsid w:val="00553336"/>
    <w:rsid w:val="005553DF"/>
    <w:rsid w:val="00556378"/>
    <w:rsid w:val="00556F37"/>
    <w:rsid w:val="005576CD"/>
    <w:rsid w:val="00562151"/>
    <w:rsid w:val="00562D68"/>
    <w:rsid w:val="005638CC"/>
    <w:rsid w:val="00565D6A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3FB2"/>
    <w:rsid w:val="005A4641"/>
    <w:rsid w:val="005A621F"/>
    <w:rsid w:val="005B7461"/>
    <w:rsid w:val="005B7DB1"/>
    <w:rsid w:val="005C5E50"/>
    <w:rsid w:val="005D0390"/>
    <w:rsid w:val="005D418E"/>
    <w:rsid w:val="005D61A0"/>
    <w:rsid w:val="005D78FB"/>
    <w:rsid w:val="005E245A"/>
    <w:rsid w:val="005E26A8"/>
    <w:rsid w:val="005F0A75"/>
    <w:rsid w:val="005F151C"/>
    <w:rsid w:val="005F1E4A"/>
    <w:rsid w:val="005F29DC"/>
    <w:rsid w:val="005F4002"/>
    <w:rsid w:val="005F549D"/>
    <w:rsid w:val="005F6204"/>
    <w:rsid w:val="005F670A"/>
    <w:rsid w:val="00600C79"/>
    <w:rsid w:val="00606179"/>
    <w:rsid w:val="00607ADE"/>
    <w:rsid w:val="00610832"/>
    <w:rsid w:val="0061196E"/>
    <w:rsid w:val="0061530D"/>
    <w:rsid w:val="00617A45"/>
    <w:rsid w:val="00617CB2"/>
    <w:rsid w:val="00622ECD"/>
    <w:rsid w:val="006239AB"/>
    <w:rsid w:val="00623F87"/>
    <w:rsid w:val="00624190"/>
    <w:rsid w:val="00626899"/>
    <w:rsid w:val="00631166"/>
    <w:rsid w:val="00631207"/>
    <w:rsid w:val="0064209E"/>
    <w:rsid w:val="006474D3"/>
    <w:rsid w:val="006506CC"/>
    <w:rsid w:val="00651B72"/>
    <w:rsid w:val="00652206"/>
    <w:rsid w:val="00652715"/>
    <w:rsid w:val="00653924"/>
    <w:rsid w:val="00657ED7"/>
    <w:rsid w:val="00662C78"/>
    <w:rsid w:val="00663091"/>
    <w:rsid w:val="006641AB"/>
    <w:rsid w:val="00664811"/>
    <w:rsid w:val="006648ED"/>
    <w:rsid w:val="00666BDB"/>
    <w:rsid w:val="00666D11"/>
    <w:rsid w:val="00670532"/>
    <w:rsid w:val="006713FB"/>
    <w:rsid w:val="006739C9"/>
    <w:rsid w:val="0067436E"/>
    <w:rsid w:val="00674D8C"/>
    <w:rsid w:val="00677462"/>
    <w:rsid w:val="00677506"/>
    <w:rsid w:val="00686D0A"/>
    <w:rsid w:val="00691B81"/>
    <w:rsid w:val="00694EF6"/>
    <w:rsid w:val="00695D54"/>
    <w:rsid w:val="006A3382"/>
    <w:rsid w:val="006A459F"/>
    <w:rsid w:val="006A4E5C"/>
    <w:rsid w:val="006A5036"/>
    <w:rsid w:val="006B2832"/>
    <w:rsid w:val="006B33B2"/>
    <w:rsid w:val="006B4231"/>
    <w:rsid w:val="006B5105"/>
    <w:rsid w:val="006B5E39"/>
    <w:rsid w:val="006C17D3"/>
    <w:rsid w:val="006C319B"/>
    <w:rsid w:val="006C5829"/>
    <w:rsid w:val="006C6B5B"/>
    <w:rsid w:val="006D1271"/>
    <w:rsid w:val="006D779E"/>
    <w:rsid w:val="006E15A4"/>
    <w:rsid w:val="006E22EA"/>
    <w:rsid w:val="006E2C5D"/>
    <w:rsid w:val="006E4182"/>
    <w:rsid w:val="006E5644"/>
    <w:rsid w:val="006F3DF4"/>
    <w:rsid w:val="006F551E"/>
    <w:rsid w:val="006F7209"/>
    <w:rsid w:val="006F7531"/>
    <w:rsid w:val="006F7C00"/>
    <w:rsid w:val="00700D56"/>
    <w:rsid w:val="00700DAC"/>
    <w:rsid w:val="00706B2E"/>
    <w:rsid w:val="00711508"/>
    <w:rsid w:val="007175C1"/>
    <w:rsid w:val="00720E5F"/>
    <w:rsid w:val="0072175E"/>
    <w:rsid w:val="00721B4C"/>
    <w:rsid w:val="00722E07"/>
    <w:rsid w:val="0072333E"/>
    <w:rsid w:val="007241C0"/>
    <w:rsid w:val="00726953"/>
    <w:rsid w:val="007272FC"/>
    <w:rsid w:val="00731428"/>
    <w:rsid w:val="00732CC7"/>
    <w:rsid w:val="00736317"/>
    <w:rsid w:val="0073749E"/>
    <w:rsid w:val="007376BC"/>
    <w:rsid w:val="00743ABE"/>
    <w:rsid w:val="007446E5"/>
    <w:rsid w:val="00745384"/>
    <w:rsid w:val="0074565C"/>
    <w:rsid w:val="00745D86"/>
    <w:rsid w:val="00745F13"/>
    <w:rsid w:val="00745F4B"/>
    <w:rsid w:val="007553A6"/>
    <w:rsid w:val="0076364F"/>
    <w:rsid w:val="00765B54"/>
    <w:rsid w:val="00771C18"/>
    <w:rsid w:val="007736E2"/>
    <w:rsid w:val="00773E9F"/>
    <w:rsid w:val="00774CCB"/>
    <w:rsid w:val="00776213"/>
    <w:rsid w:val="00780762"/>
    <w:rsid w:val="00783100"/>
    <w:rsid w:val="00783CBA"/>
    <w:rsid w:val="007854EA"/>
    <w:rsid w:val="00791992"/>
    <w:rsid w:val="0079588D"/>
    <w:rsid w:val="00797059"/>
    <w:rsid w:val="00797D7A"/>
    <w:rsid w:val="007A3A97"/>
    <w:rsid w:val="007A6359"/>
    <w:rsid w:val="007A7D26"/>
    <w:rsid w:val="007B06FF"/>
    <w:rsid w:val="007B5377"/>
    <w:rsid w:val="007B5658"/>
    <w:rsid w:val="007B654E"/>
    <w:rsid w:val="007B7FC3"/>
    <w:rsid w:val="007C26A0"/>
    <w:rsid w:val="007C4B7C"/>
    <w:rsid w:val="007D15F7"/>
    <w:rsid w:val="007D3F35"/>
    <w:rsid w:val="007D40E0"/>
    <w:rsid w:val="007D5E57"/>
    <w:rsid w:val="007D7FE4"/>
    <w:rsid w:val="007E2ACC"/>
    <w:rsid w:val="007F01E5"/>
    <w:rsid w:val="007F2F0E"/>
    <w:rsid w:val="007F35B7"/>
    <w:rsid w:val="007F4170"/>
    <w:rsid w:val="007F4BB3"/>
    <w:rsid w:val="007F6EE2"/>
    <w:rsid w:val="0080092B"/>
    <w:rsid w:val="00801B33"/>
    <w:rsid w:val="008022F1"/>
    <w:rsid w:val="00803284"/>
    <w:rsid w:val="0080680E"/>
    <w:rsid w:val="008158AE"/>
    <w:rsid w:val="00817C39"/>
    <w:rsid w:val="008207B6"/>
    <w:rsid w:val="00821D0C"/>
    <w:rsid w:val="00826D03"/>
    <w:rsid w:val="008306E3"/>
    <w:rsid w:val="00832DB3"/>
    <w:rsid w:val="00841F82"/>
    <w:rsid w:val="008456D7"/>
    <w:rsid w:val="00846478"/>
    <w:rsid w:val="0084789F"/>
    <w:rsid w:val="00853E83"/>
    <w:rsid w:val="00854143"/>
    <w:rsid w:val="00856075"/>
    <w:rsid w:val="0086093D"/>
    <w:rsid w:val="00860A7E"/>
    <w:rsid w:val="00865B2F"/>
    <w:rsid w:val="008671A0"/>
    <w:rsid w:val="008704F7"/>
    <w:rsid w:val="00870FCE"/>
    <w:rsid w:val="00872B15"/>
    <w:rsid w:val="00873C42"/>
    <w:rsid w:val="008764D0"/>
    <w:rsid w:val="00886B7E"/>
    <w:rsid w:val="00894A43"/>
    <w:rsid w:val="008A0D59"/>
    <w:rsid w:val="008A25B9"/>
    <w:rsid w:val="008B133E"/>
    <w:rsid w:val="008B2AB6"/>
    <w:rsid w:val="008B542D"/>
    <w:rsid w:val="008B6650"/>
    <w:rsid w:val="008B7B3E"/>
    <w:rsid w:val="008C5166"/>
    <w:rsid w:val="008C64DE"/>
    <w:rsid w:val="008C7C83"/>
    <w:rsid w:val="008C7D41"/>
    <w:rsid w:val="008D199A"/>
    <w:rsid w:val="008D57BD"/>
    <w:rsid w:val="008D7257"/>
    <w:rsid w:val="008E04C7"/>
    <w:rsid w:val="008E0AB4"/>
    <w:rsid w:val="008E15AF"/>
    <w:rsid w:val="008E2FBD"/>
    <w:rsid w:val="008E3BBC"/>
    <w:rsid w:val="008E6FBA"/>
    <w:rsid w:val="008E737A"/>
    <w:rsid w:val="008F03C0"/>
    <w:rsid w:val="008F0666"/>
    <w:rsid w:val="008F40D1"/>
    <w:rsid w:val="008F4F89"/>
    <w:rsid w:val="008F5EBC"/>
    <w:rsid w:val="008F6079"/>
    <w:rsid w:val="008F7A71"/>
    <w:rsid w:val="009027F7"/>
    <w:rsid w:val="00905239"/>
    <w:rsid w:val="00905CBE"/>
    <w:rsid w:val="009075C2"/>
    <w:rsid w:val="009103DC"/>
    <w:rsid w:val="00911F21"/>
    <w:rsid w:val="00921F05"/>
    <w:rsid w:val="0092635C"/>
    <w:rsid w:val="00931CCD"/>
    <w:rsid w:val="00940AA8"/>
    <w:rsid w:val="00941D81"/>
    <w:rsid w:val="009464E7"/>
    <w:rsid w:val="009528D1"/>
    <w:rsid w:val="00954236"/>
    <w:rsid w:val="00955A39"/>
    <w:rsid w:val="00962D29"/>
    <w:rsid w:val="00964646"/>
    <w:rsid w:val="00971081"/>
    <w:rsid w:val="00975083"/>
    <w:rsid w:val="00975502"/>
    <w:rsid w:val="00976A3F"/>
    <w:rsid w:val="00980CDC"/>
    <w:rsid w:val="00981F3F"/>
    <w:rsid w:val="00983B6D"/>
    <w:rsid w:val="00984340"/>
    <w:rsid w:val="0098621D"/>
    <w:rsid w:val="0098784B"/>
    <w:rsid w:val="0099084B"/>
    <w:rsid w:val="009A1980"/>
    <w:rsid w:val="009A2F62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5188"/>
    <w:rsid w:val="009D65E9"/>
    <w:rsid w:val="009D7A25"/>
    <w:rsid w:val="009E0B69"/>
    <w:rsid w:val="009E0F9F"/>
    <w:rsid w:val="009E40B9"/>
    <w:rsid w:val="009E4632"/>
    <w:rsid w:val="009F08C3"/>
    <w:rsid w:val="009F12E7"/>
    <w:rsid w:val="009F2AFE"/>
    <w:rsid w:val="009F5E73"/>
    <w:rsid w:val="009F7733"/>
    <w:rsid w:val="009F7C32"/>
    <w:rsid w:val="00A00164"/>
    <w:rsid w:val="00A074CA"/>
    <w:rsid w:val="00A12527"/>
    <w:rsid w:val="00A14488"/>
    <w:rsid w:val="00A166C9"/>
    <w:rsid w:val="00A168A0"/>
    <w:rsid w:val="00A17330"/>
    <w:rsid w:val="00A32836"/>
    <w:rsid w:val="00A354D2"/>
    <w:rsid w:val="00A41F08"/>
    <w:rsid w:val="00A42044"/>
    <w:rsid w:val="00A43551"/>
    <w:rsid w:val="00A43990"/>
    <w:rsid w:val="00A450B4"/>
    <w:rsid w:val="00A45598"/>
    <w:rsid w:val="00A457CD"/>
    <w:rsid w:val="00A45D46"/>
    <w:rsid w:val="00A45F51"/>
    <w:rsid w:val="00A56EDF"/>
    <w:rsid w:val="00A579F3"/>
    <w:rsid w:val="00A61480"/>
    <w:rsid w:val="00A62229"/>
    <w:rsid w:val="00A7106E"/>
    <w:rsid w:val="00A713A0"/>
    <w:rsid w:val="00A7556D"/>
    <w:rsid w:val="00A76BB3"/>
    <w:rsid w:val="00A80890"/>
    <w:rsid w:val="00A83553"/>
    <w:rsid w:val="00A8506E"/>
    <w:rsid w:val="00A9395B"/>
    <w:rsid w:val="00A94840"/>
    <w:rsid w:val="00A96F6A"/>
    <w:rsid w:val="00AA1BD9"/>
    <w:rsid w:val="00AB10E7"/>
    <w:rsid w:val="00AC2B71"/>
    <w:rsid w:val="00AC4224"/>
    <w:rsid w:val="00AC5D60"/>
    <w:rsid w:val="00AC7337"/>
    <w:rsid w:val="00AD1175"/>
    <w:rsid w:val="00AD287D"/>
    <w:rsid w:val="00AD3590"/>
    <w:rsid w:val="00AD7DAB"/>
    <w:rsid w:val="00AE3E58"/>
    <w:rsid w:val="00AE5B5B"/>
    <w:rsid w:val="00AE5B9B"/>
    <w:rsid w:val="00AF0154"/>
    <w:rsid w:val="00AF232C"/>
    <w:rsid w:val="00AF25D6"/>
    <w:rsid w:val="00AF28B9"/>
    <w:rsid w:val="00AF34EE"/>
    <w:rsid w:val="00AF7690"/>
    <w:rsid w:val="00B021AA"/>
    <w:rsid w:val="00B044FF"/>
    <w:rsid w:val="00B04F43"/>
    <w:rsid w:val="00B07C79"/>
    <w:rsid w:val="00B108B4"/>
    <w:rsid w:val="00B15077"/>
    <w:rsid w:val="00B16280"/>
    <w:rsid w:val="00B20426"/>
    <w:rsid w:val="00B2187B"/>
    <w:rsid w:val="00B227D5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56D4"/>
    <w:rsid w:val="00B5747A"/>
    <w:rsid w:val="00B61698"/>
    <w:rsid w:val="00B64099"/>
    <w:rsid w:val="00B64C6A"/>
    <w:rsid w:val="00B6652B"/>
    <w:rsid w:val="00B66C79"/>
    <w:rsid w:val="00B71F2A"/>
    <w:rsid w:val="00B729BF"/>
    <w:rsid w:val="00B74F7B"/>
    <w:rsid w:val="00B769D6"/>
    <w:rsid w:val="00B77B3E"/>
    <w:rsid w:val="00B80E53"/>
    <w:rsid w:val="00B8344A"/>
    <w:rsid w:val="00B84004"/>
    <w:rsid w:val="00B94167"/>
    <w:rsid w:val="00B94B5A"/>
    <w:rsid w:val="00BA1796"/>
    <w:rsid w:val="00BA2BFB"/>
    <w:rsid w:val="00BA3846"/>
    <w:rsid w:val="00BA40A1"/>
    <w:rsid w:val="00BA423C"/>
    <w:rsid w:val="00BA50C2"/>
    <w:rsid w:val="00BA75B5"/>
    <w:rsid w:val="00BB1A5E"/>
    <w:rsid w:val="00BB1C30"/>
    <w:rsid w:val="00BB4818"/>
    <w:rsid w:val="00BC1607"/>
    <w:rsid w:val="00BC3390"/>
    <w:rsid w:val="00BC4A9C"/>
    <w:rsid w:val="00BC5442"/>
    <w:rsid w:val="00BC7709"/>
    <w:rsid w:val="00BC7EA4"/>
    <w:rsid w:val="00BD265E"/>
    <w:rsid w:val="00BD2DE0"/>
    <w:rsid w:val="00BE07E9"/>
    <w:rsid w:val="00BE11A6"/>
    <w:rsid w:val="00BE12D3"/>
    <w:rsid w:val="00BF2333"/>
    <w:rsid w:val="00BF34B6"/>
    <w:rsid w:val="00BF4755"/>
    <w:rsid w:val="00C01D86"/>
    <w:rsid w:val="00C0399E"/>
    <w:rsid w:val="00C04664"/>
    <w:rsid w:val="00C04B73"/>
    <w:rsid w:val="00C0547C"/>
    <w:rsid w:val="00C06215"/>
    <w:rsid w:val="00C143A5"/>
    <w:rsid w:val="00C207E4"/>
    <w:rsid w:val="00C2222D"/>
    <w:rsid w:val="00C246A8"/>
    <w:rsid w:val="00C42ADE"/>
    <w:rsid w:val="00C45AE6"/>
    <w:rsid w:val="00C4696D"/>
    <w:rsid w:val="00C4797B"/>
    <w:rsid w:val="00C47ED2"/>
    <w:rsid w:val="00C518CB"/>
    <w:rsid w:val="00C521A1"/>
    <w:rsid w:val="00C5591B"/>
    <w:rsid w:val="00C55A46"/>
    <w:rsid w:val="00C56F9B"/>
    <w:rsid w:val="00C6035E"/>
    <w:rsid w:val="00C61F8B"/>
    <w:rsid w:val="00C6443A"/>
    <w:rsid w:val="00C7013C"/>
    <w:rsid w:val="00C7303A"/>
    <w:rsid w:val="00C741D3"/>
    <w:rsid w:val="00C805D0"/>
    <w:rsid w:val="00C81918"/>
    <w:rsid w:val="00C83623"/>
    <w:rsid w:val="00C8575E"/>
    <w:rsid w:val="00C910F3"/>
    <w:rsid w:val="00C93416"/>
    <w:rsid w:val="00C97EBE"/>
    <w:rsid w:val="00CA0B9B"/>
    <w:rsid w:val="00CA3559"/>
    <w:rsid w:val="00CA62E8"/>
    <w:rsid w:val="00CA768F"/>
    <w:rsid w:val="00CB4715"/>
    <w:rsid w:val="00CB6E2B"/>
    <w:rsid w:val="00CC2B4D"/>
    <w:rsid w:val="00CC36AF"/>
    <w:rsid w:val="00CC6E5D"/>
    <w:rsid w:val="00CC713E"/>
    <w:rsid w:val="00CD2886"/>
    <w:rsid w:val="00CD28BD"/>
    <w:rsid w:val="00CD3AFB"/>
    <w:rsid w:val="00CD6D4C"/>
    <w:rsid w:val="00CD72A3"/>
    <w:rsid w:val="00CE018A"/>
    <w:rsid w:val="00CE23BA"/>
    <w:rsid w:val="00CE300F"/>
    <w:rsid w:val="00CE5EC0"/>
    <w:rsid w:val="00CF1C15"/>
    <w:rsid w:val="00CF2B8A"/>
    <w:rsid w:val="00CF4482"/>
    <w:rsid w:val="00CF4986"/>
    <w:rsid w:val="00D017B8"/>
    <w:rsid w:val="00D01A6A"/>
    <w:rsid w:val="00D0317D"/>
    <w:rsid w:val="00D0330B"/>
    <w:rsid w:val="00D061BD"/>
    <w:rsid w:val="00D135D6"/>
    <w:rsid w:val="00D14D45"/>
    <w:rsid w:val="00D1548B"/>
    <w:rsid w:val="00D222ED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099F"/>
    <w:rsid w:val="00D50B35"/>
    <w:rsid w:val="00D525B8"/>
    <w:rsid w:val="00D53F51"/>
    <w:rsid w:val="00D5402D"/>
    <w:rsid w:val="00D55ED2"/>
    <w:rsid w:val="00D608E3"/>
    <w:rsid w:val="00D609D3"/>
    <w:rsid w:val="00D61ABC"/>
    <w:rsid w:val="00D622CD"/>
    <w:rsid w:val="00D629F0"/>
    <w:rsid w:val="00D62C95"/>
    <w:rsid w:val="00D64CC8"/>
    <w:rsid w:val="00D64E48"/>
    <w:rsid w:val="00D67737"/>
    <w:rsid w:val="00D700EC"/>
    <w:rsid w:val="00D7059F"/>
    <w:rsid w:val="00D75091"/>
    <w:rsid w:val="00D75BB4"/>
    <w:rsid w:val="00D809D6"/>
    <w:rsid w:val="00D845EC"/>
    <w:rsid w:val="00D87B68"/>
    <w:rsid w:val="00D96968"/>
    <w:rsid w:val="00DA1F93"/>
    <w:rsid w:val="00DA48FD"/>
    <w:rsid w:val="00DB057D"/>
    <w:rsid w:val="00DB25B7"/>
    <w:rsid w:val="00DB521D"/>
    <w:rsid w:val="00DB6ED1"/>
    <w:rsid w:val="00DB7082"/>
    <w:rsid w:val="00DC06A2"/>
    <w:rsid w:val="00DC3656"/>
    <w:rsid w:val="00DC56A8"/>
    <w:rsid w:val="00DD1563"/>
    <w:rsid w:val="00DD38D3"/>
    <w:rsid w:val="00DD4E48"/>
    <w:rsid w:val="00DD54C8"/>
    <w:rsid w:val="00DE2AEC"/>
    <w:rsid w:val="00DE6BAC"/>
    <w:rsid w:val="00DF2321"/>
    <w:rsid w:val="00DF3DFA"/>
    <w:rsid w:val="00DF68C9"/>
    <w:rsid w:val="00DF6B33"/>
    <w:rsid w:val="00DF76A6"/>
    <w:rsid w:val="00DF7A2B"/>
    <w:rsid w:val="00E0428F"/>
    <w:rsid w:val="00E11B6C"/>
    <w:rsid w:val="00E14590"/>
    <w:rsid w:val="00E155DB"/>
    <w:rsid w:val="00E204A0"/>
    <w:rsid w:val="00E23005"/>
    <w:rsid w:val="00E23038"/>
    <w:rsid w:val="00E26C6B"/>
    <w:rsid w:val="00E326EB"/>
    <w:rsid w:val="00E34216"/>
    <w:rsid w:val="00E34F8D"/>
    <w:rsid w:val="00E37538"/>
    <w:rsid w:val="00E45C5F"/>
    <w:rsid w:val="00E4629C"/>
    <w:rsid w:val="00E51F3D"/>
    <w:rsid w:val="00E558CE"/>
    <w:rsid w:val="00E574D8"/>
    <w:rsid w:val="00E71F06"/>
    <w:rsid w:val="00E76CFB"/>
    <w:rsid w:val="00E76D53"/>
    <w:rsid w:val="00E77340"/>
    <w:rsid w:val="00E830F9"/>
    <w:rsid w:val="00E902B2"/>
    <w:rsid w:val="00E90426"/>
    <w:rsid w:val="00E91F46"/>
    <w:rsid w:val="00E922D6"/>
    <w:rsid w:val="00E9505F"/>
    <w:rsid w:val="00E96820"/>
    <w:rsid w:val="00EA057D"/>
    <w:rsid w:val="00EA07B7"/>
    <w:rsid w:val="00EA13F1"/>
    <w:rsid w:val="00EA1C38"/>
    <w:rsid w:val="00EA262D"/>
    <w:rsid w:val="00EB1EF4"/>
    <w:rsid w:val="00EB2972"/>
    <w:rsid w:val="00EB4616"/>
    <w:rsid w:val="00EB461B"/>
    <w:rsid w:val="00EB5116"/>
    <w:rsid w:val="00EB7D0A"/>
    <w:rsid w:val="00EC15EC"/>
    <w:rsid w:val="00EC1C32"/>
    <w:rsid w:val="00EC2A96"/>
    <w:rsid w:val="00EC3FF1"/>
    <w:rsid w:val="00EC5151"/>
    <w:rsid w:val="00EC5BCB"/>
    <w:rsid w:val="00ED1E18"/>
    <w:rsid w:val="00ED5E34"/>
    <w:rsid w:val="00ED61B7"/>
    <w:rsid w:val="00EF1F08"/>
    <w:rsid w:val="00EF2306"/>
    <w:rsid w:val="00EF31BB"/>
    <w:rsid w:val="00EF3E51"/>
    <w:rsid w:val="00EF422E"/>
    <w:rsid w:val="00EF7586"/>
    <w:rsid w:val="00F03CC8"/>
    <w:rsid w:val="00F048A5"/>
    <w:rsid w:val="00F14B73"/>
    <w:rsid w:val="00F27267"/>
    <w:rsid w:val="00F273BE"/>
    <w:rsid w:val="00F309E9"/>
    <w:rsid w:val="00F33759"/>
    <w:rsid w:val="00F34E59"/>
    <w:rsid w:val="00F35EF3"/>
    <w:rsid w:val="00F36339"/>
    <w:rsid w:val="00F377F4"/>
    <w:rsid w:val="00F40207"/>
    <w:rsid w:val="00F4101A"/>
    <w:rsid w:val="00F4157C"/>
    <w:rsid w:val="00F41F69"/>
    <w:rsid w:val="00F42920"/>
    <w:rsid w:val="00F42D98"/>
    <w:rsid w:val="00F442F9"/>
    <w:rsid w:val="00F447B3"/>
    <w:rsid w:val="00F4504E"/>
    <w:rsid w:val="00F473F1"/>
    <w:rsid w:val="00F50833"/>
    <w:rsid w:val="00F51BBA"/>
    <w:rsid w:val="00F53555"/>
    <w:rsid w:val="00F561D4"/>
    <w:rsid w:val="00F6184A"/>
    <w:rsid w:val="00F64392"/>
    <w:rsid w:val="00F67A5F"/>
    <w:rsid w:val="00F67CD6"/>
    <w:rsid w:val="00F716C0"/>
    <w:rsid w:val="00F71743"/>
    <w:rsid w:val="00F740C2"/>
    <w:rsid w:val="00F7767F"/>
    <w:rsid w:val="00F85B91"/>
    <w:rsid w:val="00F870C0"/>
    <w:rsid w:val="00F97548"/>
    <w:rsid w:val="00F97B86"/>
    <w:rsid w:val="00FA07C6"/>
    <w:rsid w:val="00FA202E"/>
    <w:rsid w:val="00FA2447"/>
    <w:rsid w:val="00FA5ED7"/>
    <w:rsid w:val="00FA6F3B"/>
    <w:rsid w:val="00FB0990"/>
    <w:rsid w:val="00FB13C5"/>
    <w:rsid w:val="00FB31A6"/>
    <w:rsid w:val="00FB3641"/>
    <w:rsid w:val="00FB45BE"/>
    <w:rsid w:val="00FB5A63"/>
    <w:rsid w:val="00FB5C27"/>
    <w:rsid w:val="00FC0476"/>
    <w:rsid w:val="00FC1580"/>
    <w:rsid w:val="00FC355F"/>
    <w:rsid w:val="00FC4A7E"/>
    <w:rsid w:val="00FC7B14"/>
    <w:rsid w:val="00FD2EAE"/>
    <w:rsid w:val="00FD5EA8"/>
    <w:rsid w:val="00FD5F98"/>
    <w:rsid w:val="00FE03F1"/>
    <w:rsid w:val="00FE1C5B"/>
    <w:rsid w:val="00FE63CD"/>
    <w:rsid w:val="00FE753F"/>
    <w:rsid w:val="00FE7D32"/>
    <w:rsid w:val="00FF42CC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rsid w:val="00A93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12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9444-6CAC-4632-AF6F-1C2EE413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18844</Words>
  <Characters>107411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13</cp:revision>
  <cp:lastPrinted>2023-07-11T13:47:00Z</cp:lastPrinted>
  <dcterms:created xsi:type="dcterms:W3CDTF">2020-02-13T14:49:00Z</dcterms:created>
  <dcterms:modified xsi:type="dcterms:W3CDTF">2023-07-27T12:30:00Z</dcterms:modified>
</cp:coreProperties>
</file>