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41" w:rsidRDefault="00444641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-110490</wp:posOffset>
            </wp:positionV>
            <wp:extent cx="514350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641" w:rsidRDefault="00444641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4AF2" w:rsidRDefault="00CD4AF2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4AF2" w:rsidRDefault="00444641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ЛЕХМИНСКОГО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4641" w:rsidRPr="00275B00" w:rsidRDefault="00444641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444641" w:rsidRPr="00275B00" w:rsidRDefault="00444641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44641" w:rsidRDefault="00444641" w:rsidP="0044464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44641" w:rsidRPr="00275B00" w:rsidRDefault="00444641" w:rsidP="0044464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44641" w:rsidRPr="00996483" w:rsidRDefault="00444641" w:rsidP="0044464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996483">
        <w:rPr>
          <w:rFonts w:ascii="Times New Roman" w:hAnsi="Times New Roman"/>
          <w:bCs/>
          <w:kern w:val="28"/>
          <w:sz w:val="28"/>
          <w:szCs w:val="28"/>
        </w:rPr>
        <w:t>от  26.04.2024      № 10</w:t>
      </w:r>
    </w:p>
    <w:p w:rsidR="00444641" w:rsidRPr="00275B00" w:rsidRDefault="00444641" w:rsidP="00444641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4641" w:rsidRDefault="00444641" w:rsidP="00CD4AF2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031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DC0312">
        <w:rPr>
          <w:rFonts w:ascii="Times New Roman" w:hAnsi="Times New Roman" w:cs="Times New Roman"/>
          <w:b w:val="0"/>
          <w:sz w:val="28"/>
          <w:szCs w:val="28"/>
        </w:rPr>
        <w:t>Лехминском</w:t>
      </w:r>
      <w:proofErr w:type="spellEnd"/>
      <w:r w:rsidRPr="00DC0312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Холм-Жирковского района Смоленской области</w:t>
      </w:r>
      <w:r w:rsidR="00CD4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6614" w:rsidRPr="00DC0312" w:rsidRDefault="00F66614" w:rsidP="00F66614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F66614" w:rsidRPr="00DC0312" w:rsidRDefault="00F66614" w:rsidP="00F66614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DC0312">
        <w:rPr>
          <w:color w:val="000000"/>
          <w:sz w:val="28"/>
          <w:szCs w:val="28"/>
        </w:rPr>
        <w:t xml:space="preserve">В соответствии </w:t>
      </w:r>
      <w:r w:rsidRPr="00DC0312">
        <w:rPr>
          <w:iCs/>
          <w:color w:val="000000"/>
          <w:sz w:val="28"/>
          <w:szCs w:val="28"/>
        </w:rPr>
        <w:t xml:space="preserve">со статьей 28 Федерального закона от 6 октября 2003 года </w:t>
      </w:r>
      <w:r w:rsidRPr="00DC0312">
        <w:rPr>
          <w:iCs/>
          <w:color w:val="000000"/>
          <w:sz w:val="28"/>
          <w:szCs w:val="28"/>
        </w:rPr>
        <w:br/>
      </w:r>
      <w:r w:rsidRPr="00DC0312">
        <w:rPr>
          <w:iCs/>
          <w:sz w:val="28"/>
          <w:szCs w:val="28"/>
        </w:rPr>
        <w:t>№ 131-ФЗ</w:t>
      </w:r>
      <w:r w:rsidRPr="00DC0312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C0312">
        <w:rPr>
          <w:color w:val="000000"/>
          <w:sz w:val="28"/>
          <w:szCs w:val="28"/>
        </w:rPr>
        <w:t xml:space="preserve"> и </w:t>
      </w:r>
      <w:r w:rsidRPr="00DC0312">
        <w:rPr>
          <w:sz w:val="28"/>
          <w:szCs w:val="28"/>
        </w:rPr>
        <w:t>Уставом</w:t>
      </w:r>
      <w:r w:rsidRPr="00DC0312">
        <w:rPr>
          <w:color w:val="000000"/>
          <w:sz w:val="28"/>
          <w:szCs w:val="28"/>
        </w:rPr>
        <w:t xml:space="preserve"> Лехминского сельского поселения Холм-Жирковского  района Смоленской области, Совет депутатов Лехминского сельского поселения Холм-Жирковского района Смоленской области</w:t>
      </w:r>
    </w:p>
    <w:p w:rsidR="00F66614" w:rsidRPr="00DC0312" w:rsidRDefault="00F66614" w:rsidP="00F66614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F66614" w:rsidRPr="00DC0312" w:rsidRDefault="00F66614" w:rsidP="00F66614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DC0312">
        <w:rPr>
          <w:b/>
          <w:color w:val="000000"/>
          <w:sz w:val="28"/>
          <w:szCs w:val="28"/>
        </w:rPr>
        <w:t>Р</w:t>
      </w:r>
      <w:proofErr w:type="gramEnd"/>
      <w:r w:rsidRPr="00DC0312">
        <w:rPr>
          <w:b/>
          <w:color w:val="000000"/>
          <w:sz w:val="28"/>
          <w:szCs w:val="28"/>
        </w:rPr>
        <w:t xml:space="preserve"> Е Ш И Л:</w:t>
      </w: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312"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о порядке организации и проведения публичных слушаний </w:t>
      </w:r>
      <w:r w:rsidRPr="00DC0312">
        <w:rPr>
          <w:rFonts w:ascii="Times New Roman" w:hAnsi="Times New Roman"/>
          <w:sz w:val="28"/>
          <w:szCs w:val="28"/>
        </w:rPr>
        <w:t>и общественных обсуждений</w:t>
      </w:r>
      <w:r w:rsidRPr="00DC0312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DC0312">
        <w:rPr>
          <w:rFonts w:ascii="Times New Roman" w:hAnsi="Times New Roman"/>
          <w:color w:val="000000"/>
          <w:sz w:val="28"/>
          <w:szCs w:val="28"/>
        </w:rPr>
        <w:t>Лехминском</w:t>
      </w:r>
      <w:proofErr w:type="spellEnd"/>
      <w:r w:rsidRPr="00DC0312">
        <w:rPr>
          <w:rFonts w:ascii="Times New Roman" w:hAnsi="Times New Roman"/>
          <w:color w:val="000000"/>
          <w:sz w:val="28"/>
          <w:szCs w:val="28"/>
        </w:rPr>
        <w:t xml:space="preserve"> сельском поселении Холм-Жирковского района Смоленской области.</w:t>
      </w: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312">
        <w:rPr>
          <w:rFonts w:ascii="Times New Roman" w:hAnsi="Times New Roman"/>
          <w:color w:val="000000"/>
          <w:sz w:val="28"/>
          <w:szCs w:val="28"/>
        </w:rPr>
        <w:t>2. Признать утратившим силу решение Совета депутатов Лехминского сельского поселения Холм-Жирковского района Смоленской области от «1» августа 2019г.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312">
        <w:rPr>
          <w:rFonts w:ascii="Times New Roman" w:hAnsi="Times New Roman"/>
          <w:color w:val="000000"/>
          <w:sz w:val="28"/>
          <w:szCs w:val="28"/>
        </w:rPr>
        <w:t xml:space="preserve">№ 15 «Об утверждении порядке организации и проведения публичных слушаний в </w:t>
      </w:r>
      <w:proofErr w:type="spellStart"/>
      <w:r w:rsidRPr="00DC0312">
        <w:rPr>
          <w:rFonts w:ascii="Times New Roman" w:hAnsi="Times New Roman"/>
          <w:color w:val="000000"/>
          <w:sz w:val="28"/>
          <w:szCs w:val="28"/>
        </w:rPr>
        <w:t>Лехминском</w:t>
      </w:r>
      <w:proofErr w:type="spellEnd"/>
      <w:r w:rsidRPr="00DC0312">
        <w:rPr>
          <w:rFonts w:ascii="Times New Roman" w:hAnsi="Times New Roman"/>
          <w:color w:val="000000"/>
          <w:sz w:val="28"/>
          <w:szCs w:val="28"/>
        </w:rPr>
        <w:t xml:space="preserve"> сельском поселении Холм-Жирковского района Смоленской области».</w:t>
      </w:r>
    </w:p>
    <w:p w:rsidR="00F66614" w:rsidRPr="00DC0312" w:rsidRDefault="00F66614" w:rsidP="00F666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12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решение в газете «</w:t>
      </w:r>
      <w:proofErr w:type="spellStart"/>
      <w:r w:rsidRPr="00DC0312">
        <w:rPr>
          <w:rFonts w:ascii="Times New Roman" w:hAnsi="Times New Roman" w:cs="Times New Roman"/>
          <w:color w:val="000000"/>
          <w:sz w:val="28"/>
          <w:szCs w:val="28"/>
        </w:rPr>
        <w:t>Лехминский</w:t>
      </w:r>
      <w:proofErr w:type="spellEnd"/>
      <w:r w:rsidRPr="00DC0312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Лехминского сельского поселения Холм-Жирковского района Смоленской области в информационно-телекоммуникационной сети «Интернет».</w:t>
      </w: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312">
        <w:rPr>
          <w:rFonts w:ascii="Times New Roman" w:hAnsi="Times New Roman"/>
          <w:color w:val="000000"/>
          <w:sz w:val="28"/>
          <w:szCs w:val="28"/>
        </w:rPr>
        <w:t>4. Настоящее решение в</w:t>
      </w:r>
      <w:r>
        <w:rPr>
          <w:rFonts w:ascii="Times New Roman" w:hAnsi="Times New Roman"/>
          <w:color w:val="000000"/>
          <w:sz w:val="28"/>
          <w:szCs w:val="28"/>
        </w:rPr>
        <w:t>ступает в силу после дня опубликования</w:t>
      </w:r>
      <w:r w:rsidRPr="00DC0312">
        <w:rPr>
          <w:rFonts w:ascii="Times New Roman" w:hAnsi="Times New Roman"/>
          <w:color w:val="000000"/>
          <w:sz w:val="28"/>
          <w:szCs w:val="28"/>
        </w:rPr>
        <w:t>.</w:t>
      </w: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614" w:rsidRPr="00DC0312" w:rsidRDefault="00F66614" w:rsidP="00F6661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614" w:rsidRPr="00DC0312" w:rsidRDefault="00F66614" w:rsidP="00F66614">
      <w:pPr>
        <w:pStyle w:val="a3"/>
        <w:jc w:val="both"/>
        <w:rPr>
          <w:color w:val="000000"/>
          <w:sz w:val="28"/>
          <w:szCs w:val="28"/>
        </w:rPr>
      </w:pPr>
      <w:r w:rsidRPr="00DC0312">
        <w:rPr>
          <w:color w:val="000000"/>
          <w:sz w:val="28"/>
          <w:szCs w:val="28"/>
        </w:rPr>
        <w:t>Глава муниципального образования</w:t>
      </w:r>
    </w:p>
    <w:p w:rsidR="00F66614" w:rsidRPr="00DC0312" w:rsidRDefault="00F66614" w:rsidP="00F66614">
      <w:pPr>
        <w:pStyle w:val="a3"/>
        <w:jc w:val="both"/>
        <w:rPr>
          <w:color w:val="000000"/>
          <w:sz w:val="28"/>
          <w:szCs w:val="28"/>
        </w:rPr>
      </w:pPr>
      <w:r w:rsidRPr="00DC0312">
        <w:rPr>
          <w:color w:val="000000"/>
          <w:sz w:val="28"/>
          <w:szCs w:val="28"/>
        </w:rPr>
        <w:t>Лехминского сельского поселения</w:t>
      </w:r>
    </w:p>
    <w:p w:rsidR="00F66614" w:rsidRPr="00DC0312" w:rsidRDefault="00F66614" w:rsidP="00F66614">
      <w:pPr>
        <w:pStyle w:val="a3"/>
        <w:jc w:val="both"/>
        <w:rPr>
          <w:color w:val="000000"/>
          <w:sz w:val="28"/>
          <w:szCs w:val="28"/>
        </w:rPr>
      </w:pPr>
      <w:r w:rsidRPr="00DC0312">
        <w:rPr>
          <w:color w:val="000000"/>
          <w:sz w:val="28"/>
          <w:szCs w:val="28"/>
        </w:rPr>
        <w:t>Холм-Жирковского района</w:t>
      </w:r>
    </w:p>
    <w:p w:rsidR="00F66614" w:rsidRPr="00DC0312" w:rsidRDefault="00F66614" w:rsidP="00F66614">
      <w:pPr>
        <w:pStyle w:val="a3"/>
        <w:jc w:val="both"/>
        <w:rPr>
          <w:color w:val="000000"/>
          <w:sz w:val="28"/>
          <w:szCs w:val="28"/>
        </w:rPr>
      </w:pPr>
      <w:r w:rsidRPr="00DC0312">
        <w:rPr>
          <w:color w:val="000000"/>
          <w:sz w:val="28"/>
          <w:szCs w:val="28"/>
        </w:rPr>
        <w:t>Смоленской области                                                            Н.В. Борисова</w:t>
      </w:r>
    </w:p>
    <w:p w:rsidR="00F66614" w:rsidRDefault="00F66614" w:rsidP="00F66614">
      <w:pPr>
        <w:pStyle w:val="a3"/>
        <w:jc w:val="both"/>
        <w:rPr>
          <w:b/>
          <w:color w:val="000000"/>
          <w:sz w:val="27"/>
          <w:szCs w:val="27"/>
        </w:rPr>
      </w:pPr>
    </w:p>
    <w:p w:rsidR="00F66614" w:rsidRPr="00275B00" w:rsidRDefault="00F66614" w:rsidP="00F6661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F66614" w:rsidRPr="00275B00" w:rsidRDefault="00F66614" w:rsidP="00F6661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Лехминского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F66614" w:rsidRPr="00F66614" w:rsidRDefault="00F66614" w:rsidP="00F66614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614">
        <w:rPr>
          <w:rFonts w:ascii="Times New Roman" w:hAnsi="Times New Roman" w:cs="Times New Roman"/>
          <w:sz w:val="28"/>
          <w:szCs w:val="28"/>
        </w:rPr>
        <w:t xml:space="preserve">от 26.04.2024г. № 10 </w:t>
      </w:r>
    </w:p>
    <w:p w:rsidR="00F66614" w:rsidRDefault="00F66614" w:rsidP="00F6661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F66614" w:rsidRPr="00275B00" w:rsidRDefault="00F66614" w:rsidP="00F6661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организации и проведения публичных слушаний </w:t>
      </w: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Лехминском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Холм-Жирковского района Смоленской области</w:t>
      </w:r>
    </w:p>
    <w:p w:rsidR="00F66614" w:rsidRPr="00275B00" w:rsidRDefault="00F66614" w:rsidP="00F66614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</w:p>
    <w:p w:rsidR="00F66614" w:rsidRPr="00275B00" w:rsidRDefault="00F66614" w:rsidP="00F66614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F66614" w:rsidRDefault="00F66614" w:rsidP="00F6661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ее Положение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направлено на реализацию прав граждан на непосредственное осуществление местного самоуправления.</w:t>
      </w:r>
      <w:proofErr w:type="gramEnd"/>
    </w:p>
    <w:p w:rsidR="00F66614" w:rsidRPr="00275B00" w:rsidRDefault="00F66614" w:rsidP="00F6661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Лехминском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F66614" w:rsidRPr="00275B00" w:rsidRDefault="00F66614" w:rsidP="00F66614">
      <w:pPr>
        <w:pStyle w:val="a6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F66614" w:rsidRPr="00275B00" w:rsidRDefault="00F66614" w:rsidP="00F6661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На публичные слушания должны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F66614" w:rsidRPr="00275B00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6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F66614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Лехминского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отчет о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F66614" w:rsidRPr="00275B00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F66614" w:rsidRPr="00275B00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получение согласия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выраженного путем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голосования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либо на сходах граждан.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F66614" w:rsidRPr="00275B00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Лехминского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Холм-Жирковского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F66614" w:rsidRPr="00275B00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F66614" w:rsidRPr="00826043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F66614" w:rsidRPr="00275B00" w:rsidRDefault="00F66614" w:rsidP="00F66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1.8 раздела 1 настоящего Положения,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органа местного самоуправления</w:t>
      </w:r>
      <w:r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ложением.</w:t>
      </w:r>
      <w:proofErr w:type="gramEnd"/>
    </w:p>
    <w:p w:rsidR="00F66614" w:rsidRPr="00275B00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66614" w:rsidRPr="00275B00" w:rsidRDefault="00F66614" w:rsidP="00F66614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F66614" w:rsidRPr="00275B00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6614" w:rsidRPr="00275B00" w:rsidRDefault="00F66614" w:rsidP="00F6661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Совет депутатов обращается инициативная группа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Решения инициативной группы принимаются простым большинством от общего числа голосов инициативной группы.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F66614" w:rsidRPr="00275B00" w:rsidRDefault="00F66614" w:rsidP="00F6661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или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области, в соответствии с законодательством Российской Федерации 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если инициатива проведения публичных слушаний принадлежит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6614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F66614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>приема замечаний и предложений по теме публичных слушаний (проекту муниципального правового акта, вынесенному на публичные слушания):</w:t>
      </w:r>
    </w:p>
    <w:p w:rsidR="00F66614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Прием замечаний и предложений по теме публичных слушаний (проекту муниципального правового акта, вынесенному на публичные слушания) осуществляется в течение 10 дней со дня официального опубликования (обнародования) решения (постановления) о назначении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сайта.</w:t>
      </w:r>
    </w:p>
    <w:p w:rsidR="00F66614" w:rsidRPr="00275B00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Замечания и предложения по теме публичных слушаний (проекту муниципального правового акта, вынесенному на публичные слушания) 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теме публичных слушаний (проекту муниципального правового акта, вынесенному на публичные слушания) должны быть подписаны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адреса регистрации по месту жительства, а замечания и предложения по теме публичных слушаний (проекту муниципального правового акта, вынесенному на публичные слушания) юридических лиц должны содержать полное наименование юридического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местонахождение.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2.11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считаются оповещенными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275B00" w:rsidRDefault="00F66614" w:rsidP="00F66614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826043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ответственным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созданная муниципальным правовым актом органа местного самоуправления 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венный за организацию проведения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F66614" w:rsidRPr="00275B00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области, членам органа, 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</w:t>
      </w:r>
      <w:r w:rsidRPr="0098417A">
        <w:rPr>
          <w:rFonts w:ascii="Times New Roman" w:hAnsi="Times New Roman" w:cs="Times New Roman"/>
          <w:sz w:val="28"/>
          <w:szCs w:val="28"/>
        </w:rPr>
        <w:t>слушаний, прокурору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</w:t>
      </w:r>
      <w:r w:rsidRPr="0098417A">
        <w:rPr>
          <w:rFonts w:ascii="Times New Roman" w:hAnsi="Times New Roman" w:cs="Times New Roman"/>
          <w:sz w:val="28"/>
          <w:szCs w:val="28"/>
        </w:rPr>
        <w:t>, представителям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614" w:rsidRPr="00275B00" w:rsidRDefault="00F66614" w:rsidP="00F66614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слушаний, а также наименование, номер, даты принятия и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слушаниях.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F66614" w:rsidRPr="00275B00" w:rsidRDefault="00F66614" w:rsidP="00F66614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F66614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F66614" w:rsidRPr="000D4F5A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F66614" w:rsidRPr="000D4F5A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614" w:rsidRPr="00275B00" w:rsidRDefault="00F66614" w:rsidP="00F66614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предложений не поступило).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опубликованный (обнародованный) проект муниципального правового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акта с изменениями и (или) дополнениями (при наличии не отозванных предложений в ходе проведения публичных слушаний).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F66614" w:rsidRDefault="00F66614" w:rsidP="00F6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области.</w:t>
      </w:r>
    </w:p>
    <w:p w:rsidR="00F66614" w:rsidRPr="00275B00" w:rsidRDefault="00F66614" w:rsidP="00F666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F66614" w:rsidRPr="00AB5E2B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50290A" w:rsidRDefault="00F66614" w:rsidP="00F66614">
      <w:pPr>
        <w:pStyle w:val="a8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F66614" w:rsidRPr="006F66FE" w:rsidRDefault="00F66614" w:rsidP="00F66614">
      <w:pPr>
        <w:pStyle w:val="a8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F66614" w:rsidRPr="006F66FE" w:rsidRDefault="00F66614" w:rsidP="00F666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F66614" w:rsidRPr="006F66FE" w:rsidRDefault="00F66614" w:rsidP="00F666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Лехминского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Холм-Жирковского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F66614" w:rsidRDefault="00F66614" w:rsidP="00F66614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F66614" w:rsidRPr="00AB5E2B" w:rsidRDefault="00F66614" w:rsidP="00F666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F66614" w:rsidRPr="00AB5E2B" w:rsidRDefault="00F66614" w:rsidP="00F66614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F66614" w:rsidRDefault="00F66614" w:rsidP="00F66614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публичных слушаний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</w:t>
      </w:r>
    </w:p>
    <w:p w:rsidR="00F66614" w:rsidRPr="00AB5E2B" w:rsidRDefault="00F66614" w:rsidP="00F66614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Лехминского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F66614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8734C5" w:rsidRDefault="00F66614" w:rsidP="00F666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F66614" w:rsidRPr="008734C5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1. Об избрании председательствующего на собрании инициативной группы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8734C5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2. Об избрании секретаря собрания инициативной группы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8734C5" w:rsidRDefault="00F66614" w:rsidP="00F6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3. О создании инициативной группы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AB5E2B" w:rsidRDefault="00F66614" w:rsidP="00F666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984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14" w:rsidRPr="00AB5E2B" w:rsidRDefault="00F66614" w:rsidP="00F66614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F66614" w:rsidRPr="00AB5E2B" w:rsidRDefault="00F66614" w:rsidP="00F66614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F66614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a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F66614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F66614" w:rsidRPr="007D4738" w:rsidRDefault="00F66614" w:rsidP="00F6661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F66614" w:rsidRDefault="00F66614" w:rsidP="00F66614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F66614" w:rsidRPr="007D4738" w:rsidRDefault="00F66614" w:rsidP="00F6661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F66614" w:rsidRDefault="00F66614" w:rsidP="00F66614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F66614" w:rsidRPr="00AB5E2B" w:rsidRDefault="00F66614" w:rsidP="00F66614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F66614" w:rsidRPr="00AB5E2B" w:rsidRDefault="00F66614" w:rsidP="00F66614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F66614" w:rsidRPr="00AB5E2B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F66614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66614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Pr="00AB5E2B" w:rsidRDefault="00F66614" w:rsidP="00F66614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F66614" w:rsidRDefault="00F66614" w:rsidP="00F66614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F66614" w:rsidRDefault="00F66614" w:rsidP="00F66614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F66614" w:rsidRDefault="00F66614" w:rsidP="00F66614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F66614" w:rsidRPr="00AB5E2B" w:rsidRDefault="00F66614" w:rsidP="00F66614">
      <w:pPr>
        <w:pStyle w:val="3"/>
        <w:numPr>
          <w:ilvl w:val="2"/>
          <w:numId w:val="1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F66614" w:rsidRPr="007D4738" w:rsidRDefault="00F66614" w:rsidP="00F66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F66614" w:rsidRDefault="00F66614" w:rsidP="00F66614">
      <w:pPr>
        <w:pStyle w:val="3"/>
        <w:numPr>
          <w:ilvl w:val="2"/>
          <w:numId w:val="1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F66614" w:rsidRPr="007D4738" w:rsidRDefault="00F66614" w:rsidP="00F66614">
      <w:pPr>
        <w:pStyle w:val="3"/>
        <w:numPr>
          <w:ilvl w:val="2"/>
          <w:numId w:val="1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F66614" w:rsidRPr="007D4738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F66614" w:rsidRPr="007D4738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Лехминском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>
        <w:rPr>
          <w:rFonts w:ascii="Times New Roman" w:hAnsi="Times New Roman" w:cs="Times New Roman"/>
          <w:color w:val="000000"/>
          <w:sz w:val="28"/>
        </w:rPr>
        <w:t>Холм-Жирковского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F66614" w:rsidRDefault="00F66614" w:rsidP="00F66614">
      <w:pPr>
        <w:pStyle w:val="a8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F66614" w:rsidRDefault="00F66614" w:rsidP="00F66614">
      <w:pPr>
        <w:pStyle w:val="a8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F66614" w:rsidRPr="00F413F6" w:rsidRDefault="00F66614" w:rsidP="00F66614">
      <w:pPr>
        <w:pStyle w:val="a6"/>
        <w:rPr>
          <w:lang w:eastAsia="ar-SA"/>
        </w:rPr>
      </w:pPr>
    </w:p>
    <w:p w:rsidR="00F66614" w:rsidRDefault="00F66614" w:rsidP="00F66614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Лехминского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Холм-Жирковского </w:t>
      </w:r>
      <w:r w:rsidRPr="007D4738">
        <w:rPr>
          <w:rFonts w:ascii="Times New Roman" w:hAnsi="Times New Roman" w:cs="Times New Roman"/>
          <w:color w:val="000000"/>
          <w:sz w:val="28"/>
        </w:rPr>
        <w:t>района Смоленской области</w:t>
      </w:r>
    </w:p>
    <w:p w:rsidR="00F66614" w:rsidRDefault="00F66614" w:rsidP="00F66614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614" w:rsidRPr="007D4738" w:rsidRDefault="00F66614" w:rsidP="00F66614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F66614" w:rsidRPr="006F66FE" w:rsidRDefault="00F66614" w:rsidP="00F666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Лехминского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Холм-Жирковского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F66614" w:rsidRPr="007D4738" w:rsidRDefault="00F66614" w:rsidP="00F66614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614" w:rsidRDefault="00F66614" w:rsidP="00F666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6614" w:rsidRPr="007D4738" w:rsidRDefault="00F66614" w:rsidP="00F666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66614" w:rsidRPr="007D4738" w:rsidRDefault="00F66614" w:rsidP="00F6661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F66614" w:rsidRPr="007D4738" w:rsidRDefault="00F66614" w:rsidP="00F666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инициативной группы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F66614" w:rsidRPr="007D4738" w:rsidRDefault="00F66614" w:rsidP="00F6661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F66614" w:rsidRDefault="00F66614" w:rsidP="00F666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F66614" w:rsidRDefault="00F66614" w:rsidP="00F66614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F66614" w:rsidRDefault="00F66614" w:rsidP="00F666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группы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6614" w:rsidRPr="007D4738" w:rsidRDefault="00F66614" w:rsidP="00F66614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F66614" w:rsidRPr="007D4738" w:rsidRDefault="00F66614" w:rsidP="00F66614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F66614" w:rsidRDefault="00F66614" w:rsidP="00F666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14" w:rsidRDefault="00F66614" w:rsidP="00F66614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6614" w:rsidRPr="007D4738" w:rsidRDefault="00F66614" w:rsidP="00F66614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F66614" w:rsidRPr="007D4738" w:rsidRDefault="00F66614" w:rsidP="00F66614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A64AC1" w:rsidRDefault="00A64AC1" w:rsidP="00F66614">
      <w:pPr>
        <w:pStyle w:val="a4"/>
        <w:spacing w:after="0"/>
        <w:ind w:left="0" w:firstLine="720"/>
      </w:pPr>
    </w:p>
    <w:sectPr w:rsidR="00A64AC1" w:rsidSect="004446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41"/>
    <w:rsid w:val="001129F1"/>
    <w:rsid w:val="00444641"/>
    <w:rsid w:val="009073A9"/>
    <w:rsid w:val="00A64AC1"/>
    <w:rsid w:val="00CD4AF2"/>
    <w:rsid w:val="00F66614"/>
    <w:rsid w:val="00F8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41"/>
  </w:style>
  <w:style w:type="paragraph" w:styleId="2">
    <w:name w:val="heading 2"/>
    <w:aliases w:val="!Разделы документа"/>
    <w:basedOn w:val="a"/>
    <w:link w:val="20"/>
    <w:qFormat/>
    <w:rsid w:val="0044464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44464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4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4464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44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444641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446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464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4641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4446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4641"/>
  </w:style>
  <w:style w:type="paragraph" w:customStyle="1" w:styleId="a8">
    <w:name w:val="Заголовок"/>
    <w:basedOn w:val="a"/>
    <w:next w:val="a6"/>
    <w:link w:val="a9"/>
    <w:uiPriority w:val="99"/>
    <w:qFormat/>
    <w:rsid w:val="00444641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9">
    <w:name w:val="Заголовок Знак"/>
    <w:link w:val="a8"/>
    <w:uiPriority w:val="99"/>
    <w:rsid w:val="00444641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4446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a">
    <w:name w:val="Символ сноски"/>
    <w:uiPriority w:val="99"/>
    <w:rsid w:val="0044464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446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4464</Words>
  <Characters>25451</Characters>
  <Application>Microsoft Office Word</Application>
  <DocSecurity>0</DocSecurity>
  <Lines>212</Lines>
  <Paragraphs>59</Paragraphs>
  <ScaleCrop>false</ScaleCrop>
  <Company>Grizli777</Company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</dc:creator>
  <cp:keywords/>
  <dc:description/>
  <cp:lastModifiedBy>fla</cp:lastModifiedBy>
  <cp:revision>6</cp:revision>
  <dcterms:created xsi:type="dcterms:W3CDTF">2024-05-07T07:31:00Z</dcterms:created>
  <dcterms:modified xsi:type="dcterms:W3CDTF">2024-05-13T09:41:00Z</dcterms:modified>
</cp:coreProperties>
</file>