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DB" w:rsidRDefault="004F58B8" w:rsidP="00DA7BDC">
      <w:pPr>
        <w:jc w:val="both"/>
        <w:rPr>
          <w:sz w:val="28"/>
          <w:szCs w:val="28"/>
        </w:rPr>
      </w:pPr>
      <w:r>
        <w:rPr>
          <w:b/>
          <w:noProof/>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4.3pt;margin-top:3.7pt;width:35.2pt;height:40.05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gain="112993f"/>
            <w10:wrap type="tight"/>
          </v:shape>
        </w:pict>
      </w:r>
    </w:p>
    <w:p w:rsidR="004F58B8" w:rsidRDefault="004F58B8" w:rsidP="004F58B8">
      <w:pPr>
        <w:jc w:val="center"/>
        <w:rPr>
          <w:b/>
          <w:sz w:val="36"/>
          <w:szCs w:val="36"/>
        </w:rPr>
      </w:pPr>
    </w:p>
    <w:p w:rsidR="004F58B8" w:rsidRDefault="004F58B8" w:rsidP="004F58B8">
      <w:pPr>
        <w:jc w:val="center"/>
        <w:rPr>
          <w:b/>
          <w:sz w:val="36"/>
          <w:szCs w:val="36"/>
        </w:rPr>
      </w:pPr>
    </w:p>
    <w:p w:rsidR="004F58B8" w:rsidRDefault="004F58B8" w:rsidP="004F58B8">
      <w:pPr>
        <w:jc w:val="center"/>
        <w:rPr>
          <w:b/>
          <w:sz w:val="28"/>
          <w:szCs w:val="28"/>
        </w:rPr>
      </w:pPr>
      <w:r>
        <w:rPr>
          <w:b/>
          <w:sz w:val="28"/>
          <w:szCs w:val="28"/>
        </w:rPr>
        <w:t>АДМИНИСТРАЦИЯ ЛЕХМИНСКОГО СЕЛЬСКОГО ПОСЕЛЕНИЯ</w:t>
      </w:r>
    </w:p>
    <w:p w:rsidR="004F58B8" w:rsidRDefault="004F58B8" w:rsidP="004F58B8">
      <w:pPr>
        <w:tabs>
          <w:tab w:val="left" w:pos="840"/>
        </w:tabs>
        <w:jc w:val="center"/>
        <w:rPr>
          <w:b/>
          <w:sz w:val="28"/>
          <w:szCs w:val="28"/>
        </w:rPr>
      </w:pPr>
      <w:r>
        <w:rPr>
          <w:b/>
          <w:sz w:val="28"/>
          <w:szCs w:val="28"/>
        </w:rPr>
        <w:t>ХОЛМ-ЖИРКОВСКОГО РАЙОНА СМОЛЕНСКОЙ ОБЛАСТИ</w:t>
      </w:r>
    </w:p>
    <w:p w:rsidR="004F58B8" w:rsidRDefault="004F58B8" w:rsidP="004F58B8">
      <w:pPr>
        <w:jc w:val="center"/>
        <w:rPr>
          <w:b/>
          <w:sz w:val="28"/>
          <w:szCs w:val="28"/>
        </w:rPr>
      </w:pPr>
    </w:p>
    <w:p w:rsidR="00773004" w:rsidRPr="00C5587D" w:rsidRDefault="00773004" w:rsidP="00773004">
      <w:pPr>
        <w:pStyle w:val="2"/>
        <w:numPr>
          <w:ilvl w:val="0"/>
          <w:numId w:val="0"/>
        </w:numPr>
        <w:ind w:left="576" w:hanging="576"/>
        <w:jc w:val="center"/>
        <w:rPr>
          <w:b/>
          <w:sz w:val="24"/>
        </w:rPr>
      </w:pPr>
    </w:p>
    <w:p w:rsidR="00773004" w:rsidRPr="00C5587D" w:rsidRDefault="00773004" w:rsidP="00773004"/>
    <w:p w:rsidR="00773004" w:rsidRDefault="00773004" w:rsidP="00773004">
      <w:pPr>
        <w:pStyle w:val="2"/>
        <w:jc w:val="center"/>
        <w:rPr>
          <w:b/>
          <w:szCs w:val="28"/>
        </w:rPr>
      </w:pPr>
      <w:proofErr w:type="gramStart"/>
      <w:r>
        <w:rPr>
          <w:b/>
          <w:szCs w:val="28"/>
        </w:rPr>
        <w:t>Р</w:t>
      </w:r>
      <w:proofErr w:type="gramEnd"/>
      <w:r>
        <w:rPr>
          <w:b/>
          <w:szCs w:val="28"/>
        </w:rPr>
        <w:t xml:space="preserve"> А С П О Р Я Ж Е Н И Е </w:t>
      </w:r>
    </w:p>
    <w:p w:rsidR="00A843BF" w:rsidRDefault="00B3376D" w:rsidP="00773004">
      <w:pPr>
        <w:jc w:val="center"/>
      </w:pPr>
      <w:r>
        <w:t xml:space="preserve">                                        </w:t>
      </w:r>
      <w:r w:rsidR="00415EFF">
        <w:t xml:space="preserve">                                        </w:t>
      </w:r>
    </w:p>
    <w:p w:rsidR="00773004" w:rsidRPr="00593B9B" w:rsidRDefault="00415EFF" w:rsidP="00773004">
      <w:pPr>
        <w:rPr>
          <w:sz w:val="28"/>
          <w:szCs w:val="28"/>
        </w:rPr>
      </w:pPr>
      <w:r>
        <w:rPr>
          <w:sz w:val="28"/>
          <w:szCs w:val="28"/>
        </w:rPr>
        <w:t>о</w:t>
      </w:r>
      <w:r w:rsidR="00BD33E9">
        <w:rPr>
          <w:sz w:val="28"/>
          <w:szCs w:val="28"/>
        </w:rPr>
        <w:t>т</w:t>
      </w:r>
      <w:r>
        <w:rPr>
          <w:sz w:val="28"/>
          <w:szCs w:val="28"/>
        </w:rPr>
        <w:t xml:space="preserve"> </w:t>
      </w:r>
      <w:r w:rsidR="00B35C75">
        <w:rPr>
          <w:sz w:val="28"/>
          <w:szCs w:val="28"/>
        </w:rPr>
        <w:t>31</w:t>
      </w:r>
      <w:r w:rsidR="00F55031">
        <w:rPr>
          <w:sz w:val="28"/>
          <w:szCs w:val="28"/>
        </w:rPr>
        <w:t>.</w:t>
      </w:r>
      <w:r w:rsidR="00B35C75">
        <w:rPr>
          <w:sz w:val="28"/>
          <w:szCs w:val="28"/>
        </w:rPr>
        <w:t>05</w:t>
      </w:r>
      <w:r w:rsidR="00F55031">
        <w:rPr>
          <w:sz w:val="28"/>
          <w:szCs w:val="28"/>
        </w:rPr>
        <w:t>.202</w:t>
      </w:r>
      <w:r w:rsidR="00B35C75">
        <w:rPr>
          <w:sz w:val="28"/>
          <w:szCs w:val="28"/>
        </w:rPr>
        <w:t>4</w:t>
      </w:r>
      <w:r w:rsidR="002639C0">
        <w:rPr>
          <w:sz w:val="28"/>
          <w:szCs w:val="28"/>
        </w:rPr>
        <w:t xml:space="preserve"> </w:t>
      </w:r>
      <w:r w:rsidR="004F58B8">
        <w:rPr>
          <w:sz w:val="28"/>
          <w:szCs w:val="28"/>
        </w:rPr>
        <w:t xml:space="preserve">                   </w:t>
      </w:r>
      <w:r w:rsidR="00C17B0F">
        <w:rPr>
          <w:sz w:val="28"/>
          <w:szCs w:val="28"/>
        </w:rPr>
        <w:t>№</w:t>
      </w:r>
      <w:r w:rsidR="00B96A49">
        <w:rPr>
          <w:sz w:val="28"/>
          <w:szCs w:val="28"/>
        </w:rPr>
        <w:t xml:space="preserve"> </w:t>
      </w:r>
      <w:r w:rsidR="007669AE">
        <w:rPr>
          <w:sz w:val="28"/>
          <w:szCs w:val="28"/>
        </w:rPr>
        <w:t xml:space="preserve"> </w:t>
      </w:r>
      <w:r w:rsidR="004F58B8">
        <w:rPr>
          <w:sz w:val="28"/>
          <w:szCs w:val="28"/>
        </w:rPr>
        <w:t>50</w:t>
      </w:r>
    </w:p>
    <w:p w:rsidR="00773004" w:rsidRDefault="00773004" w:rsidP="00773004">
      <w:pPr>
        <w:pStyle w:val="ConsPlusTitle"/>
        <w:widowControl/>
        <w:jc w:val="center"/>
      </w:pPr>
    </w:p>
    <w:p w:rsidR="004F58B8" w:rsidRDefault="00773004" w:rsidP="00B35C75">
      <w:pPr>
        <w:pStyle w:val="ConsPlusTitle"/>
        <w:widowControl/>
        <w:tabs>
          <w:tab w:val="left" w:pos="5387"/>
        </w:tabs>
        <w:jc w:val="both"/>
        <w:rPr>
          <w:rFonts w:ascii="Times New Roman" w:hAnsi="Times New Roman"/>
          <w:b w:val="0"/>
          <w:bCs w:val="0"/>
          <w:sz w:val="28"/>
          <w:szCs w:val="28"/>
        </w:rPr>
      </w:pPr>
      <w:r>
        <w:rPr>
          <w:rFonts w:ascii="Times New Roman" w:hAnsi="Times New Roman"/>
          <w:b w:val="0"/>
          <w:bCs w:val="0"/>
          <w:sz w:val="28"/>
          <w:szCs w:val="28"/>
        </w:rPr>
        <w:t>О</w:t>
      </w:r>
      <w:r w:rsidR="007669AE">
        <w:rPr>
          <w:rFonts w:ascii="Times New Roman" w:hAnsi="Times New Roman"/>
          <w:b w:val="0"/>
          <w:bCs w:val="0"/>
          <w:sz w:val="28"/>
          <w:szCs w:val="28"/>
        </w:rPr>
        <w:t>б</w:t>
      </w:r>
      <w:r w:rsidR="007F6E65">
        <w:rPr>
          <w:rFonts w:ascii="Times New Roman" w:hAnsi="Times New Roman"/>
          <w:b w:val="0"/>
          <w:bCs w:val="0"/>
          <w:sz w:val="28"/>
          <w:szCs w:val="28"/>
        </w:rPr>
        <w:t xml:space="preserve">   </w:t>
      </w:r>
      <w:r w:rsidR="007669AE">
        <w:rPr>
          <w:rFonts w:ascii="Times New Roman" w:hAnsi="Times New Roman"/>
          <w:b w:val="0"/>
          <w:bCs w:val="0"/>
          <w:sz w:val="28"/>
          <w:szCs w:val="28"/>
        </w:rPr>
        <w:t xml:space="preserve"> отмене </w:t>
      </w:r>
      <w:r w:rsidR="007F6E65">
        <w:rPr>
          <w:rFonts w:ascii="Times New Roman" w:hAnsi="Times New Roman"/>
          <w:b w:val="0"/>
          <w:bCs w:val="0"/>
          <w:sz w:val="28"/>
          <w:szCs w:val="28"/>
        </w:rPr>
        <w:t xml:space="preserve">  </w:t>
      </w:r>
      <w:r w:rsidR="000F0D58">
        <w:rPr>
          <w:rFonts w:ascii="Times New Roman" w:hAnsi="Times New Roman"/>
          <w:b w:val="0"/>
          <w:bCs w:val="0"/>
          <w:sz w:val="28"/>
          <w:szCs w:val="28"/>
        </w:rPr>
        <w:t xml:space="preserve">решения </w:t>
      </w:r>
      <w:proofErr w:type="gramStart"/>
      <w:r w:rsidR="000F0D58">
        <w:rPr>
          <w:rFonts w:ascii="Times New Roman" w:hAnsi="Times New Roman"/>
          <w:b w:val="0"/>
          <w:bCs w:val="0"/>
          <w:sz w:val="28"/>
          <w:szCs w:val="28"/>
        </w:rPr>
        <w:t>об</w:t>
      </w:r>
      <w:proofErr w:type="gramEnd"/>
      <w:r w:rsidR="004F58B8">
        <w:rPr>
          <w:rFonts w:ascii="Times New Roman" w:hAnsi="Times New Roman"/>
          <w:b w:val="0"/>
          <w:bCs w:val="0"/>
          <w:sz w:val="28"/>
          <w:szCs w:val="28"/>
        </w:rPr>
        <w:t xml:space="preserve"> </w:t>
      </w:r>
    </w:p>
    <w:p w:rsidR="004F58B8" w:rsidRDefault="000F0D58" w:rsidP="00B35C75">
      <w:pPr>
        <w:pStyle w:val="ConsPlusTitle"/>
        <w:widowControl/>
        <w:tabs>
          <w:tab w:val="left" w:pos="5387"/>
        </w:tabs>
        <w:jc w:val="both"/>
        <w:rPr>
          <w:rFonts w:ascii="Times New Roman" w:hAnsi="Times New Roman"/>
          <w:b w:val="0"/>
          <w:bCs w:val="0"/>
          <w:sz w:val="28"/>
          <w:szCs w:val="28"/>
        </w:rPr>
      </w:pPr>
      <w:r>
        <w:rPr>
          <w:rFonts w:ascii="Times New Roman" w:hAnsi="Times New Roman"/>
          <w:b w:val="0"/>
          <w:bCs w:val="0"/>
          <w:sz w:val="28"/>
          <w:szCs w:val="28"/>
        </w:rPr>
        <w:t xml:space="preserve">одностороннем </w:t>
      </w:r>
      <w:proofErr w:type="gramStart"/>
      <w:r>
        <w:rPr>
          <w:rFonts w:ascii="Times New Roman" w:hAnsi="Times New Roman"/>
          <w:b w:val="0"/>
          <w:bCs w:val="0"/>
          <w:sz w:val="28"/>
          <w:szCs w:val="28"/>
        </w:rPr>
        <w:t>отказе</w:t>
      </w:r>
      <w:proofErr w:type="gramEnd"/>
    </w:p>
    <w:p w:rsidR="00B35C75" w:rsidRDefault="00B35C75" w:rsidP="00B35C75">
      <w:pPr>
        <w:pStyle w:val="ConsPlusTitle"/>
        <w:widowControl/>
        <w:tabs>
          <w:tab w:val="left" w:pos="5387"/>
        </w:tabs>
        <w:jc w:val="both"/>
        <w:rPr>
          <w:rFonts w:ascii="Times New Roman" w:hAnsi="Times New Roman"/>
          <w:b w:val="0"/>
          <w:bCs w:val="0"/>
          <w:sz w:val="28"/>
          <w:szCs w:val="28"/>
        </w:rPr>
      </w:pPr>
      <w:r>
        <w:rPr>
          <w:rFonts w:ascii="Times New Roman" w:hAnsi="Times New Roman"/>
          <w:b w:val="0"/>
          <w:bCs w:val="0"/>
          <w:sz w:val="28"/>
          <w:szCs w:val="28"/>
        </w:rPr>
        <w:t>расторжения</w:t>
      </w:r>
      <w:r w:rsidR="00A24BFB">
        <w:rPr>
          <w:rFonts w:ascii="Times New Roman" w:hAnsi="Times New Roman"/>
          <w:b w:val="0"/>
          <w:bCs w:val="0"/>
          <w:sz w:val="28"/>
          <w:szCs w:val="28"/>
        </w:rPr>
        <w:t xml:space="preserve"> </w:t>
      </w:r>
      <w:r w:rsidR="007F6E65">
        <w:rPr>
          <w:rFonts w:ascii="Times New Roman" w:hAnsi="Times New Roman"/>
          <w:b w:val="0"/>
          <w:bCs w:val="0"/>
          <w:sz w:val="28"/>
          <w:szCs w:val="28"/>
        </w:rPr>
        <w:t xml:space="preserve">    </w:t>
      </w:r>
      <w:r>
        <w:rPr>
          <w:rFonts w:ascii="Times New Roman" w:hAnsi="Times New Roman"/>
          <w:b w:val="0"/>
          <w:bCs w:val="0"/>
          <w:sz w:val="28"/>
          <w:szCs w:val="28"/>
        </w:rPr>
        <w:t>контракта</w:t>
      </w:r>
    </w:p>
    <w:p w:rsidR="00773004" w:rsidRPr="007F6E65" w:rsidRDefault="007669AE" w:rsidP="00B35C75">
      <w:pPr>
        <w:pStyle w:val="ConsPlusTitle"/>
        <w:widowControl/>
        <w:tabs>
          <w:tab w:val="left" w:pos="5387"/>
        </w:tabs>
        <w:jc w:val="both"/>
        <w:rPr>
          <w:rFonts w:ascii="Times New Roman" w:hAnsi="Times New Roman"/>
          <w:b w:val="0"/>
          <w:bCs w:val="0"/>
          <w:sz w:val="28"/>
          <w:szCs w:val="28"/>
        </w:rPr>
      </w:pPr>
      <w:r w:rsidRPr="00DC202C">
        <w:rPr>
          <w:rFonts w:ascii="Times New Roman" w:hAnsi="Times New Roman" w:cs="Times New Roman"/>
          <w:b w:val="0"/>
          <w:bCs w:val="0"/>
          <w:sz w:val="28"/>
          <w:szCs w:val="28"/>
        </w:rPr>
        <w:t xml:space="preserve">№ </w:t>
      </w:r>
      <w:r w:rsidRPr="00DC202C">
        <w:rPr>
          <w:rFonts w:ascii="Times New Roman" w:hAnsi="Times New Roman" w:cs="Times New Roman"/>
          <w:b w:val="0"/>
          <w:color w:val="000000"/>
          <w:sz w:val="28"/>
          <w:szCs w:val="28"/>
        </w:rPr>
        <w:t>01633000164230000</w:t>
      </w:r>
      <w:r w:rsidR="00B35C75">
        <w:rPr>
          <w:rFonts w:ascii="Times New Roman" w:hAnsi="Times New Roman" w:cs="Times New Roman"/>
          <w:b w:val="0"/>
          <w:color w:val="000000"/>
          <w:sz w:val="28"/>
          <w:szCs w:val="28"/>
        </w:rPr>
        <w:t>51</w:t>
      </w:r>
    </w:p>
    <w:p w:rsidR="00773004" w:rsidRDefault="00773004" w:rsidP="00773004">
      <w:pPr>
        <w:jc w:val="both"/>
        <w:rPr>
          <w:sz w:val="28"/>
          <w:szCs w:val="28"/>
        </w:rPr>
      </w:pPr>
    </w:p>
    <w:p w:rsidR="00A843BF" w:rsidRDefault="00A843BF" w:rsidP="00773004">
      <w:pPr>
        <w:jc w:val="both"/>
        <w:rPr>
          <w:sz w:val="28"/>
          <w:szCs w:val="28"/>
        </w:rPr>
      </w:pPr>
    </w:p>
    <w:p w:rsidR="00773004" w:rsidRDefault="00773004" w:rsidP="00E075AD">
      <w:pPr>
        <w:jc w:val="both"/>
        <w:rPr>
          <w:sz w:val="28"/>
          <w:szCs w:val="28"/>
        </w:rPr>
      </w:pPr>
      <w:r>
        <w:rPr>
          <w:sz w:val="28"/>
          <w:szCs w:val="28"/>
        </w:rPr>
        <w:tab/>
        <w:t xml:space="preserve">В </w:t>
      </w:r>
      <w:r w:rsidR="007669AE">
        <w:rPr>
          <w:sz w:val="28"/>
          <w:szCs w:val="28"/>
        </w:rPr>
        <w:t xml:space="preserve">соответствии с </w:t>
      </w:r>
      <w:proofErr w:type="gramStart"/>
      <w:r w:rsidR="007669AE">
        <w:rPr>
          <w:sz w:val="28"/>
          <w:szCs w:val="28"/>
        </w:rPr>
        <w:t>ч</w:t>
      </w:r>
      <w:proofErr w:type="gramEnd"/>
      <w:r w:rsidR="007669AE">
        <w:rPr>
          <w:sz w:val="28"/>
          <w:szCs w:val="28"/>
        </w:rPr>
        <w:t>. 1, 2 ст. 36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изменением потребности Администрации муниципального образования «Холм-Жирко</w:t>
      </w:r>
      <w:r w:rsidR="00A24BFB">
        <w:rPr>
          <w:sz w:val="28"/>
          <w:szCs w:val="28"/>
        </w:rPr>
        <w:t>вский район» Смоленской области.</w:t>
      </w:r>
    </w:p>
    <w:p w:rsidR="008F68B8" w:rsidRDefault="008F68B8" w:rsidP="007F6E65">
      <w:pPr>
        <w:jc w:val="both"/>
        <w:rPr>
          <w:sz w:val="28"/>
          <w:szCs w:val="28"/>
        </w:rPr>
      </w:pPr>
    </w:p>
    <w:p w:rsidR="007669AE" w:rsidRPr="00572EC0" w:rsidRDefault="007669AE" w:rsidP="00572EC0">
      <w:pPr>
        <w:numPr>
          <w:ilvl w:val="0"/>
          <w:numId w:val="2"/>
        </w:numPr>
        <w:ind w:left="0" w:firstLine="851"/>
        <w:jc w:val="both"/>
        <w:rPr>
          <w:sz w:val="28"/>
          <w:szCs w:val="28"/>
        </w:rPr>
      </w:pPr>
      <w:r>
        <w:rPr>
          <w:sz w:val="28"/>
          <w:szCs w:val="28"/>
        </w:rPr>
        <w:t xml:space="preserve"> Отменить </w:t>
      </w:r>
      <w:r w:rsidR="000F0D58">
        <w:rPr>
          <w:sz w:val="28"/>
          <w:szCs w:val="28"/>
        </w:rPr>
        <w:t xml:space="preserve">решение об </w:t>
      </w:r>
      <w:r w:rsidR="00B35C75" w:rsidRPr="00B35C75">
        <w:rPr>
          <w:bCs/>
          <w:sz w:val="28"/>
          <w:szCs w:val="28"/>
        </w:rPr>
        <w:t>односторонне</w:t>
      </w:r>
      <w:r w:rsidR="000F0D58">
        <w:rPr>
          <w:bCs/>
          <w:sz w:val="28"/>
          <w:szCs w:val="28"/>
        </w:rPr>
        <w:t>м</w:t>
      </w:r>
      <w:r w:rsidR="00B35C75">
        <w:rPr>
          <w:sz w:val="28"/>
          <w:szCs w:val="28"/>
        </w:rPr>
        <w:t xml:space="preserve"> расторжение контракта </w:t>
      </w:r>
      <w:r w:rsidRPr="007669AE">
        <w:rPr>
          <w:bCs/>
          <w:sz w:val="28"/>
          <w:szCs w:val="28"/>
        </w:rPr>
        <w:t xml:space="preserve">№ </w:t>
      </w:r>
      <w:r w:rsidRPr="007669AE">
        <w:rPr>
          <w:color w:val="000000"/>
          <w:sz w:val="28"/>
          <w:szCs w:val="28"/>
        </w:rPr>
        <w:t>0163300016423000041</w:t>
      </w:r>
      <w:r w:rsidR="00572EC0">
        <w:rPr>
          <w:color w:val="000000"/>
          <w:sz w:val="28"/>
          <w:szCs w:val="28"/>
        </w:rPr>
        <w:t xml:space="preserve"> от </w:t>
      </w:r>
      <w:r w:rsidR="00B35C75">
        <w:rPr>
          <w:color w:val="000000"/>
          <w:sz w:val="28"/>
          <w:szCs w:val="28"/>
        </w:rPr>
        <w:t>11</w:t>
      </w:r>
      <w:r w:rsidR="00572EC0">
        <w:rPr>
          <w:color w:val="000000"/>
          <w:sz w:val="28"/>
          <w:szCs w:val="28"/>
        </w:rPr>
        <w:t>.</w:t>
      </w:r>
      <w:r w:rsidR="00B35C75">
        <w:rPr>
          <w:color w:val="000000"/>
          <w:sz w:val="28"/>
          <w:szCs w:val="28"/>
        </w:rPr>
        <w:t>10</w:t>
      </w:r>
      <w:r w:rsidR="00572EC0">
        <w:rPr>
          <w:color w:val="000000"/>
          <w:sz w:val="28"/>
          <w:szCs w:val="28"/>
        </w:rPr>
        <w:t>.2023 г.</w:t>
      </w:r>
      <w:r w:rsidR="008F68B8">
        <w:rPr>
          <w:color w:val="000000"/>
          <w:sz w:val="28"/>
          <w:szCs w:val="28"/>
        </w:rPr>
        <w:t>,</w:t>
      </w:r>
      <w:r w:rsidR="007F6E65">
        <w:rPr>
          <w:color w:val="000000"/>
          <w:sz w:val="28"/>
          <w:szCs w:val="28"/>
        </w:rPr>
        <w:t xml:space="preserve"> начальная максимальная цена контракта</w:t>
      </w:r>
      <w:r w:rsidR="008F68B8">
        <w:rPr>
          <w:color w:val="000000"/>
          <w:sz w:val="28"/>
          <w:szCs w:val="28"/>
        </w:rPr>
        <w:t xml:space="preserve"> </w:t>
      </w:r>
      <w:r w:rsidR="007F6E65">
        <w:rPr>
          <w:color w:val="000000"/>
          <w:sz w:val="28"/>
          <w:szCs w:val="28"/>
        </w:rPr>
        <w:t xml:space="preserve">- </w:t>
      </w:r>
      <w:r w:rsidR="00B35C75">
        <w:rPr>
          <w:color w:val="000000"/>
          <w:sz w:val="28"/>
          <w:szCs w:val="28"/>
        </w:rPr>
        <w:t>22</w:t>
      </w:r>
      <w:r w:rsidR="008F68B8" w:rsidRPr="00572EC0">
        <w:rPr>
          <w:color w:val="000000"/>
          <w:sz w:val="28"/>
          <w:szCs w:val="28"/>
        </w:rPr>
        <w:t xml:space="preserve"> </w:t>
      </w:r>
      <w:r w:rsidR="00B35C75">
        <w:rPr>
          <w:color w:val="000000"/>
          <w:sz w:val="28"/>
          <w:szCs w:val="28"/>
        </w:rPr>
        <w:t>448</w:t>
      </w:r>
      <w:r w:rsidRPr="00572EC0">
        <w:rPr>
          <w:color w:val="000000"/>
          <w:sz w:val="28"/>
          <w:szCs w:val="28"/>
        </w:rPr>
        <w:t> </w:t>
      </w:r>
      <w:r w:rsidR="00B35C75">
        <w:rPr>
          <w:color w:val="000000"/>
          <w:sz w:val="28"/>
          <w:szCs w:val="28"/>
        </w:rPr>
        <w:t xml:space="preserve">735,42 </w:t>
      </w:r>
      <w:r w:rsidR="00572EC0" w:rsidRPr="00572EC0">
        <w:rPr>
          <w:color w:val="000000"/>
          <w:sz w:val="28"/>
          <w:szCs w:val="28"/>
        </w:rPr>
        <w:t>руб.</w:t>
      </w:r>
    </w:p>
    <w:p w:rsidR="008F68B8" w:rsidRPr="008F68B8" w:rsidRDefault="00B35C75" w:rsidP="00572EC0">
      <w:pPr>
        <w:numPr>
          <w:ilvl w:val="0"/>
          <w:numId w:val="2"/>
        </w:numPr>
        <w:ind w:left="0" w:firstLine="851"/>
        <w:jc w:val="both"/>
        <w:rPr>
          <w:sz w:val="28"/>
          <w:szCs w:val="28"/>
        </w:rPr>
      </w:pPr>
      <w:r>
        <w:rPr>
          <w:color w:val="000000"/>
          <w:sz w:val="28"/>
          <w:szCs w:val="28"/>
        </w:rPr>
        <w:t>Главе</w:t>
      </w:r>
      <w:r w:rsidR="00A24BFB">
        <w:rPr>
          <w:color w:val="000000"/>
          <w:sz w:val="28"/>
          <w:szCs w:val="28"/>
        </w:rPr>
        <w:t xml:space="preserve"> </w:t>
      </w:r>
      <w:r w:rsidR="00E91FFB">
        <w:rPr>
          <w:sz w:val="28"/>
          <w:szCs w:val="28"/>
        </w:rPr>
        <w:t>муниципального образования</w:t>
      </w:r>
      <w:r w:rsidR="00E91FFB">
        <w:rPr>
          <w:color w:val="000000"/>
          <w:sz w:val="28"/>
          <w:szCs w:val="28"/>
        </w:rPr>
        <w:t xml:space="preserve"> Лехминского сельского поселения Холм-Жирковский район Смоленской области </w:t>
      </w:r>
      <w:r w:rsidR="00A24BFB">
        <w:rPr>
          <w:color w:val="000000"/>
          <w:sz w:val="28"/>
          <w:szCs w:val="28"/>
        </w:rPr>
        <w:t>(</w:t>
      </w:r>
      <w:r w:rsidR="00E91FFB" w:rsidRPr="00E91FFB">
        <w:rPr>
          <w:sz w:val="28"/>
          <w:szCs w:val="28"/>
        </w:rPr>
        <w:t>Н.В. Борисова</w:t>
      </w:r>
      <w:r w:rsidR="00E91FFB">
        <w:rPr>
          <w:color w:val="000000"/>
          <w:sz w:val="28"/>
          <w:szCs w:val="28"/>
        </w:rPr>
        <w:t xml:space="preserve">) </w:t>
      </w:r>
      <w:r w:rsidR="008F68B8">
        <w:rPr>
          <w:color w:val="000000"/>
          <w:sz w:val="28"/>
          <w:szCs w:val="28"/>
        </w:rPr>
        <w:t xml:space="preserve">разместить в ЕИС </w:t>
      </w:r>
      <w:r>
        <w:rPr>
          <w:color w:val="000000"/>
          <w:sz w:val="28"/>
          <w:szCs w:val="28"/>
        </w:rPr>
        <w:t xml:space="preserve">распоряжение </w:t>
      </w:r>
      <w:r w:rsidR="008F68B8">
        <w:rPr>
          <w:color w:val="000000"/>
          <w:sz w:val="28"/>
          <w:szCs w:val="28"/>
        </w:rPr>
        <w:t xml:space="preserve">об отмене </w:t>
      </w:r>
      <w:r w:rsidR="00E91FFB" w:rsidRPr="00B35C75">
        <w:rPr>
          <w:bCs/>
          <w:sz w:val="28"/>
          <w:szCs w:val="28"/>
        </w:rPr>
        <w:t>односторонне</w:t>
      </w:r>
      <w:r w:rsidR="00E91FFB">
        <w:rPr>
          <w:bCs/>
          <w:sz w:val="28"/>
          <w:szCs w:val="28"/>
        </w:rPr>
        <w:t>го</w:t>
      </w:r>
      <w:r w:rsidR="00E91FFB">
        <w:rPr>
          <w:color w:val="000000"/>
          <w:sz w:val="28"/>
          <w:szCs w:val="28"/>
        </w:rPr>
        <w:t xml:space="preserve"> </w:t>
      </w:r>
      <w:r>
        <w:rPr>
          <w:color w:val="000000"/>
          <w:sz w:val="28"/>
          <w:szCs w:val="28"/>
        </w:rPr>
        <w:t>расторжения контракта</w:t>
      </w:r>
      <w:r w:rsidR="004620AD">
        <w:rPr>
          <w:color w:val="000000"/>
          <w:sz w:val="28"/>
          <w:szCs w:val="28"/>
        </w:rPr>
        <w:t xml:space="preserve"> от</w:t>
      </w:r>
      <w:r w:rsidR="008F68B8">
        <w:rPr>
          <w:color w:val="000000"/>
          <w:sz w:val="28"/>
          <w:szCs w:val="28"/>
        </w:rPr>
        <w:t xml:space="preserve"> </w:t>
      </w:r>
      <w:r>
        <w:rPr>
          <w:color w:val="000000"/>
          <w:sz w:val="28"/>
          <w:szCs w:val="28"/>
        </w:rPr>
        <w:t>31</w:t>
      </w:r>
      <w:r w:rsidR="008F68B8">
        <w:rPr>
          <w:color w:val="000000"/>
          <w:sz w:val="28"/>
          <w:szCs w:val="28"/>
        </w:rPr>
        <w:t>.0</w:t>
      </w:r>
      <w:r>
        <w:rPr>
          <w:color w:val="000000"/>
          <w:sz w:val="28"/>
          <w:szCs w:val="28"/>
        </w:rPr>
        <w:t>5</w:t>
      </w:r>
      <w:r w:rsidR="008F68B8">
        <w:rPr>
          <w:color w:val="000000"/>
          <w:sz w:val="28"/>
          <w:szCs w:val="28"/>
        </w:rPr>
        <w:t>.202</w:t>
      </w:r>
      <w:r>
        <w:rPr>
          <w:color w:val="000000"/>
          <w:sz w:val="28"/>
          <w:szCs w:val="28"/>
        </w:rPr>
        <w:t>4</w:t>
      </w:r>
      <w:r w:rsidR="008F68B8">
        <w:rPr>
          <w:color w:val="000000"/>
          <w:sz w:val="28"/>
          <w:szCs w:val="28"/>
        </w:rPr>
        <w:t>.</w:t>
      </w:r>
    </w:p>
    <w:p w:rsidR="008F68B8" w:rsidRPr="008F68B8" w:rsidRDefault="008F68B8" w:rsidP="00572EC0">
      <w:pPr>
        <w:numPr>
          <w:ilvl w:val="0"/>
          <w:numId w:val="2"/>
        </w:numPr>
        <w:ind w:left="0" w:firstLine="851"/>
        <w:jc w:val="both"/>
        <w:rPr>
          <w:sz w:val="28"/>
          <w:szCs w:val="28"/>
        </w:rPr>
      </w:pPr>
      <w:proofErr w:type="gramStart"/>
      <w:r w:rsidRPr="008F68B8">
        <w:rPr>
          <w:sz w:val="28"/>
          <w:szCs w:val="28"/>
        </w:rPr>
        <w:t>Контроль за</w:t>
      </w:r>
      <w:proofErr w:type="gramEnd"/>
      <w:r w:rsidRPr="008F68B8">
        <w:rPr>
          <w:sz w:val="28"/>
          <w:szCs w:val="28"/>
        </w:rPr>
        <w:t xml:space="preserve"> исполнением настоящего </w:t>
      </w:r>
      <w:r>
        <w:rPr>
          <w:sz w:val="28"/>
          <w:szCs w:val="28"/>
        </w:rPr>
        <w:t>распоряжения</w:t>
      </w:r>
      <w:r w:rsidRPr="008F68B8">
        <w:rPr>
          <w:sz w:val="28"/>
          <w:szCs w:val="28"/>
        </w:rPr>
        <w:t xml:space="preserve"> </w:t>
      </w:r>
      <w:r w:rsidRPr="008F68B8">
        <w:rPr>
          <w:color w:val="000000"/>
          <w:sz w:val="28"/>
          <w:szCs w:val="28"/>
        </w:rPr>
        <w:t xml:space="preserve">возложить на </w:t>
      </w:r>
      <w:r w:rsidR="00E91FFB">
        <w:rPr>
          <w:color w:val="000000"/>
          <w:sz w:val="28"/>
          <w:szCs w:val="28"/>
        </w:rPr>
        <w:t xml:space="preserve">Главу </w:t>
      </w:r>
      <w:r w:rsidR="00E91FFB">
        <w:rPr>
          <w:sz w:val="28"/>
          <w:szCs w:val="28"/>
        </w:rPr>
        <w:t>муниципального образования</w:t>
      </w:r>
      <w:r w:rsidR="00E91FFB">
        <w:rPr>
          <w:color w:val="000000"/>
          <w:sz w:val="28"/>
          <w:szCs w:val="28"/>
        </w:rPr>
        <w:t xml:space="preserve"> Лехминского сельского поселения Холм-Жирковский район Смоленской области (</w:t>
      </w:r>
      <w:r w:rsidR="00E91FFB" w:rsidRPr="00E91FFB">
        <w:rPr>
          <w:sz w:val="28"/>
          <w:szCs w:val="28"/>
        </w:rPr>
        <w:t>Н.В. Борисов</w:t>
      </w:r>
      <w:r w:rsidR="00E91FFB">
        <w:rPr>
          <w:sz w:val="28"/>
          <w:szCs w:val="28"/>
        </w:rPr>
        <w:t>у</w:t>
      </w:r>
      <w:r w:rsidR="00E91FFB">
        <w:rPr>
          <w:color w:val="000000"/>
          <w:sz w:val="28"/>
          <w:szCs w:val="28"/>
        </w:rPr>
        <w:t>)</w:t>
      </w:r>
      <w:r w:rsidRPr="008F68B8">
        <w:rPr>
          <w:color w:val="000000"/>
          <w:sz w:val="28"/>
          <w:szCs w:val="28"/>
        </w:rPr>
        <w:t>.</w:t>
      </w:r>
    </w:p>
    <w:p w:rsidR="008F68B8" w:rsidRPr="008F68B8" w:rsidRDefault="008F68B8" w:rsidP="00572EC0">
      <w:pPr>
        <w:numPr>
          <w:ilvl w:val="0"/>
          <w:numId w:val="2"/>
        </w:numPr>
        <w:ind w:left="0" w:firstLine="851"/>
        <w:jc w:val="both"/>
        <w:rPr>
          <w:sz w:val="28"/>
          <w:szCs w:val="28"/>
        </w:rPr>
      </w:pPr>
      <w:r>
        <w:rPr>
          <w:sz w:val="28"/>
          <w:szCs w:val="28"/>
        </w:rPr>
        <w:t>Настоящее распоряжение вступает в силу со дня его подписания</w:t>
      </w:r>
      <w:r w:rsidR="004620AD">
        <w:rPr>
          <w:sz w:val="28"/>
          <w:szCs w:val="28"/>
        </w:rPr>
        <w:t>.</w:t>
      </w:r>
    </w:p>
    <w:p w:rsidR="008F68B8" w:rsidRPr="007669AE" w:rsidRDefault="008F68B8" w:rsidP="00572EC0">
      <w:pPr>
        <w:ind w:firstLine="851"/>
        <w:jc w:val="both"/>
        <w:rPr>
          <w:sz w:val="28"/>
          <w:szCs w:val="28"/>
        </w:rPr>
      </w:pPr>
    </w:p>
    <w:p w:rsidR="003E1290" w:rsidRDefault="003E1290" w:rsidP="00572EC0">
      <w:pPr>
        <w:ind w:firstLine="851"/>
        <w:rPr>
          <w:sz w:val="28"/>
          <w:szCs w:val="28"/>
        </w:rPr>
      </w:pPr>
    </w:p>
    <w:p w:rsidR="003E1290" w:rsidRDefault="003E1290" w:rsidP="00D86628">
      <w:pPr>
        <w:rPr>
          <w:sz w:val="28"/>
          <w:szCs w:val="28"/>
        </w:rPr>
      </w:pPr>
    </w:p>
    <w:p w:rsidR="00773004" w:rsidRDefault="00394A04" w:rsidP="00D86628">
      <w:pPr>
        <w:rPr>
          <w:sz w:val="28"/>
          <w:szCs w:val="28"/>
        </w:rPr>
      </w:pPr>
      <w:r>
        <w:rPr>
          <w:sz w:val="28"/>
          <w:szCs w:val="28"/>
        </w:rPr>
        <w:t>Глава</w:t>
      </w:r>
      <w:r w:rsidR="003808C9">
        <w:rPr>
          <w:sz w:val="28"/>
          <w:szCs w:val="28"/>
        </w:rPr>
        <w:t xml:space="preserve"> </w:t>
      </w:r>
      <w:r w:rsidR="00773004">
        <w:rPr>
          <w:sz w:val="28"/>
          <w:szCs w:val="28"/>
        </w:rPr>
        <w:t>муниципального образования</w:t>
      </w:r>
    </w:p>
    <w:p w:rsidR="00B35C75" w:rsidRDefault="00B35C75" w:rsidP="00D86628">
      <w:pPr>
        <w:rPr>
          <w:sz w:val="28"/>
          <w:szCs w:val="28"/>
        </w:rPr>
      </w:pPr>
      <w:r>
        <w:rPr>
          <w:sz w:val="28"/>
          <w:szCs w:val="28"/>
        </w:rPr>
        <w:t>Лехминского сельского поселения</w:t>
      </w:r>
    </w:p>
    <w:p w:rsidR="00773004" w:rsidRDefault="00B35C75" w:rsidP="00D86628">
      <w:pPr>
        <w:rPr>
          <w:sz w:val="28"/>
          <w:szCs w:val="28"/>
        </w:rPr>
      </w:pPr>
      <w:r>
        <w:rPr>
          <w:sz w:val="28"/>
          <w:szCs w:val="28"/>
        </w:rPr>
        <w:t>Холм-Жирковский район</w:t>
      </w:r>
    </w:p>
    <w:p w:rsidR="00773004" w:rsidRPr="00394A04" w:rsidRDefault="00773004" w:rsidP="00D86628">
      <w:pPr>
        <w:rPr>
          <w:sz w:val="28"/>
          <w:szCs w:val="28"/>
        </w:rPr>
      </w:pPr>
      <w:r>
        <w:rPr>
          <w:sz w:val="28"/>
          <w:szCs w:val="28"/>
        </w:rPr>
        <w:t>Смоленской</w:t>
      </w:r>
      <w:r w:rsidR="00D86628">
        <w:rPr>
          <w:sz w:val="28"/>
          <w:szCs w:val="28"/>
        </w:rPr>
        <w:t xml:space="preserve"> </w:t>
      </w:r>
      <w:r w:rsidRPr="00394A04">
        <w:rPr>
          <w:sz w:val="28"/>
          <w:szCs w:val="28"/>
        </w:rPr>
        <w:t xml:space="preserve">области                                                                             </w:t>
      </w:r>
      <w:r w:rsidR="00B35C75">
        <w:rPr>
          <w:b/>
          <w:sz w:val="28"/>
          <w:szCs w:val="28"/>
        </w:rPr>
        <w:t>Н.В. Борисова</w:t>
      </w:r>
    </w:p>
    <w:p w:rsidR="00773004" w:rsidRPr="00394A04" w:rsidRDefault="00773004" w:rsidP="00773004">
      <w:pPr>
        <w:jc w:val="both"/>
        <w:rPr>
          <w:sz w:val="28"/>
          <w:szCs w:val="28"/>
        </w:rPr>
      </w:pPr>
    </w:p>
    <w:p w:rsidR="00773004" w:rsidRPr="00EA03A1" w:rsidRDefault="00773004" w:rsidP="00773004">
      <w:pPr>
        <w:jc w:val="both"/>
      </w:pPr>
    </w:p>
    <w:sectPr w:rsidR="00773004" w:rsidRPr="00EA03A1" w:rsidSect="00571C73">
      <w:pgSz w:w="11905" w:h="16837"/>
      <w:pgMar w:top="1134" w:right="706" w:bottom="1134" w:left="1418" w:header="720" w:footer="720" w:gutter="0"/>
      <w:cols w:space="720"/>
      <w:docGrid w:linePitch="360"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4BE" w:rsidRDefault="003624BE" w:rsidP="00DB1489">
      <w:r>
        <w:separator/>
      </w:r>
    </w:p>
  </w:endnote>
  <w:endnote w:type="continuationSeparator" w:id="0">
    <w:p w:rsidR="003624BE" w:rsidRDefault="003624BE" w:rsidP="00DB1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4BE" w:rsidRDefault="003624BE" w:rsidP="00DB1489">
      <w:r>
        <w:separator/>
      </w:r>
    </w:p>
  </w:footnote>
  <w:footnote w:type="continuationSeparator" w:id="0">
    <w:p w:rsidR="003624BE" w:rsidRDefault="003624BE" w:rsidP="00DB1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CA5EEB"/>
    <w:multiLevelType w:val="hybridMultilevel"/>
    <w:tmpl w:val="B9660A58"/>
    <w:lvl w:ilvl="0" w:tplc="8396736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04A42B9"/>
    <w:multiLevelType w:val="hybridMultilevel"/>
    <w:tmpl w:val="35DE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D51F0"/>
    <w:multiLevelType w:val="hybridMultilevel"/>
    <w:tmpl w:val="35DE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526E"/>
    <w:rsid w:val="00003770"/>
    <w:rsid w:val="0001452C"/>
    <w:rsid w:val="00024BFC"/>
    <w:rsid w:val="00026861"/>
    <w:rsid w:val="00031867"/>
    <w:rsid w:val="00046504"/>
    <w:rsid w:val="00046ABA"/>
    <w:rsid w:val="00046D22"/>
    <w:rsid w:val="0006590A"/>
    <w:rsid w:val="000843CB"/>
    <w:rsid w:val="00095854"/>
    <w:rsid w:val="000A6A16"/>
    <w:rsid w:val="000B5C56"/>
    <w:rsid w:val="000C39DF"/>
    <w:rsid w:val="000F09CA"/>
    <w:rsid w:val="000F0D58"/>
    <w:rsid w:val="00104133"/>
    <w:rsid w:val="00106193"/>
    <w:rsid w:val="00114796"/>
    <w:rsid w:val="00117E96"/>
    <w:rsid w:val="0012051C"/>
    <w:rsid w:val="001226DA"/>
    <w:rsid w:val="00141E9D"/>
    <w:rsid w:val="00174C96"/>
    <w:rsid w:val="00177C40"/>
    <w:rsid w:val="001804CD"/>
    <w:rsid w:val="00184A0E"/>
    <w:rsid w:val="001863AE"/>
    <w:rsid w:val="00187F08"/>
    <w:rsid w:val="001C04A4"/>
    <w:rsid w:val="001C2FFE"/>
    <w:rsid w:val="001D2AFB"/>
    <w:rsid w:val="001D7814"/>
    <w:rsid w:val="002212FB"/>
    <w:rsid w:val="00232FD8"/>
    <w:rsid w:val="002400F4"/>
    <w:rsid w:val="002453CB"/>
    <w:rsid w:val="002639C0"/>
    <w:rsid w:val="002725A4"/>
    <w:rsid w:val="00292B81"/>
    <w:rsid w:val="002B7FDB"/>
    <w:rsid w:val="002C0A61"/>
    <w:rsid w:val="002C3847"/>
    <w:rsid w:val="002C452A"/>
    <w:rsid w:val="002F1811"/>
    <w:rsid w:val="002F5AE6"/>
    <w:rsid w:val="00301DA5"/>
    <w:rsid w:val="003454B6"/>
    <w:rsid w:val="00354377"/>
    <w:rsid w:val="003624BE"/>
    <w:rsid w:val="003808C9"/>
    <w:rsid w:val="00390AE2"/>
    <w:rsid w:val="00394A04"/>
    <w:rsid w:val="003978AC"/>
    <w:rsid w:val="003B3748"/>
    <w:rsid w:val="003C1764"/>
    <w:rsid w:val="003D48A6"/>
    <w:rsid w:val="003E126D"/>
    <w:rsid w:val="003E1290"/>
    <w:rsid w:val="003F662E"/>
    <w:rsid w:val="00406259"/>
    <w:rsid w:val="004113EE"/>
    <w:rsid w:val="00415EFF"/>
    <w:rsid w:val="004211BD"/>
    <w:rsid w:val="00424902"/>
    <w:rsid w:val="00445441"/>
    <w:rsid w:val="00451735"/>
    <w:rsid w:val="00455BCC"/>
    <w:rsid w:val="004620AD"/>
    <w:rsid w:val="00465B53"/>
    <w:rsid w:val="00472DAA"/>
    <w:rsid w:val="004778D3"/>
    <w:rsid w:val="004912C2"/>
    <w:rsid w:val="00492325"/>
    <w:rsid w:val="0049557A"/>
    <w:rsid w:val="004B7F64"/>
    <w:rsid w:val="004C6687"/>
    <w:rsid w:val="004F1801"/>
    <w:rsid w:val="004F58B8"/>
    <w:rsid w:val="0052402B"/>
    <w:rsid w:val="005260B1"/>
    <w:rsid w:val="00526FDC"/>
    <w:rsid w:val="00527547"/>
    <w:rsid w:val="00536C5D"/>
    <w:rsid w:val="0055064C"/>
    <w:rsid w:val="00562A5E"/>
    <w:rsid w:val="00571C73"/>
    <w:rsid w:val="00572EC0"/>
    <w:rsid w:val="005911E4"/>
    <w:rsid w:val="00591CE6"/>
    <w:rsid w:val="005936F6"/>
    <w:rsid w:val="00593B9B"/>
    <w:rsid w:val="00597639"/>
    <w:rsid w:val="005A11CA"/>
    <w:rsid w:val="005C5DB3"/>
    <w:rsid w:val="005D0AD3"/>
    <w:rsid w:val="005D2322"/>
    <w:rsid w:val="005D60AB"/>
    <w:rsid w:val="005D742A"/>
    <w:rsid w:val="005E4916"/>
    <w:rsid w:val="005F0157"/>
    <w:rsid w:val="00610774"/>
    <w:rsid w:val="00615609"/>
    <w:rsid w:val="00621F66"/>
    <w:rsid w:val="0062430D"/>
    <w:rsid w:val="006555F0"/>
    <w:rsid w:val="00674AE1"/>
    <w:rsid w:val="00680DA8"/>
    <w:rsid w:val="00682DC8"/>
    <w:rsid w:val="00683D4A"/>
    <w:rsid w:val="00684D94"/>
    <w:rsid w:val="0069590C"/>
    <w:rsid w:val="00695DAC"/>
    <w:rsid w:val="00697AF9"/>
    <w:rsid w:val="006A25B8"/>
    <w:rsid w:val="006D7FC0"/>
    <w:rsid w:val="006E19A5"/>
    <w:rsid w:val="006F7C59"/>
    <w:rsid w:val="007110A5"/>
    <w:rsid w:val="00740886"/>
    <w:rsid w:val="00753EBA"/>
    <w:rsid w:val="00761282"/>
    <w:rsid w:val="007669AE"/>
    <w:rsid w:val="00767A03"/>
    <w:rsid w:val="007728FE"/>
    <w:rsid w:val="00773004"/>
    <w:rsid w:val="00782FA4"/>
    <w:rsid w:val="00785D01"/>
    <w:rsid w:val="007A7614"/>
    <w:rsid w:val="007B65D4"/>
    <w:rsid w:val="007F54EE"/>
    <w:rsid w:val="007F6B01"/>
    <w:rsid w:val="007F6E65"/>
    <w:rsid w:val="00813D9B"/>
    <w:rsid w:val="00830776"/>
    <w:rsid w:val="00850C5D"/>
    <w:rsid w:val="00852F91"/>
    <w:rsid w:val="00886AC3"/>
    <w:rsid w:val="00893D5C"/>
    <w:rsid w:val="008947D7"/>
    <w:rsid w:val="008B0945"/>
    <w:rsid w:val="008C2733"/>
    <w:rsid w:val="008C2C37"/>
    <w:rsid w:val="008F0102"/>
    <w:rsid w:val="008F68B8"/>
    <w:rsid w:val="009269BD"/>
    <w:rsid w:val="00942803"/>
    <w:rsid w:val="0098516F"/>
    <w:rsid w:val="009862DA"/>
    <w:rsid w:val="009A4EBC"/>
    <w:rsid w:val="009D0CBF"/>
    <w:rsid w:val="009D2836"/>
    <w:rsid w:val="009E3D30"/>
    <w:rsid w:val="00A24BFB"/>
    <w:rsid w:val="00A414F6"/>
    <w:rsid w:val="00A76F08"/>
    <w:rsid w:val="00A843BF"/>
    <w:rsid w:val="00AC5293"/>
    <w:rsid w:val="00AC7F60"/>
    <w:rsid w:val="00AD0C97"/>
    <w:rsid w:val="00AE171B"/>
    <w:rsid w:val="00B22DA6"/>
    <w:rsid w:val="00B267DF"/>
    <w:rsid w:val="00B3376D"/>
    <w:rsid w:val="00B35329"/>
    <w:rsid w:val="00B35C75"/>
    <w:rsid w:val="00B466EB"/>
    <w:rsid w:val="00B60591"/>
    <w:rsid w:val="00B722E7"/>
    <w:rsid w:val="00B8595E"/>
    <w:rsid w:val="00B966FB"/>
    <w:rsid w:val="00B96A49"/>
    <w:rsid w:val="00BA59ED"/>
    <w:rsid w:val="00BB78F6"/>
    <w:rsid w:val="00BC5DB8"/>
    <w:rsid w:val="00BD2A3B"/>
    <w:rsid w:val="00BD2E22"/>
    <w:rsid w:val="00BD33E9"/>
    <w:rsid w:val="00C077AF"/>
    <w:rsid w:val="00C17B0F"/>
    <w:rsid w:val="00C20939"/>
    <w:rsid w:val="00C4096F"/>
    <w:rsid w:val="00C433AD"/>
    <w:rsid w:val="00C5587D"/>
    <w:rsid w:val="00C65272"/>
    <w:rsid w:val="00C77A15"/>
    <w:rsid w:val="00C77C80"/>
    <w:rsid w:val="00C84FA1"/>
    <w:rsid w:val="00C93496"/>
    <w:rsid w:val="00CA2A66"/>
    <w:rsid w:val="00CB5206"/>
    <w:rsid w:val="00D04228"/>
    <w:rsid w:val="00D043B6"/>
    <w:rsid w:val="00D05F82"/>
    <w:rsid w:val="00D127AB"/>
    <w:rsid w:val="00D12F1E"/>
    <w:rsid w:val="00D353E0"/>
    <w:rsid w:val="00D35E44"/>
    <w:rsid w:val="00D47F5F"/>
    <w:rsid w:val="00D86628"/>
    <w:rsid w:val="00DA7BDC"/>
    <w:rsid w:val="00DB1209"/>
    <w:rsid w:val="00DB1489"/>
    <w:rsid w:val="00DB5F2D"/>
    <w:rsid w:val="00DC202C"/>
    <w:rsid w:val="00DF12DE"/>
    <w:rsid w:val="00DF5439"/>
    <w:rsid w:val="00E00BED"/>
    <w:rsid w:val="00E075AD"/>
    <w:rsid w:val="00E3526E"/>
    <w:rsid w:val="00E43F7E"/>
    <w:rsid w:val="00E6571D"/>
    <w:rsid w:val="00E91FFB"/>
    <w:rsid w:val="00E9461A"/>
    <w:rsid w:val="00E94A40"/>
    <w:rsid w:val="00EA03A1"/>
    <w:rsid w:val="00EC124E"/>
    <w:rsid w:val="00EE443E"/>
    <w:rsid w:val="00F36300"/>
    <w:rsid w:val="00F55031"/>
    <w:rsid w:val="00F568CA"/>
    <w:rsid w:val="00F75777"/>
    <w:rsid w:val="00F90DA2"/>
    <w:rsid w:val="00FB00B6"/>
    <w:rsid w:val="00FF3C30"/>
    <w:rsid w:val="00FF66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Lucida Sans Unicode"/>
      <w:kern w:val="1"/>
      <w:sz w:val="24"/>
      <w:szCs w:val="24"/>
      <w:lang/>
    </w:rPr>
  </w:style>
  <w:style w:type="paragraph" w:styleId="2">
    <w:name w:val="heading 2"/>
    <w:basedOn w:val="a"/>
    <w:next w:val="a"/>
    <w:qFormat/>
    <w:pPr>
      <w:keepNext/>
      <w:numPr>
        <w:ilvl w:val="1"/>
        <w:numId w:val="1"/>
      </w:numPr>
      <w:outlineLvl w:val="1"/>
    </w:pPr>
    <w:rPr>
      <w:sz w:val="28"/>
    </w:rPr>
  </w:style>
  <w:style w:type="paragraph" w:styleId="6">
    <w:name w:val="heading 6"/>
    <w:basedOn w:val="a"/>
    <w:next w:val="a"/>
    <w:qFormat/>
    <w:pPr>
      <w:keepNext/>
      <w:numPr>
        <w:ilvl w:val="5"/>
        <w:numId w:val="1"/>
      </w:numPr>
      <w:tabs>
        <w:tab w:val="left" w:pos="1260"/>
      </w:tabs>
      <w:jc w:val="both"/>
      <w:outlineLvl w:val="5"/>
    </w:pPr>
    <w:rPr>
      <w:b/>
      <w:sz w:val="28"/>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a3">
    <w:name w:val="Заголовок"/>
    <w:basedOn w:val="a"/>
    <w:next w:val="a4"/>
    <w:pPr>
      <w:keepNext/>
      <w:spacing w:before="240" w:after="120"/>
    </w:pPr>
    <w:rPr>
      <w:rFonts w:eastAsia="MS Mincho" w:cs="Tahoma"/>
      <w:sz w:val="28"/>
      <w:szCs w:val="28"/>
    </w:rPr>
  </w:style>
  <w:style w:type="paragraph" w:styleId="a4">
    <w:name w:val="Body Text"/>
    <w:basedOn w:val="a"/>
    <w:pPr>
      <w:spacing w:after="120"/>
    </w:pPr>
  </w:style>
  <w:style w:type="paragraph" w:styleId="a5">
    <w:name w:val="List"/>
    <w:basedOn w:val="a4"/>
    <w:rPr>
      <w:rFonts w:ascii="Arial" w:hAnsi="Arial" w:cs="Tahoma"/>
      <w:sz w:val="20"/>
    </w:rPr>
  </w:style>
  <w:style w:type="paragraph" w:customStyle="1" w:styleId="1">
    <w:name w:val="Название1"/>
    <w:basedOn w:val="a"/>
    <w:pPr>
      <w:suppressLineNumbers/>
      <w:spacing w:before="120" w:after="120"/>
    </w:pPr>
    <w:rPr>
      <w:rFonts w:ascii="Arial" w:hAnsi="Arial" w:cs="Tahoma"/>
      <w:i/>
      <w:iCs/>
      <w:sz w:val="20"/>
    </w:rPr>
  </w:style>
  <w:style w:type="paragraph" w:customStyle="1" w:styleId="10">
    <w:name w:val="Указатель1"/>
    <w:basedOn w:val="a"/>
    <w:pPr>
      <w:suppressLineNumbers/>
    </w:pPr>
    <w:rPr>
      <w:rFonts w:ascii="Arial" w:hAnsi="Arial" w:cs="Tahoma"/>
      <w:sz w:val="20"/>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customStyle="1" w:styleId="ConsPlusTitle">
    <w:name w:val="ConsPlusTitle"/>
    <w:pPr>
      <w:widowControl w:val="0"/>
      <w:suppressAutoHyphens/>
      <w:autoSpaceDE w:val="0"/>
    </w:pPr>
    <w:rPr>
      <w:rFonts w:ascii="Arial" w:eastAsia="Arial" w:hAnsi="Arial" w:cs="Arial"/>
      <w:b/>
      <w:bCs/>
      <w:kern w:val="1"/>
      <w:lang w:eastAsia="ar-SA"/>
    </w:r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customStyle="1" w:styleId="BodyText">
    <w:name w:val="Body Text"/>
    <w:basedOn w:val="a"/>
    <w:pPr>
      <w:snapToGrid w:val="0"/>
      <w:spacing w:before="20"/>
    </w:pPr>
    <w:rPr>
      <w:b/>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a8">
    <w:name w:val="Знак Знак Знак Знак Знак Знак Знак Знак Знак Знак"/>
    <w:basedOn w:val="a"/>
    <w:rsid w:val="00EA03A1"/>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styleId="a9">
    <w:name w:val="Document Map"/>
    <w:basedOn w:val="a"/>
    <w:semiHidden/>
    <w:rsid w:val="005936F6"/>
    <w:pPr>
      <w:shd w:val="clear" w:color="auto" w:fill="000080"/>
    </w:pPr>
    <w:rPr>
      <w:rFonts w:ascii="Tahoma" w:hAnsi="Tahoma" w:cs="Tahoma"/>
      <w:sz w:val="20"/>
      <w:szCs w:val="20"/>
    </w:rPr>
  </w:style>
  <w:style w:type="paragraph" w:styleId="aa">
    <w:name w:val="Balloon Text"/>
    <w:basedOn w:val="a"/>
    <w:semiHidden/>
    <w:rsid w:val="00AD0C97"/>
    <w:rPr>
      <w:rFonts w:ascii="Tahoma" w:hAnsi="Tahoma" w:cs="Tahoma"/>
      <w:sz w:val="16"/>
      <w:szCs w:val="16"/>
    </w:rPr>
  </w:style>
  <w:style w:type="paragraph" w:styleId="ab">
    <w:name w:val="header"/>
    <w:basedOn w:val="a"/>
    <w:link w:val="ac"/>
    <w:rsid w:val="00DB1489"/>
    <w:pPr>
      <w:tabs>
        <w:tab w:val="center" w:pos="4677"/>
        <w:tab w:val="right" w:pos="9355"/>
      </w:tabs>
    </w:pPr>
  </w:style>
  <w:style w:type="character" w:customStyle="1" w:styleId="ac">
    <w:name w:val="Верхний колонтитул Знак"/>
    <w:basedOn w:val="a0"/>
    <w:link w:val="ab"/>
    <w:rsid w:val="00DB1489"/>
    <w:rPr>
      <w:rFonts w:eastAsia="Lucida Sans Unicode"/>
      <w:kern w:val="1"/>
      <w:sz w:val="24"/>
      <w:szCs w:val="24"/>
      <w:lang/>
    </w:rPr>
  </w:style>
  <w:style w:type="paragraph" w:styleId="ad">
    <w:name w:val="footer"/>
    <w:basedOn w:val="a"/>
    <w:link w:val="ae"/>
    <w:rsid w:val="00DB1489"/>
    <w:pPr>
      <w:tabs>
        <w:tab w:val="center" w:pos="4677"/>
        <w:tab w:val="right" w:pos="9355"/>
      </w:tabs>
    </w:pPr>
  </w:style>
  <w:style w:type="character" w:customStyle="1" w:styleId="ae">
    <w:name w:val="Нижний колонтитул Знак"/>
    <w:basedOn w:val="a0"/>
    <w:link w:val="ad"/>
    <w:rsid w:val="00DB1489"/>
    <w:rPr>
      <w:rFonts w:eastAsia="Lucida Sans Unicode"/>
      <w:kern w:val="1"/>
      <w:sz w:val="24"/>
      <w:szCs w:val="24"/>
      <w:lang/>
    </w:rPr>
  </w:style>
</w:styles>
</file>

<file path=word/webSettings.xml><?xml version="1.0" encoding="utf-8"?>
<w:webSettings xmlns:r="http://schemas.openxmlformats.org/officeDocument/2006/relationships" xmlns:w="http://schemas.openxmlformats.org/wordprocessingml/2006/main">
  <w:divs>
    <w:div w:id="21148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"Холм-Жирковский район"</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Телюкова</dc:creator>
  <cp:lastModifiedBy>fla</cp:lastModifiedBy>
  <cp:revision>4</cp:revision>
  <cp:lastPrinted>2024-05-31T09:53:00Z</cp:lastPrinted>
  <dcterms:created xsi:type="dcterms:W3CDTF">2024-05-31T09:48:00Z</dcterms:created>
  <dcterms:modified xsi:type="dcterms:W3CDTF">2024-05-31T09:52:00Z</dcterms:modified>
</cp:coreProperties>
</file>