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0B" w:rsidRDefault="00595B0B" w:rsidP="00595B0B">
      <w:pPr>
        <w:jc w:val="center"/>
        <w:rPr>
          <w:b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514350" cy="55245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0B" w:rsidRPr="00563EA8" w:rsidRDefault="00595B0B" w:rsidP="00595B0B">
      <w:pPr>
        <w:jc w:val="center"/>
        <w:rPr>
          <w:b/>
          <w:caps/>
          <w:sz w:val="28"/>
          <w:szCs w:val="28"/>
        </w:rPr>
      </w:pPr>
      <w:r w:rsidRPr="00563EA8">
        <w:rPr>
          <w:b/>
          <w:caps/>
          <w:sz w:val="28"/>
          <w:szCs w:val="28"/>
        </w:rPr>
        <w:t xml:space="preserve">АДМИНИСТРАЦИЯ </w:t>
      </w:r>
    </w:p>
    <w:p w:rsidR="00595B0B" w:rsidRPr="00563EA8" w:rsidRDefault="00595B0B" w:rsidP="00595B0B">
      <w:pPr>
        <w:jc w:val="center"/>
        <w:rPr>
          <w:b/>
          <w:caps/>
          <w:sz w:val="28"/>
          <w:szCs w:val="28"/>
        </w:rPr>
      </w:pPr>
      <w:r w:rsidRPr="00563EA8">
        <w:rPr>
          <w:b/>
          <w:caps/>
          <w:sz w:val="28"/>
          <w:szCs w:val="28"/>
        </w:rPr>
        <w:t>ЛЕХМИНСКОГО СЕЛЬСКОГО ПОСЕЛЕНИЯ</w:t>
      </w:r>
    </w:p>
    <w:p w:rsidR="00595B0B" w:rsidRPr="00563EA8" w:rsidRDefault="00595B0B" w:rsidP="00595B0B">
      <w:pPr>
        <w:jc w:val="center"/>
        <w:rPr>
          <w:b/>
          <w:caps/>
          <w:sz w:val="28"/>
          <w:szCs w:val="28"/>
        </w:rPr>
      </w:pPr>
      <w:r w:rsidRPr="00563EA8">
        <w:rPr>
          <w:b/>
          <w:caps/>
          <w:sz w:val="28"/>
          <w:szCs w:val="28"/>
        </w:rPr>
        <w:t>ХОЛМ-ЖИРКОВСКого РАЙОНа СМОЛЕНСКОЙ ОБЛАСТИ</w:t>
      </w:r>
    </w:p>
    <w:p w:rsidR="00595B0B" w:rsidRPr="00563EA8" w:rsidRDefault="00595B0B" w:rsidP="00595B0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5B0B" w:rsidRPr="00563EA8" w:rsidRDefault="00595B0B" w:rsidP="00595B0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5B0B" w:rsidRPr="00563EA8" w:rsidRDefault="00595B0B" w:rsidP="00595B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3EA8">
        <w:rPr>
          <w:b/>
          <w:bCs/>
          <w:sz w:val="28"/>
          <w:szCs w:val="28"/>
        </w:rPr>
        <w:t>ПОСТАНОВЛЕНИЕ</w:t>
      </w:r>
    </w:p>
    <w:p w:rsidR="00595B0B" w:rsidRPr="00563EA8" w:rsidRDefault="00595B0B" w:rsidP="00595B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0B" w:rsidRPr="00563EA8" w:rsidRDefault="00595B0B" w:rsidP="00595B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0B" w:rsidRPr="00563EA8" w:rsidRDefault="00065EBD" w:rsidP="00595B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EA8">
        <w:rPr>
          <w:sz w:val="28"/>
          <w:szCs w:val="28"/>
        </w:rPr>
        <w:t xml:space="preserve">    </w:t>
      </w:r>
      <w:r w:rsidR="00595B0B" w:rsidRPr="00563EA8">
        <w:rPr>
          <w:sz w:val="28"/>
          <w:szCs w:val="28"/>
        </w:rPr>
        <w:t xml:space="preserve">от </w:t>
      </w:r>
      <w:r w:rsidR="005A4D32">
        <w:rPr>
          <w:sz w:val="28"/>
          <w:szCs w:val="28"/>
        </w:rPr>
        <w:t>30</w:t>
      </w:r>
      <w:r w:rsidR="00857A3B">
        <w:rPr>
          <w:sz w:val="28"/>
          <w:szCs w:val="28"/>
        </w:rPr>
        <w:t>.01.2020</w:t>
      </w:r>
      <w:r w:rsidR="00595B0B" w:rsidRPr="00563EA8">
        <w:rPr>
          <w:sz w:val="28"/>
          <w:szCs w:val="28"/>
        </w:rPr>
        <w:t xml:space="preserve">г.   № </w:t>
      </w:r>
      <w:r w:rsidR="005A4D32">
        <w:rPr>
          <w:sz w:val="28"/>
          <w:szCs w:val="28"/>
        </w:rPr>
        <w:t>6</w:t>
      </w:r>
    </w:p>
    <w:p w:rsidR="00BC7EA4" w:rsidRPr="00563EA8" w:rsidRDefault="00BC7EA4">
      <w:pPr>
        <w:rPr>
          <w:sz w:val="28"/>
          <w:szCs w:val="28"/>
        </w:rPr>
      </w:pPr>
    </w:p>
    <w:tbl>
      <w:tblPr>
        <w:tblW w:w="9924" w:type="dxa"/>
        <w:tblInd w:w="250" w:type="dxa"/>
        <w:tblLayout w:type="fixed"/>
        <w:tblLook w:val="01E0"/>
      </w:tblPr>
      <w:tblGrid>
        <w:gridCol w:w="4678"/>
        <w:gridCol w:w="5246"/>
      </w:tblGrid>
      <w:tr w:rsidR="00595B0B" w:rsidRPr="00563EA8" w:rsidTr="00065EBD">
        <w:trPr>
          <w:trHeight w:val="1156"/>
        </w:trPr>
        <w:tc>
          <w:tcPr>
            <w:tcW w:w="4678" w:type="dxa"/>
          </w:tcPr>
          <w:p w:rsidR="00065EBD" w:rsidRPr="00563EA8" w:rsidRDefault="00065EBD" w:rsidP="00857A3B">
            <w:pPr>
              <w:shd w:val="clear" w:color="auto" w:fill="FFFFFF"/>
              <w:tabs>
                <w:tab w:val="left" w:pos="3820"/>
              </w:tabs>
              <w:spacing w:before="5" w:line="317" w:lineRule="exact"/>
              <w:ind w:left="34"/>
              <w:jc w:val="both"/>
              <w:rPr>
                <w:bCs/>
                <w:color w:val="1B1924"/>
                <w:spacing w:val="-11"/>
                <w:sz w:val="28"/>
                <w:szCs w:val="28"/>
              </w:rPr>
            </w:pPr>
            <w:r w:rsidRPr="00563EA8">
              <w:rPr>
                <w:bCs/>
                <w:color w:val="1B1924"/>
                <w:spacing w:val="-11"/>
                <w:sz w:val="28"/>
                <w:szCs w:val="28"/>
              </w:rPr>
              <w:t>О внесении изменений в постановление</w:t>
            </w:r>
          </w:p>
          <w:p w:rsidR="00857A3B" w:rsidRDefault="004F084E" w:rsidP="00857A3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1B1924"/>
                <w:spacing w:val="-11"/>
                <w:sz w:val="28"/>
                <w:szCs w:val="28"/>
              </w:rPr>
              <w:t>Администрации Лехминског</w:t>
            </w:r>
            <w:r w:rsidR="00065EBD" w:rsidRPr="00563EA8">
              <w:rPr>
                <w:bCs/>
                <w:color w:val="1B1924"/>
                <w:spacing w:val="-11"/>
                <w:sz w:val="28"/>
                <w:szCs w:val="28"/>
              </w:rPr>
              <w:t>о сельского поселения Холм-Жирковского района Смоленской</w:t>
            </w:r>
            <w:r w:rsidR="00857A3B">
              <w:rPr>
                <w:bCs/>
                <w:color w:val="1B1924"/>
                <w:spacing w:val="-11"/>
                <w:sz w:val="28"/>
                <w:szCs w:val="28"/>
              </w:rPr>
              <w:t xml:space="preserve"> области от 09.01.2020 № 3</w:t>
            </w:r>
            <w:r w:rsidR="00065EBD" w:rsidRPr="00563EA8">
              <w:rPr>
                <w:bCs/>
                <w:color w:val="1B1924"/>
                <w:spacing w:val="-11"/>
                <w:sz w:val="28"/>
                <w:szCs w:val="28"/>
              </w:rPr>
              <w:t xml:space="preserve"> </w:t>
            </w:r>
            <w:r w:rsidR="00857A3B">
              <w:rPr>
                <w:bCs/>
                <w:color w:val="1B1924"/>
                <w:spacing w:val="-11"/>
                <w:sz w:val="28"/>
                <w:szCs w:val="28"/>
              </w:rPr>
              <w:t>«</w:t>
            </w:r>
            <w:r w:rsidR="00857A3B">
              <w:rPr>
                <w:sz w:val="28"/>
                <w:szCs w:val="28"/>
              </w:rPr>
              <w:t>Об утверждении плана-графика</w:t>
            </w:r>
          </w:p>
          <w:p w:rsidR="00857A3B" w:rsidRDefault="00857A3B" w:rsidP="00857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закупок товаров, работ, услуг</w:t>
            </w:r>
          </w:p>
          <w:p w:rsidR="00857A3B" w:rsidRDefault="00857A3B" w:rsidP="00857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2020год и на плановый период</w:t>
            </w:r>
          </w:p>
          <w:p w:rsidR="00857A3B" w:rsidRDefault="00857A3B" w:rsidP="00857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и 2022 годов»</w:t>
            </w:r>
          </w:p>
          <w:p w:rsidR="00065EBD" w:rsidRPr="00563EA8" w:rsidRDefault="00065EBD" w:rsidP="00065EBD">
            <w:pPr>
              <w:shd w:val="clear" w:color="auto" w:fill="FFFFFF"/>
              <w:tabs>
                <w:tab w:val="left" w:pos="3820"/>
              </w:tabs>
              <w:spacing w:before="5" w:line="317" w:lineRule="exact"/>
              <w:ind w:left="34"/>
              <w:jc w:val="both"/>
              <w:rPr>
                <w:bCs/>
                <w:color w:val="1B1924"/>
                <w:spacing w:val="-11"/>
                <w:sz w:val="28"/>
                <w:szCs w:val="28"/>
              </w:rPr>
            </w:pPr>
          </w:p>
          <w:p w:rsidR="00595B0B" w:rsidRPr="00563EA8" w:rsidRDefault="00595B0B" w:rsidP="00065EBD">
            <w:pPr>
              <w:tabs>
                <w:tab w:val="left" w:pos="2400"/>
              </w:tabs>
              <w:ind w:firstLine="317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595B0B" w:rsidRPr="00563EA8" w:rsidRDefault="00595B0B" w:rsidP="00B26793">
            <w:pPr>
              <w:pStyle w:val="a5"/>
              <w:jc w:val="both"/>
              <w:outlineLvl w:val="0"/>
              <w:rPr>
                <w:sz w:val="28"/>
                <w:szCs w:val="28"/>
              </w:rPr>
            </w:pPr>
          </w:p>
          <w:p w:rsidR="00595B0B" w:rsidRPr="00563EA8" w:rsidRDefault="00595B0B" w:rsidP="00B26793">
            <w:pPr>
              <w:pStyle w:val="a5"/>
              <w:jc w:val="both"/>
              <w:outlineLvl w:val="0"/>
              <w:rPr>
                <w:sz w:val="28"/>
                <w:szCs w:val="28"/>
              </w:rPr>
            </w:pPr>
          </w:p>
          <w:p w:rsidR="00595B0B" w:rsidRPr="00563EA8" w:rsidRDefault="00595B0B" w:rsidP="00B26793">
            <w:pPr>
              <w:pStyle w:val="a5"/>
              <w:jc w:val="both"/>
              <w:outlineLvl w:val="0"/>
              <w:rPr>
                <w:sz w:val="28"/>
                <w:szCs w:val="28"/>
              </w:rPr>
            </w:pPr>
            <w:r w:rsidRPr="00563EA8">
              <w:rPr>
                <w:sz w:val="28"/>
                <w:szCs w:val="28"/>
              </w:rPr>
              <w:tab/>
            </w:r>
          </w:p>
        </w:tc>
      </w:tr>
    </w:tbl>
    <w:p w:rsidR="00B0375D" w:rsidRPr="00563EA8" w:rsidRDefault="00595B0B" w:rsidP="00595B0B">
      <w:pPr>
        <w:jc w:val="both"/>
        <w:rPr>
          <w:sz w:val="28"/>
          <w:szCs w:val="28"/>
        </w:rPr>
      </w:pPr>
      <w:r w:rsidRPr="00563EA8">
        <w:rPr>
          <w:sz w:val="28"/>
          <w:szCs w:val="28"/>
        </w:rPr>
        <w:t xml:space="preserve">       </w:t>
      </w:r>
    </w:p>
    <w:p w:rsidR="00595B0B" w:rsidRPr="00563EA8" w:rsidRDefault="00595B0B" w:rsidP="00065EBD">
      <w:pPr>
        <w:ind w:firstLine="851"/>
        <w:jc w:val="both"/>
        <w:rPr>
          <w:sz w:val="28"/>
          <w:szCs w:val="28"/>
        </w:rPr>
      </w:pPr>
      <w:r w:rsidRPr="00563EA8">
        <w:rPr>
          <w:sz w:val="28"/>
          <w:szCs w:val="28"/>
        </w:rPr>
        <w:t xml:space="preserve">1. В связи с </w:t>
      </w:r>
      <w:r w:rsidR="00857A3B">
        <w:rPr>
          <w:sz w:val="28"/>
          <w:szCs w:val="28"/>
        </w:rPr>
        <w:t>изменением</w:t>
      </w:r>
      <w:r w:rsidRPr="00563EA8">
        <w:rPr>
          <w:sz w:val="28"/>
          <w:szCs w:val="28"/>
        </w:rPr>
        <w:t xml:space="preserve"> объёма финансирования на осуществление </w:t>
      </w:r>
      <w:proofErr w:type="gramStart"/>
      <w:r w:rsidRPr="00563EA8">
        <w:rPr>
          <w:sz w:val="28"/>
          <w:szCs w:val="28"/>
        </w:rPr>
        <w:t>закуп</w:t>
      </w:r>
      <w:r w:rsidR="00857A3B">
        <w:rPr>
          <w:sz w:val="28"/>
          <w:szCs w:val="28"/>
        </w:rPr>
        <w:t>ок товаров (работ, услуг) на 2020</w:t>
      </w:r>
      <w:r w:rsidRPr="00563EA8">
        <w:rPr>
          <w:sz w:val="28"/>
          <w:szCs w:val="28"/>
        </w:rPr>
        <w:t xml:space="preserve"> год</w:t>
      </w:r>
      <w:r w:rsidR="00C76150" w:rsidRPr="00563EA8">
        <w:rPr>
          <w:sz w:val="28"/>
          <w:szCs w:val="28"/>
        </w:rPr>
        <w:t>,</w:t>
      </w:r>
      <w:r w:rsidRPr="00563EA8">
        <w:rPr>
          <w:sz w:val="28"/>
          <w:szCs w:val="28"/>
        </w:rPr>
        <w:t xml:space="preserve"> </w:t>
      </w:r>
      <w:r w:rsidR="00B0375D" w:rsidRPr="00563EA8">
        <w:rPr>
          <w:sz w:val="28"/>
          <w:szCs w:val="28"/>
        </w:rPr>
        <w:t xml:space="preserve">в соответствии с </w:t>
      </w:r>
      <w:hyperlink r:id="rId5" w:history="1">
        <w:r w:rsidR="00B0375D" w:rsidRPr="00563EA8">
          <w:rPr>
            <w:sz w:val="28"/>
            <w:szCs w:val="28"/>
          </w:rPr>
          <w:t>ч. 10</w:t>
        </w:r>
      </w:hyperlink>
      <w:r w:rsidR="00B0375D" w:rsidRPr="00563EA8">
        <w:rPr>
          <w:sz w:val="28"/>
          <w:szCs w:val="28"/>
        </w:rPr>
        <w:t xml:space="preserve">, </w:t>
      </w:r>
      <w:hyperlink r:id="rId6" w:history="1">
        <w:r w:rsidR="00B0375D" w:rsidRPr="00563EA8">
          <w:rPr>
            <w:sz w:val="28"/>
            <w:szCs w:val="28"/>
          </w:rPr>
          <w:t>15 ст. 21</w:t>
        </w:r>
      </w:hyperlink>
      <w:r w:rsidR="00B0375D" w:rsidRPr="00563EA8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7" w:anchor="/document/99/420279585/XA00M5O2MC/" w:tooltip="8. Заказчики, указанные в пункте 2 настоящих Правил, ведут планы-графики закупок в соответствии с положениями" w:history="1">
        <w:r w:rsidRPr="00563EA8">
          <w:rPr>
            <w:sz w:val="28"/>
            <w:szCs w:val="28"/>
          </w:rPr>
          <w:t>пунктом 10</w:t>
        </w:r>
      </w:hyperlink>
      <w:r w:rsidRPr="00563EA8">
        <w:rPr>
          <w:sz w:val="28"/>
          <w:szCs w:val="28"/>
        </w:rPr>
        <w:t xml:space="preserve"> Правил, утвержденных </w:t>
      </w:r>
      <w:hyperlink r:id="rId8" w:anchor="/document/99/420279585/?step=16/" w:tooltip="ПОСТАНОВЛЕНИЕ ПРАВИТЕЛЬСТВА РФ от 05.06.2015 № 553" w:history="1">
        <w:r w:rsidRPr="00563EA8">
          <w:rPr>
            <w:sz w:val="28"/>
            <w:szCs w:val="28"/>
          </w:rPr>
          <w:t>постановлением Правительства РФ от 5 июня 2015 г. № 554</w:t>
        </w:r>
      </w:hyperlink>
      <w:r w:rsidRPr="00563EA8">
        <w:rPr>
          <w:sz w:val="28"/>
          <w:szCs w:val="28"/>
        </w:rPr>
        <w:t xml:space="preserve">, контрактному управляющему </w:t>
      </w:r>
      <w:r w:rsidR="00857A3B">
        <w:rPr>
          <w:sz w:val="28"/>
          <w:szCs w:val="28"/>
        </w:rPr>
        <w:t>Беляковой Л.И.</w:t>
      </w:r>
      <w:r w:rsidR="00F8351D" w:rsidRPr="00563EA8">
        <w:rPr>
          <w:sz w:val="28"/>
          <w:szCs w:val="28"/>
        </w:rPr>
        <w:t>.</w:t>
      </w:r>
      <w:r w:rsidRPr="00563EA8">
        <w:rPr>
          <w:sz w:val="28"/>
          <w:szCs w:val="28"/>
        </w:rPr>
        <w:t xml:space="preserve"> внести следующие изменения в план-график</w:t>
      </w:r>
      <w:r w:rsidR="00F8351D" w:rsidRPr="00563EA8">
        <w:rPr>
          <w:sz w:val="28"/>
          <w:szCs w:val="28"/>
        </w:rPr>
        <w:t xml:space="preserve"> </w:t>
      </w:r>
      <w:r w:rsidRPr="00563EA8">
        <w:rPr>
          <w:sz w:val="28"/>
          <w:szCs w:val="28"/>
        </w:rPr>
        <w:t>закупок</w:t>
      </w:r>
      <w:proofErr w:type="gramEnd"/>
      <w:r w:rsidRPr="00563EA8">
        <w:rPr>
          <w:sz w:val="28"/>
          <w:szCs w:val="28"/>
        </w:rPr>
        <w:t xml:space="preserve"> товаров, (работ, услуг) на </w:t>
      </w:r>
      <w:r w:rsidR="00857A3B">
        <w:rPr>
          <w:iCs/>
          <w:sz w:val="28"/>
          <w:szCs w:val="28"/>
        </w:rPr>
        <w:t>2020</w:t>
      </w:r>
      <w:r w:rsidRPr="00563EA8">
        <w:rPr>
          <w:sz w:val="28"/>
          <w:szCs w:val="28"/>
        </w:rPr>
        <w:t xml:space="preserve"> год:</w:t>
      </w:r>
    </w:p>
    <w:p w:rsidR="00563EA8" w:rsidRDefault="00563EA8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 w:rsidRPr="00563EA8">
        <w:rPr>
          <w:sz w:val="28"/>
          <w:szCs w:val="28"/>
        </w:rPr>
        <w:t xml:space="preserve">- </w:t>
      </w:r>
      <w:r w:rsidR="0035606E">
        <w:rPr>
          <w:bCs/>
          <w:color w:val="1B1924"/>
          <w:spacing w:val="-11"/>
          <w:sz w:val="28"/>
          <w:szCs w:val="28"/>
        </w:rPr>
        <w:t>«сумму 122 177,00  рублей</w:t>
      </w:r>
      <w:r w:rsidR="00857A3B">
        <w:rPr>
          <w:bCs/>
          <w:color w:val="1B1924"/>
          <w:spacing w:val="-11"/>
          <w:sz w:val="28"/>
          <w:szCs w:val="28"/>
        </w:rPr>
        <w:t xml:space="preserve">» </w:t>
      </w:r>
      <w:proofErr w:type="gramStart"/>
      <w:r w:rsidR="00857A3B">
        <w:rPr>
          <w:bCs/>
          <w:color w:val="1B1924"/>
          <w:spacing w:val="-11"/>
          <w:sz w:val="28"/>
          <w:szCs w:val="28"/>
        </w:rPr>
        <w:t>заменить на «сумму</w:t>
      </w:r>
      <w:proofErr w:type="gramEnd"/>
      <w:r w:rsidR="00857A3B">
        <w:rPr>
          <w:bCs/>
          <w:color w:val="1B1924"/>
          <w:spacing w:val="-11"/>
          <w:sz w:val="28"/>
          <w:szCs w:val="28"/>
        </w:rPr>
        <w:t xml:space="preserve"> </w:t>
      </w:r>
      <w:r w:rsidR="0035606E">
        <w:rPr>
          <w:bCs/>
          <w:color w:val="1B1924"/>
          <w:spacing w:val="-11"/>
          <w:sz w:val="28"/>
          <w:szCs w:val="28"/>
        </w:rPr>
        <w:t>122 176,37</w:t>
      </w:r>
      <w:r w:rsidRPr="00563EA8">
        <w:rPr>
          <w:bCs/>
          <w:color w:val="1B1924"/>
          <w:spacing w:val="-11"/>
          <w:sz w:val="28"/>
          <w:szCs w:val="28"/>
        </w:rPr>
        <w:t xml:space="preserve"> рублей»; </w:t>
      </w:r>
    </w:p>
    <w:p w:rsidR="0035606E" w:rsidRPr="00563EA8" w:rsidRDefault="0035606E" w:rsidP="00563EA8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</w:p>
    <w:p w:rsidR="00595B0B" w:rsidRPr="00563EA8" w:rsidRDefault="00065EBD" w:rsidP="00065EBD">
      <w:pPr>
        <w:shd w:val="clear" w:color="auto" w:fill="FFFFFF"/>
        <w:tabs>
          <w:tab w:val="left" w:pos="870"/>
        </w:tabs>
        <w:spacing w:before="5" w:line="317" w:lineRule="exact"/>
        <w:jc w:val="both"/>
        <w:rPr>
          <w:sz w:val="28"/>
          <w:szCs w:val="28"/>
        </w:rPr>
      </w:pPr>
      <w:r w:rsidRPr="00563EA8">
        <w:rPr>
          <w:bCs/>
          <w:color w:val="1B1924"/>
          <w:spacing w:val="-11"/>
          <w:sz w:val="28"/>
          <w:szCs w:val="28"/>
        </w:rPr>
        <w:t xml:space="preserve">              </w:t>
      </w:r>
      <w:r w:rsidR="00E768E1" w:rsidRPr="00563EA8">
        <w:rPr>
          <w:bCs/>
          <w:color w:val="1B1924"/>
          <w:spacing w:val="-11"/>
          <w:sz w:val="28"/>
          <w:szCs w:val="28"/>
        </w:rPr>
        <w:t xml:space="preserve"> </w:t>
      </w:r>
      <w:r w:rsidR="00595B0B" w:rsidRPr="00563EA8">
        <w:rPr>
          <w:sz w:val="28"/>
          <w:szCs w:val="28"/>
        </w:rPr>
        <w:t xml:space="preserve">2. В течение </w:t>
      </w:r>
      <w:r w:rsidR="00595B0B" w:rsidRPr="00563EA8">
        <w:rPr>
          <w:iCs/>
          <w:sz w:val="28"/>
          <w:szCs w:val="28"/>
        </w:rPr>
        <w:t>трех рабочих</w:t>
      </w:r>
      <w:r w:rsidR="00595B0B" w:rsidRPr="00563EA8">
        <w:rPr>
          <w:sz w:val="28"/>
          <w:szCs w:val="28"/>
        </w:rPr>
        <w:t xml:space="preserve"> дней </w:t>
      </w:r>
      <w:proofErr w:type="gramStart"/>
      <w:r w:rsidR="00595B0B" w:rsidRPr="00563EA8">
        <w:rPr>
          <w:sz w:val="28"/>
          <w:szCs w:val="28"/>
        </w:rPr>
        <w:t>с даты вступления</w:t>
      </w:r>
      <w:proofErr w:type="gramEnd"/>
      <w:r w:rsidR="00595B0B" w:rsidRPr="00563EA8">
        <w:rPr>
          <w:sz w:val="28"/>
          <w:szCs w:val="28"/>
        </w:rPr>
        <w:t xml:space="preserve"> в силу настоящего </w:t>
      </w:r>
      <w:r w:rsidR="00F222D3" w:rsidRPr="00563EA8">
        <w:rPr>
          <w:sz w:val="28"/>
          <w:szCs w:val="28"/>
        </w:rPr>
        <w:t>постановления</w:t>
      </w:r>
      <w:r w:rsidR="00595B0B" w:rsidRPr="00563EA8">
        <w:rPr>
          <w:sz w:val="28"/>
          <w:szCs w:val="28"/>
        </w:rPr>
        <w:t xml:space="preserve"> опубликовать измененный план-график закупок товаров (работ, услуг) в Единой информационной системе (ЕИС)</w:t>
      </w:r>
      <w:r w:rsidR="00595B0B" w:rsidRPr="00563EA8">
        <w:rPr>
          <w:iCs/>
          <w:sz w:val="28"/>
          <w:szCs w:val="28"/>
        </w:rPr>
        <w:t>.</w:t>
      </w:r>
    </w:p>
    <w:p w:rsidR="00595B0B" w:rsidRPr="00563EA8" w:rsidRDefault="00595B0B" w:rsidP="00595B0B">
      <w:pPr>
        <w:jc w:val="both"/>
        <w:rPr>
          <w:sz w:val="28"/>
          <w:szCs w:val="28"/>
        </w:rPr>
      </w:pPr>
      <w:r w:rsidRPr="00563EA8">
        <w:rPr>
          <w:sz w:val="28"/>
          <w:szCs w:val="28"/>
        </w:rPr>
        <w:t xml:space="preserve">          </w:t>
      </w:r>
      <w:r w:rsidR="00E768E1" w:rsidRPr="00563EA8">
        <w:rPr>
          <w:sz w:val="28"/>
          <w:szCs w:val="28"/>
        </w:rPr>
        <w:t xml:space="preserve">  </w:t>
      </w:r>
      <w:r w:rsidRPr="00563EA8">
        <w:rPr>
          <w:sz w:val="28"/>
          <w:szCs w:val="28"/>
        </w:rPr>
        <w:t xml:space="preserve">3. </w:t>
      </w:r>
      <w:proofErr w:type="gramStart"/>
      <w:r w:rsidRPr="00563EA8">
        <w:rPr>
          <w:sz w:val="28"/>
          <w:szCs w:val="28"/>
        </w:rPr>
        <w:t>Контроль за</w:t>
      </w:r>
      <w:proofErr w:type="gramEnd"/>
      <w:r w:rsidRPr="00563EA8">
        <w:rPr>
          <w:sz w:val="28"/>
          <w:szCs w:val="28"/>
        </w:rPr>
        <w:t xml:space="preserve"> исполнением </w:t>
      </w:r>
      <w:r w:rsidR="00F222D3" w:rsidRPr="00563EA8">
        <w:rPr>
          <w:sz w:val="28"/>
          <w:szCs w:val="28"/>
        </w:rPr>
        <w:t xml:space="preserve">постановления </w:t>
      </w:r>
      <w:r w:rsidRPr="00563EA8">
        <w:rPr>
          <w:sz w:val="28"/>
          <w:szCs w:val="28"/>
        </w:rPr>
        <w:t>оставляю за собой.</w:t>
      </w:r>
    </w:p>
    <w:p w:rsidR="00595B0B" w:rsidRPr="00563EA8" w:rsidRDefault="00595B0B" w:rsidP="00595B0B">
      <w:pPr>
        <w:jc w:val="both"/>
        <w:rPr>
          <w:sz w:val="28"/>
          <w:szCs w:val="28"/>
        </w:rPr>
      </w:pPr>
    </w:p>
    <w:p w:rsidR="00595B0B" w:rsidRPr="00563EA8" w:rsidRDefault="00111E5F" w:rsidP="00595B0B">
      <w:pPr>
        <w:jc w:val="both"/>
        <w:rPr>
          <w:sz w:val="28"/>
          <w:szCs w:val="28"/>
        </w:rPr>
      </w:pPr>
      <w:r w:rsidRPr="00563EA8">
        <w:rPr>
          <w:sz w:val="28"/>
          <w:szCs w:val="28"/>
        </w:rPr>
        <w:t xml:space="preserve">И.п. </w:t>
      </w:r>
      <w:r w:rsidR="00595B0B" w:rsidRPr="00563EA8">
        <w:rPr>
          <w:sz w:val="28"/>
          <w:szCs w:val="28"/>
        </w:rPr>
        <w:t>Глав</w:t>
      </w:r>
      <w:r w:rsidRPr="00563EA8">
        <w:rPr>
          <w:sz w:val="28"/>
          <w:szCs w:val="28"/>
        </w:rPr>
        <w:t>ы</w:t>
      </w:r>
      <w:r w:rsidR="00595B0B" w:rsidRPr="00563EA8">
        <w:rPr>
          <w:sz w:val="28"/>
          <w:szCs w:val="28"/>
        </w:rPr>
        <w:t xml:space="preserve">  муниципального образования</w:t>
      </w:r>
    </w:p>
    <w:p w:rsidR="00595B0B" w:rsidRPr="00563EA8" w:rsidRDefault="00595B0B" w:rsidP="00595B0B">
      <w:pPr>
        <w:jc w:val="both"/>
        <w:rPr>
          <w:sz w:val="28"/>
          <w:szCs w:val="28"/>
        </w:rPr>
      </w:pPr>
      <w:r w:rsidRPr="00563EA8">
        <w:rPr>
          <w:sz w:val="28"/>
          <w:szCs w:val="28"/>
        </w:rPr>
        <w:t>Лехминского сельского поселения</w:t>
      </w:r>
    </w:p>
    <w:p w:rsidR="00595B0B" w:rsidRPr="00563EA8" w:rsidRDefault="00595B0B" w:rsidP="00595B0B">
      <w:pPr>
        <w:jc w:val="both"/>
        <w:rPr>
          <w:sz w:val="28"/>
          <w:szCs w:val="28"/>
        </w:rPr>
      </w:pPr>
      <w:r w:rsidRPr="00563EA8">
        <w:rPr>
          <w:sz w:val="28"/>
          <w:szCs w:val="28"/>
        </w:rPr>
        <w:t>Холм-Жирковского района</w:t>
      </w:r>
    </w:p>
    <w:p w:rsidR="00595B0B" w:rsidRPr="00563EA8" w:rsidRDefault="00595B0B" w:rsidP="00595B0B">
      <w:pPr>
        <w:jc w:val="both"/>
        <w:rPr>
          <w:sz w:val="28"/>
          <w:szCs w:val="28"/>
        </w:rPr>
      </w:pPr>
      <w:r w:rsidRPr="00563EA8">
        <w:rPr>
          <w:sz w:val="28"/>
          <w:szCs w:val="28"/>
        </w:rPr>
        <w:t xml:space="preserve">Смоленской области                                                                        </w:t>
      </w:r>
      <w:r w:rsidRPr="00563EA8">
        <w:rPr>
          <w:b/>
          <w:sz w:val="28"/>
          <w:szCs w:val="28"/>
        </w:rPr>
        <w:t>Л.А.Федотова</w:t>
      </w:r>
    </w:p>
    <w:p w:rsidR="00595B0B" w:rsidRPr="00563EA8" w:rsidRDefault="00595B0B" w:rsidP="00595B0B">
      <w:pPr>
        <w:rPr>
          <w:sz w:val="28"/>
          <w:szCs w:val="28"/>
        </w:rPr>
      </w:pPr>
    </w:p>
    <w:p w:rsidR="00595B0B" w:rsidRPr="00563EA8" w:rsidRDefault="00595B0B">
      <w:pPr>
        <w:rPr>
          <w:sz w:val="28"/>
          <w:szCs w:val="28"/>
        </w:rPr>
      </w:pPr>
      <w:r w:rsidRPr="00563EA8">
        <w:rPr>
          <w:sz w:val="28"/>
          <w:szCs w:val="28"/>
        </w:rPr>
        <w:t>С распоряжением  ознакомлен(а)  _____________</w:t>
      </w:r>
      <w:r w:rsidR="00F8351D" w:rsidRPr="00563EA8">
        <w:rPr>
          <w:sz w:val="28"/>
          <w:szCs w:val="28"/>
        </w:rPr>
        <w:t xml:space="preserve">___ </w:t>
      </w:r>
      <w:r w:rsidR="0035606E">
        <w:rPr>
          <w:sz w:val="28"/>
          <w:szCs w:val="28"/>
        </w:rPr>
        <w:t>/Белякова Л.И</w:t>
      </w:r>
      <w:r w:rsidR="00F8351D" w:rsidRPr="00563EA8">
        <w:rPr>
          <w:sz w:val="28"/>
          <w:szCs w:val="28"/>
        </w:rPr>
        <w:t>./</w:t>
      </w:r>
    </w:p>
    <w:sectPr w:rsidR="00595B0B" w:rsidRPr="00563EA8" w:rsidSect="00A71532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0B"/>
    <w:rsid w:val="00001107"/>
    <w:rsid w:val="00065EBD"/>
    <w:rsid w:val="00110B39"/>
    <w:rsid w:val="00111E5F"/>
    <w:rsid w:val="00125EBD"/>
    <w:rsid w:val="001B7199"/>
    <w:rsid w:val="001E724C"/>
    <w:rsid w:val="00243A7B"/>
    <w:rsid w:val="0035606E"/>
    <w:rsid w:val="003F4D6C"/>
    <w:rsid w:val="004075AB"/>
    <w:rsid w:val="0041471A"/>
    <w:rsid w:val="00492F9A"/>
    <w:rsid w:val="004F084E"/>
    <w:rsid w:val="00545176"/>
    <w:rsid w:val="00563EA8"/>
    <w:rsid w:val="005654BF"/>
    <w:rsid w:val="00595B0B"/>
    <w:rsid w:val="005A4D32"/>
    <w:rsid w:val="005C6E4C"/>
    <w:rsid w:val="006D4792"/>
    <w:rsid w:val="0072798D"/>
    <w:rsid w:val="007727B8"/>
    <w:rsid w:val="007F1AD8"/>
    <w:rsid w:val="007F1D5B"/>
    <w:rsid w:val="00857A3B"/>
    <w:rsid w:val="00A71532"/>
    <w:rsid w:val="00A81C1F"/>
    <w:rsid w:val="00AB449D"/>
    <w:rsid w:val="00B0375D"/>
    <w:rsid w:val="00BC7EA4"/>
    <w:rsid w:val="00C22BB0"/>
    <w:rsid w:val="00C44B02"/>
    <w:rsid w:val="00C539B4"/>
    <w:rsid w:val="00C76150"/>
    <w:rsid w:val="00CC50DA"/>
    <w:rsid w:val="00D323BB"/>
    <w:rsid w:val="00D62C05"/>
    <w:rsid w:val="00DA74FE"/>
    <w:rsid w:val="00DC10BF"/>
    <w:rsid w:val="00E06EB2"/>
    <w:rsid w:val="00E768E1"/>
    <w:rsid w:val="00F222D3"/>
    <w:rsid w:val="00F258B1"/>
    <w:rsid w:val="00F670B0"/>
    <w:rsid w:val="00F8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595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95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654B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3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finans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finans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39664BB6E4DF13C91D04FAC8C15FEDBBAFA0A4168483D92A4EE88B333E5C1DAD2124CA98E8D9Df6h6G" TargetMode="External"/><Relationship Id="rId5" Type="http://schemas.openxmlformats.org/officeDocument/2006/relationships/hyperlink" Target="consultantplus://offline/ref=64439664BB6E4DF13C91D04FAC8C15FEDBBAFA0A4168483D92A4EE88B333E5C1DAD2124CA98E8D9Cf6h6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37</cp:revision>
  <cp:lastPrinted>2020-01-29T17:33:00Z</cp:lastPrinted>
  <dcterms:created xsi:type="dcterms:W3CDTF">2017-05-30T07:10:00Z</dcterms:created>
  <dcterms:modified xsi:type="dcterms:W3CDTF">2020-01-29T17:36:00Z</dcterms:modified>
</cp:coreProperties>
</file>