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49" w:rsidRDefault="00110E49" w:rsidP="00110E49">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8pt;margin-top:4.5pt;width:55.1pt;height:62.7pt;z-index:-1"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r:href="rId8"/>
            <w10:wrap type="square"/>
          </v:shape>
        </w:pict>
      </w:r>
      <w:r>
        <w:rPr>
          <w:b/>
        </w:rPr>
        <w:t xml:space="preserve">                          </w:t>
      </w:r>
    </w:p>
    <w:p w:rsidR="00110E49" w:rsidRDefault="00110E49" w:rsidP="00110E49">
      <w:pPr>
        <w:rPr>
          <w:b/>
        </w:rPr>
      </w:pPr>
    </w:p>
    <w:p w:rsidR="00110E49" w:rsidRDefault="00110E49" w:rsidP="00110E49">
      <w:pPr>
        <w:rPr>
          <w:b/>
        </w:rPr>
      </w:pPr>
    </w:p>
    <w:p w:rsidR="008F53A4" w:rsidRDefault="00110E49" w:rsidP="00110E49">
      <w:pPr>
        <w:rPr>
          <w:b/>
        </w:rPr>
      </w:pPr>
      <w:r>
        <w:rPr>
          <w:b/>
        </w:rPr>
        <w:t xml:space="preserve">                                           </w:t>
      </w:r>
    </w:p>
    <w:p w:rsidR="008F53A4" w:rsidRDefault="008F53A4" w:rsidP="00110E49">
      <w:pPr>
        <w:rPr>
          <w:b/>
        </w:rPr>
      </w:pPr>
    </w:p>
    <w:p w:rsidR="00110E49" w:rsidRPr="000605F7" w:rsidRDefault="00110E49" w:rsidP="00475E3B">
      <w:pPr>
        <w:jc w:val="center"/>
        <w:rPr>
          <w:b/>
          <w:sz w:val="24"/>
          <w:szCs w:val="24"/>
        </w:rPr>
      </w:pPr>
      <w:r w:rsidRPr="000605F7">
        <w:rPr>
          <w:b/>
          <w:sz w:val="24"/>
          <w:szCs w:val="24"/>
        </w:rPr>
        <w:t>АДМИНИСТРАЦИЯ</w:t>
      </w:r>
      <w:r w:rsidR="00480C0F" w:rsidRPr="000605F7">
        <w:rPr>
          <w:b/>
          <w:sz w:val="24"/>
          <w:szCs w:val="24"/>
        </w:rPr>
        <w:t xml:space="preserve"> ЛЕХМИНСКОГО</w:t>
      </w:r>
      <w:r w:rsidRPr="000605F7">
        <w:rPr>
          <w:b/>
          <w:sz w:val="24"/>
          <w:szCs w:val="24"/>
        </w:rPr>
        <w:t xml:space="preserve"> СЕЛЬСКОГО  ПОСЕЛЕНИЯ</w:t>
      </w:r>
    </w:p>
    <w:p w:rsidR="00110E49" w:rsidRPr="000605F7" w:rsidRDefault="00480C0F" w:rsidP="00475E3B">
      <w:pPr>
        <w:jc w:val="center"/>
        <w:rPr>
          <w:b/>
          <w:sz w:val="24"/>
          <w:szCs w:val="24"/>
        </w:rPr>
      </w:pPr>
      <w:r w:rsidRPr="000605F7">
        <w:rPr>
          <w:b/>
          <w:sz w:val="24"/>
          <w:szCs w:val="24"/>
        </w:rPr>
        <w:t>ХОЛМ-ЖИРКОВСКОГО</w:t>
      </w:r>
      <w:r w:rsidR="00110E49" w:rsidRPr="000605F7">
        <w:rPr>
          <w:b/>
          <w:sz w:val="24"/>
          <w:szCs w:val="24"/>
        </w:rPr>
        <w:t xml:space="preserve">  РАЙОНА СМОЛЕНСКОЙ ОБЛАСТИ</w:t>
      </w:r>
    </w:p>
    <w:p w:rsidR="00110E49" w:rsidRPr="0053750D" w:rsidRDefault="00110E49" w:rsidP="00110E49">
      <w:pPr>
        <w:rPr>
          <w:b/>
          <w:sz w:val="16"/>
          <w:szCs w:val="16"/>
        </w:rPr>
      </w:pPr>
    </w:p>
    <w:p w:rsidR="00110E49" w:rsidRPr="00E7008A" w:rsidRDefault="00B21564" w:rsidP="00475E3B">
      <w:pPr>
        <w:jc w:val="center"/>
        <w:rPr>
          <w:b/>
        </w:rPr>
      </w:pPr>
      <w:proofErr w:type="gramStart"/>
      <w:r w:rsidRPr="00E7008A">
        <w:rPr>
          <w:b/>
        </w:rPr>
        <w:t>П</w:t>
      </w:r>
      <w:proofErr w:type="gramEnd"/>
      <w:r w:rsidR="000605F7">
        <w:rPr>
          <w:b/>
        </w:rPr>
        <w:t xml:space="preserve"> </w:t>
      </w:r>
      <w:r w:rsidRPr="00E7008A">
        <w:rPr>
          <w:b/>
        </w:rPr>
        <w:t>О</w:t>
      </w:r>
      <w:r w:rsidR="000605F7">
        <w:rPr>
          <w:b/>
        </w:rPr>
        <w:t xml:space="preserve"> </w:t>
      </w:r>
      <w:r w:rsidRPr="00E7008A">
        <w:rPr>
          <w:b/>
        </w:rPr>
        <w:t>С</w:t>
      </w:r>
      <w:r w:rsidR="000605F7">
        <w:rPr>
          <w:b/>
        </w:rPr>
        <w:t xml:space="preserve"> </w:t>
      </w:r>
      <w:r w:rsidRPr="00E7008A">
        <w:rPr>
          <w:b/>
        </w:rPr>
        <w:t>Т</w:t>
      </w:r>
      <w:r w:rsidR="000605F7">
        <w:rPr>
          <w:b/>
        </w:rPr>
        <w:t xml:space="preserve"> </w:t>
      </w:r>
      <w:r w:rsidRPr="00E7008A">
        <w:rPr>
          <w:b/>
        </w:rPr>
        <w:t>А</w:t>
      </w:r>
      <w:r w:rsidR="000605F7">
        <w:rPr>
          <w:b/>
        </w:rPr>
        <w:t xml:space="preserve"> </w:t>
      </w:r>
      <w:r w:rsidRPr="00E7008A">
        <w:rPr>
          <w:b/>
        </w:rPr>
        <w:t>Н</w:t>
      </w:r>
      <w:r w:rsidR="000605F7">
        <w:rPr>
          <w:b/>
        </w:rPr>
        <w:t xml:space="preserve"> </w:t>
      </w:r>
      <w:r w:rsidRPr="00E7008A">
        <w:rPr>
          <w:b/>
        </w:rPr>
        <w:t>О</w:t>
      </w:r>
      <w:r w:rsidR="000605F7">
        <w:rPr>
          <w:b/>
        </w:rPr>
        <w:t xml:space="preserve"> </w:t>
      </w:r>
      <w:r w:rsidRPr="00E7008A">
        <w:rPr>
          <w:b/>
        </w:rPr>
        <w:t>В</w:t>
      </w:r>
      <w:r w:rsidR="000605F7">
        <w:rPr>
          <w:b/>
        </w:rPr>
        <w:t xml:space="preserve"> </w:t>
      </w:r>
      <w:r w:rsidRPr="00E7008A">
        <w:rPr>
          <w:b/>
        </w:rPr>
        <w:t>Л</w:t>
      </w:r>
      <w:r w:rsidR="000605F7">
        <w:rPr>
          <w:b/>
        </w:rPr>
        <w:t xml:space="preserve"> </w:t>
      </w:r>
      <w:r w:rsidR="00110E49" w:rsidRPr="00E7008A">
        <w:rPr>
          <w:b/>
        </w:rPr>
        <w:t>Е</w:t>
      </w:r>
      <w:r w:rsidR="000605F7">
        <w:rPr>
          <w:b/>
        </w:rPr>
        <w:t xml:space="preserve"> </w:t>
      </w:r>
      <w:r w:rsidR="00110E49" w:rsidRPr="00E7008A">
        <w:rPr>
          <w:b/>
        </w:rPr>
        <w:t>Н</w:t>
      </w:r>
      <w:r w:rsidR="000605F7">
        <w:rPr>
          <w:b/>
        </w:rPr>
        <w:t xml:space="preserve"> </w:t>
      </w:r>
      <w:r w:rsidR="00110E49" w:rsidRPr="00E7008A">
        <w:rPr>
          <w:b/>
        </w:rPr>
        <w:t>И</w:t>
      </w:r>
      <w:r w:rsidR="000605F7">
        <w:rPr>
          <w:b/>
        </w:rPr>
        <w:t xml:space="preserve"> </w:t>
      </w:r>
      <w:r w:rsidR="00110E49" w:rsidRPr="00E7008A">
        <w:rPr>
          <w:b/>
        </w:rPr>
        <w:t>Е</w:t>
      </w:r>
    </w:p>
    <w:p w:rsidR="00110E49" w:rsidRPr="00DA376E" w:rsidRDefault="00110E49" w:rsidP="00110E49"/>
    <w:p w:rsidR="00110E49" w:rsidRPr="00DA376E" w:rsidRDefault="00AE5B04" w:rsidP="00110E49">
      <w:r>
        <w:t xml:space="preserve">от </w:t>
      </w:r>
      <w:r w:rsidR="00B71C30">
        <w:t>05.06.</w:t>
      </w:r>
      <w:r>
        <w:t>202</w:t>
      </w:r>
      <w:r w:rsidR="00B71C30">
        <w:t>4</w:t>
      </w:r>
      <w:r w:rsidR="008E4B96">
        <w:t xml:space="preserve">                    </w:t>
      </w:r>
      <w:r w:rsidR="00480C0F">
        <w:t xml:space="preserve">      </w:t>
      </w:r>
      <w:r>
        <w:t xml:space="preserve">       </w:t>
      </w:r>
      <w:r w:rsidR="00480C0F">
        <w:t xml:space="preserve">  </w:t>
      </w:r>
      <w:r w:rsidR="008E4B96">
        <w:t xml:space="preserve"> </w:t>
      </w:r>
      <w:r w:rsidR="00110E49" w:rsidRPr="008E4B96">
        <w:t>№</w:t>
      </w:r>
      <w:r w:rsidR="00475E3B" w:rsidRPr="008E4B96">
        <w:t xml:space="preserve"> </w:t>
      </w:r>
      <w:r w:rsidR="00B71C30">
        <w:t>4</w:t>
      </w:r>
      <w:r>
        <w:t>8</w:t>
      </w:r>
    </w:p>
    <w:p w:rsidR="00110E49" w:rsidRPr="00DA376E" w:rsidRDefault="00475E3B" w:rsidP="00110E49">
      <w:r>
        <w:t xml:space="preserve">       </w:t>
      </w:r>
    </w:p>
    <w:tbl>
      <w:tblPr>
        <w:tblW w:w="0" w:type="auto"/>
        <w:tblLook w:val="04A0"/>
      </w:tblPr>
      <w:tblGrid>
        <w:gridCol w:w="4928"/>
      </w:tblGrid>
      <w:tr w:rsidR="00475E3B" w:rsidRPr="00475E3B" w:rsidTr="004C3FDB">
        <w:trPr>
          <w:trHeight w:val="1982"/>
        </w:trPr>
        <w:tc>
          <w:tcPr>
            <w:tcW w:w="4928" w:type="dxa"/>
          </w:tcPr>
          <w:p w:rsidR="00475E3B" w:rsidRPr="00475E3B" w:rsidRDefault="00475E3B" w:rsidP="000605F7">
            <w:pPr>
              <w:jc w:val="both"/>
            </w:pPr>
            <w:proofErr w:type="gramStart"/>
            <w:r w:rsidRPr="00475E3B">
              <w:t xml:space="preserve">О </w:t>
            </w:r>
            <w:r w:rsidR="000605F7">
              <w:t xml:space="preserve">внесении изменения в </w:t>
            </w:r>
            <w:r w:rsidRPr="00475E3B">
              <w:t>Положени</w:t>
            </w:r>
            <w:r w:rsidR="000605F7">
              <w:t>е</w:t>
            </w:r>
            <w:r w:rsidRPr="00475E3B">
              <w:t xml:space="preserve"> о комиссии</w:t>
            </w:r>
            <w:r>
              <w:t xml:space="preserve"> </w:t>
            </w:r>
            <w:r w:rsidRPr="00475E3B">
              <w:t xml:space="preserve">по соблюдению требований  к  служебному </w:t>
            </w:r>
            <w:r>
              <w:t xml:space="preserve"> поведению</w:t>
            </w:r>
            <w:proofErr w:type="gramEnd"/>
            <w:r>
              <w:t xml:space="preserve"> </w:t>
            </w:r>
            <w:r w:rsidRPr="00475E3B">
              <w:t xml:space="preserve">муниципальных служащих </w:t>
            </w:r>
            <w:r>
              <w:t xml:space="preserve"> Администрации </w:t>
            </w:r>
            <w:r w:rsidR="00480C0F">
              <w:t xml:space="preserve">Лехминского </w:t>
            </w:r>
            <w:r w:rsidRPr="00475E3B">
              <w:t xml:space="preserve">сельского </w:t>
            </w:r>
            <w:r>
              <w:t xml:space="preserve"> </w:t>
            </w:r>
            <w:r w:rsidRPr="00475E3B">
              <w:t xml:space="preserve">поселения </w:t>
            </w:r>
            <w:r w:rsidR="00480C0F">
              <w:t>Холм-Жирковского</w:t>
            </w:r>
            <w:r w:rsidRPr="00475E3B">
              <w:t xml:space="preserve"> района Смоленской </w:t>
            </w:r>
            <w:r>
              <w:t xml:space="preserve"> </w:t>
            </w:r>
            <w:r w:rsidRPr="00475E3B">
              <w:t xml:space="preserve">области и урегулированию конфликта интересов </w:t>
            </w:r>
          </w:p>
        </w:tc>
      </w:tr>
    </w:tbl>
    <w:p w:rsidR="00110E49" w:rsidRPr="0053750D" w:rsidRDefault="00110E49" w:rsidP="00110E49">
      <w:pPr>
        <w:rPr>
          <w:sz w:val="16"/>
          <w:szCs w:val="16"/>
        </w:rPr>
      </w:pPr>
    </w:p>
    <w:p w:rsidR="00BF198D" w:rsidRDefault="000975F2" w:rsidP="000605F7">
      <w:pPr>
        <w:pStyle w:val="ConsPlusTitle"/>
        <w:widowControl/>
        <w:ind w:firstLine="700"/>
        <w:jc w:val="both"/>
        <w:rPr>
          <w:b w:val="0"/>
        </w:rPr>
      </w:pPr>
      <w:r>
        <w:rPr>
          <w:b w:val="0"/>
        </w:rPr>
        <w:t>В соответствии с Федеральным законом от 25.12.2008 № 273-ФЗ «О противодействии коррупции»,</w:t>
      </w:r>
      <w:r w:rsidR="000605F7" w:rsidRPr="000605F7">
        <w:rPr>
          <w:b w:val="0"/>
        </w:rPr>
        <w:t xml:space="preserve"> </w:t>
      </w:r>
      <w:r w:rsidR="000605F7">
        <w:rPr>
          <w:b w:val="0"/>
        </w:rPr>
        <w:t xml:space="preserve">Указом Президента РФ от 25.01.2024 № 71 «О внесении изменений в некоторые акты Президента Российской Федерации», </w:t>
      </w:r>
      <w:r w:rsidR="00E7008A">
        <w:rPr>
          <w:b w:val="0"/>
        </w:rPr>
        <w:t xml:space="preserve"> </w:t>
      </w:r>
      <w:r w:rsidR="00BF198D" w:rsidRPr="00E7008A">
        <w:rPr>
          <w:b w:val="0"/>
        </w:rPr>
        <w:t xml:space="preserve">Администрация </w:t>
      </w:r>
      <w:proofErr w:type="spellStart"/>
      <w:r w:rsidR="00480C0F">
        <w:rPr>
          <w:b w:val="0"/>
        </w:rPr>
        <w:t>Лехминског</w:t>
      </w:r>
      <w:r w:rsidR="00475E3B">
        <w:rPr>
          <w:b w:val="0"/>
        </w:rPr>
        <w:t>о</w:t>
      </w:r>
      <w:proofErr w:type="spellEnd"/>
      <w:r w:rsidR="00480C0F">
        <w:rPr>
          <w:b w:val="0"/>
        </w:rPr>
        <w:t xml:space="preserve"> сельского поселения Холм-Жирковского</w:t>
      </w:r>
      <w:r w:rsidR="00BF198D" w:rsidRPr="00E7008A">
        <w:rPr>
          <w:b w:val="0"/>
        </w:rPr>
        <w:t xml:space="preserve"> района Смоленской области</w:t>
      </w:r>
    </w:p>
    <w:p w:rsidR="000605F7" w:rsidRPr="00B82825" w:rsidRDefault="000605F7" w:rsidP="000605F7">
      <w:pPr>
        <w:pStyle w:val="ConsPlusTitle"/>
        <w:widowControl/>
        <w:ind w:firstLine="700"/>
        <w:jc w:val="both"/>
      </w:pPr>
    </w:p>
    <w:p w:rsidR="00110E49" w:rsidRDefault="000605F7" w:rsidP="000605F7">
      <w:pPr>
        <w:shd w:val="clear" w:color="auto" w:fill="FFFFFF"/>
        <w:ind w:firstLine="725"/>
        <w:jc w:val="both"/>
      </w:pPr>
      <w:proofErr w:type="spellStart"/>
      <w:proofErr w:type="gramStart"/>
      <w:r>
        <w:rPr>
          <w:color w:val="000000"/>
        </w:rPr>
        <w:t>п</w:t>
      </w:r>
      <w:proofErr w:type="spellEnd"/>
      <w:proofErr w:type="gramEnd"/>
      <w:r>
        <w:rPr>
          <w:color w:val="000000"/>
        </w:rPr>
        <w:t xml:space="preserve"> о с т а </w:t>
      </w:r>
      <w:proofErr w:type="spellStart"/>
      <w:r>
        <w:rPr>
          <w:color w:val="000000"/>
        </w:rPr>
        <w:t>н</w:t>
      </w:r>
      <w:proofErr w:type="spellEnd"/>
      <w:r>
        <w:rPr>
          <w:color w:val="000000"/>
        </w:rPr>
        <w:t xml:space="preserve"> о в л я е т</w:t>
      </w:r>
      <w:r w:rsidR="00BF198D">
        <w:t>:</w:t>
      </w:r>
    </w:p>
    <w:p w:rsidR="000605F7" w:rsidRDefault="000605F7" w:rsidP="000605F7">
      <w:pPr>
        <w:shd w:val="clear" w:color="auto" w:fill="FFFFFF"/>
        <w:ind w:firstLine="725"/>
        <w:jc w:val="both"/>
        <w:rPr>
          <w:color w:val="000000"/>
          <w:spacing w:val="-2"/>
        </w:rPr>
      </w:pPr>
    </w:p>
    <w:p w:rsidR="000605F7" w:rsidRDefault="000605F7" w:rsidP="000605F7">
      <w:pPr>
        <w:shd w:val="clear" w:color="auto" w:fill="FFFFFF"/>
        <w:jc w:val="both"/>
      </w:pPr>
      <w:r>
        <w:rPr>
          <w:color w:val="000000"/>
          <w:spacing w:val="-2"/>
        </w:rPr>
        <w:t xml:space="preserve"> </w:t>
      </w:r>
      <w:r>
        <w:rPr>
          <w:color w:val="000000"/>
          <w:spacing w:val="-2"/>
        </w:rPr>
        <w:tab/>
        <w:t>1.</w:t>
      </w:r>
      <w:r w:rsidR="00B71C30">
        <w:rPr>
          <w:color w:val="000000"/>
          <w:spacing w:val="-2"/>
        </w:rPr>
        <w:t xml:space="preserve"> </w:t>
      </w:r>
      <w:r>
        <w:rPr>
          <w:color w:val="000000"/>
          <w:spacing w:val="-2"/>
        </w:rPr>
        <w:t xml:space="preserve">Внести в </w:t>
      </w:r>
      <w:r w:rsidRPr="00475E3B">
        <w:t>Положени</w:t>
      </w:r>
      <w:r>
        <w:t>е</w:t>
      </w:r>
      <w:r w:rsidRPr="00475E3B">
        <w:t xml:space="preserve"> о комиссии</w:t>
      </w:r>
      <w:r>
        <w:t xml:space="preserve"> </w:t>
      </w:r>
      <w:r w:rsidRPr="00475E3B">
        <w:t xml:space="preserve">по соблюдению требований  к  служебному </w:t>
      </w:r>
      <w:r>
        <w:t xml:space="preserve"> поведению </w:t>
      </w:r>
      <w:r w:rsidRPr="00475E3B">
        <w:t>муниципальных служащих</w:t>
      </w:r>
      <w:r w:rsidR="00B71C30">
        <w:t xml:space="preserve"> </w:t>
      </w:r>
      <w:r>
        <w:t xml:space="preserve">Администрации </w:t>
      </w:r>
      <w:proofErr w:type="spellStart"/>
      <w:r>
        <w:t>Лехминского</w:t>
      </w:r>
      <w:proofErr w:type="spellEnd"/>
      <w:r>
        <w:t xml:space="preserve"> </w:t>
      </w:r>
      <w:r w:rsidRPr="00475E3B">
        <w:t xml:space="preserve">сельского </w:t>
      </w:r>
      <w:r>
        <w:t xml:space="preserve"> </w:t>
      </w:r>
      <w:r w:rsidRPr="00475E3B">
        <w:t xml:space="preserve">поселения </w:t>
      </w:r>
      <w:r>
        <w:t>Холм-Жирковского</w:t>
      </w:r>
      <w:r w:rsidRPr="00475E3B">
        <w:t xml:space="preserve"> района Смоленско</w:t>
      </w:r>
      <w:r w:rsidR="00B71C30">
        <w:t xml:space="preserve">й </w:t>
      </w:r>
      <w:r w:rsidRPr="00475E3B">
        <w:t>области и уре</w:t>
      </w:r>
      <w:r>
        <w:t xml:space="preserve">гулированию конфликта интересов, утвержденное постановлением Администрации </w:t>
      </w:r>
      <w:proofErr w:type="spellStart"/>
      <w:r>
        <w:t>Лехминского</w:t>
      </w:r>
      <w:proofErr w:type="spellEnd"/>
      <w:r>
        <w:t xml:space="preserve"> сельского поселения Холм-Жирковского района Смоленской области от 29.03.2022 № 28 следующее изменение:</w:t>
      </w:r>
    </w:p>
    <w:p w:rsidR="000605F7" w:rsidRPr="000605F7" w:rsidRDefault="000605F7" w:rsidP="000605F7">
      <w:pPr>
        <w:shd w:val="clear" w:color="auto" w:fill="FFFFFF"/>
        <w:jc w:val="both"/>
      </w:pPr>
      <w:r>
        <w:t xml:space="preserve"> </w:t>
      </w:r>
      <w:r>
        <w:tab/>
      </w:r>
      <w:r>
        <w:rPr>
          <w:color w:val="000000"/>
          <w:spacing w:val="-2"/>
        </w:rPr>
        <w:t xml:space="preserve">а) подпункт </w:t>
      </w:r>
      <w:r w:rsidR="00BB4839">
        <w:rPr>
          <w:color w:val="000000"/>
          <w:spacing w:val="-2"/>
        </w:rPr>
        <w:t>«б»</w:t>
      </w:r>
      <w:r>
        <w:rPr>
          <w:color w:val="000000"/>
          <w:spacing w:val="-2"/>
        </w:rPr>
        <w:t xml:space="preserve"> пункта 14 дополнить абзацем </w:t>
      </w:r>
      <w:r w:rsidR="00227BA8">
        <w:rPr>
          <w:color w:val="000000"/>
          <w:spacing w:val="-2"/>
        </w:rPr>
        <w:t xml:space="preserve">шестым </w:t>
      </w:r>
      <w:r>
        <w:rPr>
          <w:color w:val="000000"/>
          <w:spacing w:val="-2"/>
        </w:rPr>
        <w:t>следующего содержания:</w:t>
      </w:r>
    </w:p>
    <w:p w:rsidR="000605F7" w:rsidRDefault="000605F7" w:rsidP="000605F7">
      <w:pPr>
        <w:shd w:val="clear" w:color="auto" w:fill="FFFFFF"/>
        <w:jc w:val="both"/>
        <w:rPr>
          <w:color w:val="000000"/>
          <w:spacing w:val="-2"/>
        </w:rPr>
      </w:pPr>
      <w:r>
        <w:rPr>
          <w:color w:val="000000"/>
          <w:spacing w:val="-2"/>
        </w:rPr>
        <w:t xml:space="preserve"> </w:t>
      </w:r>
      <w:r>
        <w:rPr>
          <w:color w:val="000000"/>
          <w:spacing w:val="-2"/>
        </w:rPr>
        <w:tab/>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Pr>
          <w:color w:val="000000"/>
          <w:spacing w:val="-2"/>
        </w:rPr>
        <w:t>.».</w:t>
      </w:r>
      <w:proofErr w:type="gramEnd"/>
    </w:p>
    <w:p w:rsidR="00E26E88" w:rsidRPr="000605F7" w:rsidRDefault="00B90AB2" w:rsidP="00B71C30">
      <w:pPr>
        <w:jc w:val="both"/>
        <w:rPr>
          <w:color w:val="000000"/>
          <w:spacing w:val="-2"/>
        </w:rPr>
      </w:pPr>
      <w:r>
        <w:rPr>
          <w:color w:val="000000"/>
          <w:spacing w:val="-2"/>
        </w:rPr>
        <w:t xml:space="preserve">    </w:t>
      </w:r>
      <w:r w:rsidR="00AE5B04">
        <w:rPr>
          <w:color w:val="000000"/>
          <w:spacing w:val="-2"/>
        </w:rPr>
        <w:t xml:space="preserve">     </w:t>
      </w:r>
      <w:r>
        <w:rPr>
          <w:color w:val="000000"/>
          <w:spacing w:val="-2"/>
        </w:rPr>
        <w:t xml:space="preserve"> </w:t>
      </w:r>
      <w:r w:rsidR="0053750D">
        <w:rPr>
          <w:color w:val="000000"/>
          <w:spacing w:val="-2"/>
        </w:rPr>
        <w:t>2.</w:t>
      </w:r>
      <w:r w:rsidR="00B71C30">
        <w:rPr>
          <w:color w:val="000000"/>
          <w:spacing w:val="-2"/>
        </w:rPr>
        <w:t xml:space="preserve"> </w:t>
      </w:r>
      <w:r w:rsidR="00E26E88">
        <w:t>Разместить</w:t>
      </w:r>
      <w:r w:rsidR="00B71C30">
        <w:t>,</w:t>
      </w:r>
      <w:r w:rsidR="00E26E88">
        <w:t xml:space="preserve"> настоящее постановление на официальном сайте </w:t>
      </w:r>
      <w:r w:rsidR="00B71C30">
        <w:t xml:space="preserve"> А</w:t>
      </w:r>
      <w:r w:rsidR="00E26E88">
        <w:t xml:space="preserve">дминистрации  </w:t>
      </w:r>
      <w:r w:rsidR="00480C0F">
        <w:t>Лехминского</w:t>
      </w:r>
      <w:r w:rsidR="00E26E88">
        <w:t xml:space="preserve"> сельского поселения</w:t>
      </w:r>
      <w:r w:rsidR="00480C0F">
        <w:t xml:space="preserve"> Холм-Жирковского</w:t>
      </w:r>
      <w:r w:rsidR="00E26E88">
        <w:t xml:space="preserve"> района Смоленской области в информационно-телекоммуникационной сети «Интернет».</w:t>
      </w:r>
    </w:p>
    <w:p w:rsidR="00B90AB2" w:rsidRDefault="00B90AB2" w:rsidP="00354D9D">
      <w:pPr>
        <w:rPr>
          <w:bCs/>
          <w:vertAlign w:val="subscript"/>
        </w:rPr>
      </w:pPr>
    </w:p>
    <w:p w:rsidR="00350D77" w:rsidRDefault="00AE5B04" w:rsidP="00354D9D">
      <w:r>
        <w:t xml:space="preserve">Глава </w:t>
      </w:r>
      <w:r w:rsidR="00B90AB2">
        <w:t xml:space="preserve">муниципального образования </w:t>
      </w:r>
    </w:p>
    <w:p w:rsidR="00350D77" w:rsidRDefault="00480C0F" w:rsidP="00354D9D">
      <w:r>
        <w:t xml:space="preserve">Лехминского </w:t>
      </w:r>
      <w:r w:rsidR="00292A1E">
        <w:t>сельского поселения</w:t>
      </w:r>
    </w:p>
    <w:p w:rsidR="00AE5B04" w:rsidRDefault="00480C0F" w:rsidP="00354D9D">
      <w:r>
        <w:t>Холм-Жирковского</w:t>
      </w:r>
      <w:r w:rsidR="00350D77">
        <w:t xml:space="preserve"> района</w:t>
      </w:r>
    </w:p>
    <w:p w:rsidR="00354D9D" w:rsidRDefault="00350D77" w:rsidP="00354D9D">
      <w:pPr>
        <w:rPr>
          <w:color w:val="000000"/>
          <w:sz w:val="24"/>
          <w:szCs w:val="24"/>
        </w:rPr>
      </w:pPr>
      <w:r>
        <w:t xml:space="preserve"> Смоленской области</w:t>
      </w:r>
      <w:r w:rsidR="00B90AB2">
        <w:t xml:space="preserve">         </w:t>
      </w:r>
      <w:r w:rsidR="00480C0F">
        <w:t xml:space="preserve">                   </w:t>
      </w:r>
      <w:r w:rsidR="00AE5B04">
        <w:t xml:space="preserve">                        </w:t>
      </w:r>
      <w:r w:rsidR="00480C0F">
        <w:t xml:space="preserve">   </w:t>
      </w:r>
      <w:r w:rsidR="008E4B96">
        <w:t xml:space="preserve">   </w:t>
      </w:r>
      <w:r w:rsidR="0053750D">
        <w:t xml:space="preserve">               </w:t>
      </w:r>
      <w:r w:rsidR="00480C0F">
        <w:t>Н.В. Борисова</w:t>
      </w:r>
      <w:r w:rsidR="00B90AB2">
        <w:rPr>
          <w:color w:val="000000"/>
          <w:sz w:val="24"/>
          <w:szCs w:val="24"/>
        </w:rPr>
        <w:t xml:space="preserve">   </w:t>
      </w:r>
    </w:p>
    <w:p w:rsidR="008F53A4" w:rsidRDefault="00B90AB2" w:rsidP="00B71C30">
      <w:pPr>
        <w:rPr>
          <w:color w:val="000000"/>
          <w:sz w:val="24"/>
          <w:szCs w:val="24"/>
        </w:rPr>
      </w:pPr>
      <w:r>
        <w:rPr>
          <w:color w:val="000000"/>
          <w:sz w:val="24"/>
          <w:szCs w:val="24"/>
        </w:rPr>
        <w:lastRenderedPageBreak/>
        <w:t xml:space="preserve">                                              </w:t>
      </w:r>
      <w:r w:rsidR="008F53A4">
        <w:rPr>
          <w:color w:val="000000"/>
          <w:sz w:val="24"/>
          <w:szCs w:val="24"/>
        </w:rPr>
        <w:t xml:space="preserve"> </w:t>
      </w:r>
    </w:p>
    <w:p w:rsidR="00110E49" w:rsidRPr="00580AD3" w:rsidRDefault="000E067A" w:rsidP="00AE5B04">
      <w:pPr>
        <w:pStyle w:val="a3"/>
        <w:jc w:val="right"/>
        <w:rPr>
          <w:rFonts w:ascii="Times New Roman" w:hAnsi="Times New Roman"/>
          <w:color w:val="000000"/>
          <w:sz w:val="24"/>
          <w:szCs w:val="24"/>
        </w:rPr>
      </w:pPr>
      <w:r>
        <w:rPr>
          <w:rFonts w:ascii="Times New Roman" w:hAnsi="Times New Roman"/>
          <w:color w:val="000000"/>
          <w:sz w:val="24"/>
          <w:szCs w:val="24"/>
        </w:rPr>
        <w:t xml:space="preserve">                                </w:t>
      </w:r>
      <w:r w:rsidR="00580AD3">
        <w:rPr>
          <w:rFonts w:ascii="Times New Roman" w:hAnsi="Times New Roman"/>
          <w:color w:val="000000"/>
          <w:sz w:val="24"/>
          <w:szCs w:val="24"/>
        </w:rPr>
        <w:t xml:space="preserve">                            </w:t>
      </w:r>
      <w:r w:rsidR="00350D77">
        <w:rPr>
          <w:rFonts w:ascii="Times New Roman" w:hAnsi="Times New Roman"/>
          <w:color w:val="000000"/>
          <w:sz w:val="24"/>
          <w:szCs w:val="24"/>
        </w:rPr>
        <w:t xml:space="preserve">                            </w:t>
      </w:r>
      <w:r w:rsidR="008E4B96">
        <w:rPr>
          <w:rFonts w:ascii="Times New Roman" w:hAnsi="Times New Roman"/>
          <w:color w:val="000000"/>
          <w:sz w:val="24"/>
          <w:szCs w:val="24"/>
        </w:rPr>
        <w:t xml:space="preserve">            </w:t>
      </w:r>
      <w:r w:rsidR="00110E49" w:rsidRPr="00110E49">
        <w:rPr>
          <w:rFonts w:ascii="Times New Roman" w:hAnsi="Times New Roman"/>
          <w:color w:val="000000"/>
          <w:sz w:val="24"/>
          <w:szCs w:val="24"/>
        </w:rPr>
        <w:t>УТВЕРЖДЕНО</w:t>
      </w:r>
    </w:p>
    <w:p w:rsidR="00110E49" w:rsidRPr="00110E49" w:rsidRDefault="004D5A6B" w:rsidP="00AE5B04">
      <w:pPr>
        <w:pStyle w:val="a3"/>
        <w:ind w:left="6020"/>
        <w:jc w:val="right"/>
        <w:rPr>
          <w:rFonts w:ascii="Times New Roman" w:hAnsi="Times New Roman"/>
          <w:color w:val="000000"/>
          <w:sz w:val="24"/>
          <w:szCs w:val="24"/>
        </w:rPr>
      </w:pPr>
      <w:r>
        <w:rPr>
          <w:rFonts w:ascii="Times New Roman" w:hAnsi="Times New Roman"/>
          <w:color w:val="000000"/>
          <w:sz w:val="24"/>
          <w:szCs w:val="24"/>
        </w:rPr>
        <w:t>постановл</w:t>
      </w:r>
      <w:r w:rsidR="00110E49" w:rsidRPr="00110E49">
        <w:rPr>
          <w:rFonts w:ascii="Times New Roman" w:hAnsi="Times New Roman"/>
          <w:color w:val="000000"/>
          <w:sz w:val="24"/>
          <w:szCs w:val="24"/>
        </w:rPr>
        <w:t xml:space="preserve">ением Администрации </w:t>
      </w:r>
    </w:p>
    <w:p w:rsidR="00AE5B04" w:rsidRDefault="00480C0F" w:rsidP="00AE5B04">
      <w:pPr>
        <w:pStyle w:val="a3"/>
        <w:ind w:left="6020"/>
        <w:jc w:val="right"/>
        <w:rPr>
          <w:rFonts w:ascii="Times New Roman" w:hAnsi="Times New Roman"/>
          <w:color w:val="000000"/>
          <w:sz w:val="24"/>
          <w:szCs w:val="24"/>
        </w:rPr>
      </w:pPr>
      <w:r>
        <w:rPr>
          <w:rFonts w:ascii="Times New Roman" w:hAnsi="Times New Roman"/>
          <w:color w:val="000000"/>
          <w:sz w:val="24"/>
          <w:szCs w:val="24"/>
        </w:rPr>
        <w:t>Лехминского</w:t>
      </w:r>
      <w:r w:rsidR="00110E49" w:rsidRPr="00110E49">
        <w:rPr>
          <w:rFonts w:ascii="Times New Roman" w:hAnsi="Times New Roman"/>
          <w:color w:val="000000"/>
          <w:sz w:val="24"/>
          <w:szCs w:val="24"/>
        </w:rPr>
        <w:t xml:space="preserve"> сельского поселения </w:t>
      </w:r>
      <w:r>
        <w:rPr>
          <w:rFonts w:ascii="Times New Roman" w:hAnsi="Times New Roman"/>
          <w:color w:val="000000"/>
          <w:sz w:val="24"/>
          <w:szCs w:val="24"/>
        </w:rPr>
        <w:t xml:space="preserve">Холм-Жирковского </w:t>
      </w:r>
      <w:r w:rsidR="00110E49" w:rsidRPr="00110E49">
        <w:rPr>
          <w:rFonts w:ascii="Times New Roman" w:hAnsi="Times New Roman"/>
          <w:color w:val="000000"/>
          <w:sz w:val="24"/>
          <w:szCs w:val="24"/>
        </w:rPr>
        <w:t>района</w:t>
      </w:r>
    </w:p>
    <w:p w:rsidR="00110E49" w:rsidRPr="00110E49" w:rsidRDefault="00110E49" w:rsidP="00AE5B04">
      <w:pPr>
        <w:pStyle w:val="a3"/>
        <w:ind w:left="6020"/>
        <w:jc w:val="right"/>
        <w:rPr>
          <w:rFonts w:ascii="Times New Roman" w:hAnsi="Times New Roman"/>
          <w:color w:val="000000"/>
          <w:sz w:val="24"/>
          <w:szCs w:val="24"/>
        </w:rPr>
      </w:pPr>
      <w:r w:rsidRPr="00110E49">
        <w:rPr>
          <w:rFonts w:ascii="Times New Roman" w:hAnsi="Times New Roman"/>
          <w:color w:val="000000"/>
          <w:sz w:val="24"/>
          <w:szCs w:val="24"/>
        </w:rPr>
        <w:t xml:space="preserve"> Смоленской области</w:t>
      </w:r>
    </w:p>
    <w:p w:rsidR="00110E49" w:rsidRDefault="00110E49" w:rsidP="00AE5B04">
      <w:pPr>
        <w:pStyle w:val="a3"/>
        <w:jc w:val="right"/>
        <w:rPr>
          <w:rFonts w:ascii="Times New Roman" w:hAnsi="Times New Roman"/>
          <w:color w:val="000000"/>
          <w:sz w:val="24"/>
          <w:szCs w:val="24"/>
        </w:rPr>
      </w:pPr>
      <w:r>
        <w:rPr>
          <w:rFonts w:ascii="Times New Roman" w:hAnsi="Times New Roman"/>
          <w:color w:val="000000"/>
          <w:sz w:val="24"/>
          <w:szCs w:val="24"/>
        </w:rPr>
        <w:t xml:space="preserve">                                                                                                     </w:t>
      </w:r>
      <w:r w:rsidR="004D5A6B">
        <w:rPr>
          <w:rFonts w:ascii="Times New Roman" w:hAnsi="Times New Roman"/>
          <w:color w:val="000000"/>
          <w:sz w:val="24"/>
          <w:szCs w:val="24"/>
        </w:rPr>
        <w:t xml:space="preserve">от </w:t>
      </w:r>
      <w:r w:rsidR="007332BF">
        <w:rPr>
          <w:rFonts w:ascii="Times New Roman" w:hAnsi="Times New Roman"/>
          <w:color w:val="000000"/>
          <w:sz w:val="24"/>
          <w:szCs w:val="24"/>
        </w:rPr>
        <w:t xml:space="preserve"> </w:t>
      </w:r>
      <w:r w:rsidR="00AE5B04">
        <w:rPr>
          <w:rFonts w:ascii="Times New Roman" w:hAnsi="Times New Roman"/>
          <w:color w:val="000000"/>
          <w:sz w:val="24"/>
          <w:szCs w:val="24"/>
        </w:rPr>
        <w:t>29.03.2022</w:t>
      </w:r>
      <w:r w:rsidR="0053750D">
        <w:rPr>
          <w:rFonts w:ascii="Times New Roman" w:hAnsi="Times New Roman"/>
          <w:color w:val="000000"/>
          <w:sz w:val="24"/>
          <w:szCs w:val="24"/>
        </w:rPr>
        <w:t xml:space="preserve">г </w:t>
      </w:r>
      <w:r w:rsidRPr="00110E49">
        <w:rPr>
          <w:rFonts w:ascii="Times New Roman" w:hAnsi="Times New Roman"/>
          <w:color w:val="000000"/>
          <w:sz w:val="24"/>
          <w:szCs w:val="24"/>
        </w:rPr>
        <w:t>№</w:t>
      </w:r>
      <w:r w:rsidR="007332BF">
        <w:rPr>
          <w:rFonts w:ascii="Times New Roman" w:hAnsi="Times New Roman"/>
          <w:color w:val="000000"/>
          <w:sz w:val="24"/>
          <w:szCs w:val="24"/>
        </w:rPr>
        <w:t xml:space="preserve"> </w:t>
      </w:r>
      <w:r w:rsidR="00AE5B04">
        <w:rPr>
          <w:rFonts w:ascii="Times New Roman" w:hAnsi="Times New Roman"/>
          <w:color w:val="000000"/>
          <w:sz w:val="24"/>
          <w:szCs w:val="24"/>
        </w:rPr>
        <w:t>28</w:t>
      </w:r>
    </w:p>
    <w:p w:rsidR="0053750D" w:rsidRPr="00B71C30" w:rsidRDefault="0053750D" w:rsidP="00AE5B04">
      <w:pPr>
        <w:pStyle w:val="a3"/>
        <w:jc w:val="right"/>
        <w:rPr>
          <w:rFonts w:ascii="Times New Roman" w:hAnsi="Times New Roman"/>
          <w:sz w:val="24"/>
          <w:szCs w:val="24"/>
        </w:rPr>
      </w:pPr>
      <w:proofErr w:type="gramStart"/>
      <w:r w:rsidRPr="00B71C30">
        <w:rPr>
          <w:rFonts w:ascii="Times New Roman" w:hAnsi="Times New Roman"/>
          <w:sz w:val="24"/>
          <w:szCs w:val="24"/>
        </w:rPr>
        <w:t xml:space="preserve">(в редакции постановления </w:t>
      </w:r>
      <w:proofErr w:type="gramEnd"/>
    </w:p>
    <w:p w:rsidR="0053750D" w:rsidRPr="00B71C30" w:rsidRDefault="00B71C30" w:rsidP="00AE5B04">
      <w:pPr>
        <w:pStyle w:val="a3"/>
        <w:jc w:val="right"/>
        <w:rPr>
          <w:b/>
          <w:sz w:val="24"/>
          <w:szCs w:val="24"/>
        </w:rPr>
      </w:pPr>
      <w:r w:rsidRPr="00B71C30">
        <w:rPr>
          <w:rFonts w:ascii="Times New Roman" w:hAnsi="Times New Roman"/>
          <w:sz w:val="24"/>
          <w:szCs w:val="24"/>
        </w:rPr>
        <w:t>о</w:t>
      </w:r>
      <w:r w:rsidR="0053750D" w:rsidRPr="00B71C30">
        <w:rPr>
          <w:rFonts w:ascii="Times New Roman" w:hAnsi="Times New Roman"/>
          <w:sz w:val="24"/>
          <w:szCs w:val="24"/>
        </w:rPr>
        <w:t>т</w:t>
      </w:r>
      <w:r w:rsidRPr="00B71C30">
        <w:rPr>
          <w:rFonts w:ascii="Times New Roman" w:hAnsi="Times New Roman"/>
          <w:sz w:val="24"/>
          <w:szCs w:val="24"/>
        </w:rPr>
        <w:t xml:space="preserve"> 05.06.2024 </w:t>
      </w:r>
      <w:r w:rsidR="0053750D" w:rsidRPr="00B71C30">
        <w:rPr>
          <w:rFonts w:ascii="Times New Roman" w:hAnsi="Times New Roman"/>
          <w:sz w:val="24"/>
          <w:szCs w:val="24"/>
        </w:rPr>
        <w:t xml:space="preserve"> №</w:t>
      </w:r>
      <w:r w:rsidRPr="00B71C30">
        <w:rPr>
          <w:rFonts w:ascii="Times New Roman" w:hAnsi="Times New Roman"/>
          <w:sz w:val="24"/>
          <w:szCs w:val="24"/>
        </w:rPr>
        <w:t>48</w:t>
      </w:r>
      <w:r w:rsidR="0053750D" w:rsidRPr="00B71C30">
        <w:rPr>
          <w:rFonts w:ascii="Times New Roman" w:hAnsi="Times New Roman"/>
          <w:sz w:val="24"/>
          <w:szCs w:val="24"/>
        </w:rPr>
        <w:t>)</w:t>
      </w:r>
    </w:p>
    <w:p w:rsidR="00110E49" w:rsidRPr="00227BA8" w:rsidRDefault="00110E49" w:rsidP="00110E49">
      <w:pPr>
        <w:pStyle w:val="a3"/>
        <w:jc w:val="both"/>
        <w:rPr>
          <w:b/>
          <w:color w:val="FF0000"/>
        </w:rPr>
      </w:pPr>
    </w:p>
    <w:p w:rsidR="003D6479" w:rsidRPr="003D6479" w:rsidRDefault="003D6479" w:rsidP="002464EC">
      <w:pPr>
        <w:pStyle w:val="ConsPlusTitle"/>
        <w:widowControl/>
        <w:ind w:left="-560" w:right="-306" w:firstLine="700"/>
        <w:jc w:val="center"/>
      </w:pPr>
    </w:p>
    <w:p w:rsidR="00354D9D" w:rsidRPr="00354D9D" w:rsidRDefault="00C96298" w:rsidP="00354D9D">
      <w:pPr>
        <w:pStyle w:val="ConsPlusTitle"/>
        <w:widowControl/>
        <w:ind w:left="-560" w:right="-306"/>
        <w:jc w:val="center"/>
      </w:pPr>
      <w:r w:rsidRPr="003D6479">
        <w:t>ПОЛОЖЕНИЕ</w:t>
      </w:r>
    </w:p>
    <w:p w:rsidR="009244EA" w:rsidRDefault="00354D9D" w:rsidP="00354D9D">
      <w:pPr>
        <w:pStyle w:val="s3"/>
        <w:shd w:val="clear" w:color="auto" w:fill="FFFFFF"/>
        <w:spacing w:before="0" w:beforeAutospacing="0" w:after="0" w:afterAutospacing="0" w:line="270" w:lineRule="atLeast"/>
        <w:jc w:val="center"/>
        <w:rPr>
          <w:color w:val="464C55"/>
        </w:rPr>
      </w:pPr>
      <w:r>
        <w:rPr>
          <w:b/>
          <w:sz w:val="28"/>
          <w:szCs w:val="28"/>
        </w:rPr>
        <w:t>о комиссии</w:t>
      </w:r>
      <w:r w:rsidR="009244EA" w:rsidRPr="009244EA">
        <w:rPr>
          <w:b/>
          <w:sz w:val="28"/>
          <w:szCs w:val="28"/>
        </w:rPr>
        <w:t xml:space="preserve"> по соблюдению требований к служебному поведению </w:t>
      </w:r>
      <w:r w:rsidR="009244EA">
        <w:rPr>
          <w:b/>
          <w:sz w:val="28"/>
          <w:szCs w:val="28"/>
        </w:rPr>
        <w:t xml:space="preserve">муниципальных </w:t>
      </w:r>
      <w:r w:rsidR="009244EA" w:rsidRPr="009244EA">
        <w:rPr>
          <w:b/>
          <w:sz w:val="28"/>
          <w:szCs w:val="28"/>
        </w:rPr>
        <w:t xml:space="preserve"> служащих и урегулированию конфликта интересов</w:t>
      </w:r>
      <w:r w:rsidR="009244EA">
        <w:rPr>
          <w:b/>
          <w:sz w:val="28"/>
          <w:szCs w:val="28"/>
        </w:rPr>
        <w:t xml:space="preserve"> Администрации </w:t>
      </w:r>
      <w:r w:rsidR="00480C0F">
        <w:rPr>
          <w:b/>
          <w:sz w:val="28"/>
          <w:szCs w:val="28"/>
        </w:rPr>
        <w:t>Лехминского</w:t>
      </w:r>
      <w:r w:rsidR="009244EA">
        <w:rPr>
          <w:b/>
          <w:sz w:val="28"/>
          <w:szCs w:val="28"/>
        </w:rPr>
        <w:t xml:space="preserve"> сельского поселения </w:t>
      </w:r>
      <w:r w:rsidR="00480C0F">
        <w:rPr>
          <w:b/>
          <w:sz w:val="28"/>
          <w:szCs w:val="28"/>
        </w:rPr>
        <w:t>Холм-Жирковского</w:t>
      </w:r>
      <w:r w:rsidR="009244EA">
        <w:rPr>
          <w:b/>
          <w:sz w:val="28"/>
          <w:szCs w:val="28"/>
        </w:rPr>
        <w:t xml:space="preserve"> района Смоленской области</w:t>
      </w:r>
      <w:r w:rsidR="009244EA" w:rsidRPr="009244EA">
        <w:rPr>
          <w:b/>
          <w:sz w:val="28"/>
          <w:szCs w:val="28"/>
        </w:rPr>
        <w:br/>
      </w:r>
    </w:p>
    <w:p w:rsidR="008F53A4" w:rsidRDefault="0053750D" w:rsidP="008F53A4">
      <w:pPr>
        <w:pStyle w:val="ConsPlusTitle"/>
        <w:widowControl/>
        <w:ind w:right="-1" w:firstLine="134"/>
        <w:jc w:val="both"/>
        <w:rPr>
          <w:b w:val="0"/>
        </w:rPr>
      </w:pPr>
      <w:r>
        <w:rPr>
          <w:b w:val="0"/>
        </w:rPr>
        <w:t xml:space="preserve"> </w:t>
      </w:r>
      <w:r>
        <w:rPr>
          <w:b w:val="0"/>
        </w:rPr>
        <w:tab/>
      </w:r>
      <w:r w:rsidR="008F53A4">
        <w:rPr>
          <w:b w:val="0"/>
        </w:rPr>
        <w:t xml:space="preserve">1. </w:t>
      </w:r>
      <w:proofErr w:type="gramStart"/>
      <w:r w:rsidR="008F53A4">
        <w:rPr>
          <w:b w:val="0"/>
        </w:rPr>
        <w:t>Настоящим Положением о комиссии по соблюдению установленных требований к служебному поведению муниципальных служащих и урегулированию конфликта интересов</w:t>
      </w:r>
      <w:r w:rsidR="008F53A4">
        <w:rPr>
          <w:b w:val="0"/>
          <w:color w:val="000000"/>
        </w:rPr>
        <w:t xml:space="preserve"> (далее - Положение) в Администрации </w:t>
      </w:r>
      <w:r w:rsidR="000C66EE">
        <w:rPr>
          <w:b w:val="0"/>
          <w:color w:val="000000"/>
        </w:rPr>
        <w:t>Лехминского</w:t>
      </w:r>
      <w:r w:rsidR="008F53A4">
        <w:rPr>
          <w:b w:val="0"/>
          <w:color w:val="000000"/>
        </w:rPr>
        <w:t xml:space="preserve"> сельского поселения </w:t>
      </w:r>
      <w:r w:rsidR="000C66EE">
        <w:rPr>
          <w:b w:val="0"/>
          <w:color w:val="000000"/>
        </w:rPr>
        <w:t>Холм-Жирковского</w:t>
      </w:r>
      <w:r w:rsidR="008F53A4">
        <w:rPr>
          <w:b w:val="0"/>
          <w:color w:val="000000"/>
        </w:rPr>
        <w:t xml:space="preserve"> района Смоленской области </w:t>
      </w:r>
      <w:r w:rsidR="008F53A4">
        <w:rPr>
          <w:b w:val="0"/>
        </w:rPr>
        <w:t>определяется порядок формирования и деятельности комиссии по соблюдению установленных требований к служебному поведению муниципальных служащих и урегулированию конфликта интересов (д</w:t>
      </w:r>
      <w:r w:rsidR="008F53A4">
        <w:rPr>
          <w:b w:val="0"/>
        </w:rPr>
        <w:t>а</w:t>
      </w:r>
      <w:r w:rsidR="008F53A4">
        <w:rPr>
          <w:b w:val="0"/>
        </w:rPr>
        <w:t xml:space="preserve">лее - комиссия) в Администрации </w:t>
      </w:r>
      <w:r w:rsidR="0061237E">
        <w:rPr>
          <w:b w:val="0"/>
          <w:color w:val="000000"/>
        </w:rPr>
        <w:t>Лехминского</w:t>
      </w:r>
      <w:r w:rsidR="008F53A4">
        <w:rPr>
          <w:b w:val="0"/>
          <w:color w:val="000000"/>
        </w:rPr>
        <w:t xml:space="preserve"> сельского поселения </w:t>
      </w:r>
      <w:r w:rsidR="0061237E">
        <w:rPr>
          <w:b w:val="0"/>
          <w:color w:val="000000"/>
        </w:rPr>
        <w:t>Холм-Жирковского</w:t>
      </w:r>
      <w:r w:rsidR="008F53A4">
        <w:rPr>
          <w:b w:val="0"/>
          <w:color w:val="000000"/>
        </w:rPr>
        <w:t xml:space="preserve"> района </w:t>
      </w:r>
      <w:r w:rsidR="008F53A4">
        <w:rPr>
          <w:b w:val="0"/>
        </w:rPr>
        <w:t>Смоленской области (далее - Администрация).</w:t>
      </w:r>
      <w:proofErr w:type="gramEnd"/>
    </w:p>
    <w:p w:rsidR="008F53A4" w:rsidRDefault="0053750D" w:rsidP="008F53A4">
      <w:pPr>
        <w:pStyle w:val="a3"/>
        <w:ind w:right="-1" w:firstLine="134"/>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ab/>
      </w:r>
      <w:r w:rsidR="008F53A4">
        <w:rPr>
          <w:rFonts w:ascii="Times New Roman" w:hAnsi="Times New Roman"/>
          <w:sz w:val="28"/>
          <w:szCs w:val="28"/>
        </w:rPr>
        <w:t xml:space="preserve">2. </w:t>
      </w:r>
      <w:proofErr w:type="gramStart"/>
      <w:r w:rsidR="008F53A4">
        <w:rPr>
          <w:rFonts w:ascii="Times New Roman" w:hAnsi="Times New Roman"/>
          <w:sz w:val="28"/>
          <w:szCs w:val="28"/>
        </w:rPr>
        <w:t>Комиссия в своей деятельности руководствуется Конституцией Российской Ф</w:t>
      </w:r>
      <w:r w:rsidR="008F53A4">
        <w:rPr>
          <w:rFonts w:ascii="Times New Roman" w:hAnsi="Times New Roman"/>
          <w:sz w:val="28"/>
          <w:szCs w:val="28"/>
        </w:rPr>
        <w:t>е</w:t>
      </w:r>
      <w:r w:rsidR="008F53A4">
        <w:rPr>
          <w:rFonts w:ascii="Times New Roman" w:hAnsi="Times New Roman"/>
          <w:sz w:val="28"/>
          <w:szCs w:val="28"/>
        </w:rPr>
        <w:t xml:space="preserve">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и иными областными правовыми актами, настоящим Положением, правовыми актами соответствующих государственных органов Смоленской области, а также правовыми актами </w:t>
      </w:r>
      <w:r w:rsidR="008F53A4" w:rsidRPr="00C331E8">
        <w:rPr>
          <w:rFonts w:ascii="Times New Roman" w:hAnsi="Times New Roman"/>
          <w:color w:val="000000"/>
          <w:sz w:val="28"/>
          <w:szCs w:val="28"/>
        </w:rPr>
        <w:t xml:space="preserve">Администрации </w:t>
      </w:r>
      <w:r w:rsidR="00D80DA0">
        <w:rPr>
          <w:rFonts w:ascii="Times New Roman" w:hAnsi="Times New Roman"/>
          <w:color w:val="000000"/>
          <w:sz w:val="28"/>
          <w:szCs w:val="28"/>
        </w:rPr>
        <w:t>Лехминского</w:t>
      </w:r>
      <w:r w:rsidR="008F53A4" w:rsidRPr="00C331E8">
        <w:rPr>
          <w:rFonts w:ascii="Times New Roman" w:hAnsi="Times New Roman"/>
          <w:color w:val="000000"/>
          <w:sz w:val="28"/>
          <w:szCs w:val="28"/>
        </w:rPr>
        <w:t xml:space="preserve"> сельского поселения </w:t>
      </w:r>
      <w:r w:rsidR="00D80DA0">
        <w:rPr>
          <w:rFonts w:ascii="Times New Roman" w:hAnsi="Times New Roman"/>
          <w:color w:val="000000"/>
          <w:sz w:val="28"/>
          <w:szCs w:val="28"/>
        </w:rPr>
        <w:t>Холм-Жирковского</w:t>
      </w:r>
      <w:r w:rsidR="008F53A4" w:rsidRPr="00C331E8">
        <w:rPr>
          <w:rFonts w:ascii="Times New Roman" w:hAnsi="Times New Roman"/>
          <w:color w:val="000000"/>
          <w:sz w:val="28"/>
          <w:szCs w:val="28"/>
        </w:rPr>
        <w:t xml:space="preserve"> ра</w:t>
      </w:r>
      <w:r w:rsidR="008F53A4" w:rsidRPr="00C331E8">
        <w:rPr>
          <w:rFonts w:ascii="Times New Roman" w:hAnsi="Times New Roman"/>
          <w:color w:val="000000"/>
          <w:sz w:val="28"/>
          <w:szCs w:val="28"/>
        </w:rPr>
        <w:t>й</w:t>
      </w:r>
      <w:r w:rsidR="008F53A4" w:rsidRPr="00C331E8">
        <w:rPr>
          <w:rFonts w:ascii="Times New Roman" w:hAnsi="Times New Roman"/>
          <w:color w:val="000000"/>
          <w:sz w:val="28"/>
          <w:szCs w:val="28"/>
        </w:rPr>
        <w:t xml:space="preserve">она Смоленской области </w:t>
      </w:r>
      <w:proofErr w:type="gramEnd"/>
    </w:p>
    <w:p w:rsidR="008F53A4" w:rsidRPr="00C331E8" w:rsidRDefault="0053750D" w:rsidP="008F53A4">
      <w:pPr>
        <w:pStyle w:val="a3"/>
        <w:ind w:right="-1" w:firstLine="13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8F53A4" w:rsidRPr="00C331E8">
        <w:rPr>
          <w:rFonts w:ascii="Times New Roman" w:hAnsi="Times New Roman"/>
          <w:sz w:val="28"/>
          <w:szCs w:val="28"/>
        </w:rPr>
        <w:t xml:space="preserve">3. Основной задачей комиссии является содействие Администрации:                          </w:t>
      </w:r>
    </w:p>
    <w:p w:rsidR="008F53A4" w:rsidRPr="009F38EC" w:rsidRDefault="0053750D" w:rsidP="0053750D">
      <w:pPr>
        <w:tabs>
          <w:tab w:val="left" w:pos="709"/>
          <w:tab w:val="left" w:pos="1080"/>
        </w:tabs>
        <w:autoSpaceDE w:val="0"/>
        <w:autoSpaceDN w:val="0"/>
        <w:adjustRightInd w:val="0"/>
        <w:ind w:right="-1" w:firstLine="134"/>
        <w:jc w:val="both"/>
        <w:outlineLvl w:val="2"/>
      </w:pPr>
      <w:r>
        <w:t xml:space="preserve">  </w:t>
      </w:r>
      <w:r>
        <w:tab/>
      </w:r>
      <w:proofErr w:type="gramStart"/>
      <w:r w:rsidR="008F53A4" w:rsidRPr="009F38EC">
        <w:t>а) в обеспечении соблюдения муниципальными служащими, замещающими должности муниципальной службы в Администрации (далее – муниципальные служ</w:t>
      </w:r>
      <w:r w:rsidR="008F53A4" w:rsidRPr="009F38EC">
        <w:t>а</w:t>
      </w:r>
      <w:r w:rsidR="008F53A4" w:rsidRPr="009F38EC">
        <w:t>щие)  ограничений и запретов, требований о предотвращении или урегулировании конфликта интересов, а также в обеспечении исполнения ими обязанностей, уст</w:t>
      </w:r>
      <w:r w:rsidR="008F53A4" w:rsidRPr="009F38EC">
        <w:t>а</w:t>
      </w:r>
      <w:r w:rsidR="008F53A4" w:rsidRPr="009F38EC">
        <w:t>новленных Федеральным законом от 25 декабря 2008 года № 273-ФЗ «О против</w:t>
      </w:r>
      <w:r w:rsidR="008F53A4" w:rsidRPr="009F38EC">
        <w:t>о</w:t>
      </w:r>
      <w:r w:rsidR="008F53A4" w:rsidRPr="009F38EC">
        <w:t>действии коррупции», другими федеральными законами (далее – требования к сл</w:t>
      </w:r>
      <w:r w:rsidR="008F53A4" w:rsidRPr="009F38EC">
        <w:t>у</w:t>
      </w:r>
      <w:r w:rsidR="008F53A4" w:rsidRPr="009F38EC">
        <w:t>жебному поведению и (или) требования об урегулировании конфликта интересов);</w:t>
      </w:r>
      <w:proofErr w:type="gramEnd"/>
    </w:p>
    <w:p w:rsidR="008F53A4" w:rsidRPr="009F38EC" w:rsidRDefault="0053750D" w:rsidP="008F53A4">
      <w:pPr>
        <w:autoSpaceDE w:val="0"/>
        <w:autoSpaceDN w:val="0"/>
        <w:adjustRightInd w:val="0"/>
        <w:ind w:right="-1" w:firstLine="134"/>
        <w:jc w:val="both"/>
      </w:pPr>
      <w:r>
        <w:t xml:space="preserve"> </w:t>
      </w:r>
      <w:r>
        <w:tab/>
      </w:r>
      <w:r w:rsidR="008F53A4" w:rsidRPr="009F38EC">
        <w:t>б) в осуществлении в Администрации</w:t>
      </w:r>
      <w:r w:rsidR="008F53A4" w:rsidRPr="009F38EC">
        <w:rPr>
          <w:color w:val="000000"/>
        </w:rPr>
        <w:t xml:space="preserve">   </w:t>
      </w:r>
      <w:r w:rsidR="008F53A4" w:rsidRPr="009F38EC">
        <w:t>мер по предупреждению коррупции.</w:t>
      </w:r>
    </w:p>
    <w:p w:rsidR="008F53A4" w:rsidRDefault="0053750D" w:rsidP="008F53A4">
      <w:pPr>
        <w:autoSpaceDE w:val="0"/>
        <w:autoSpaceDN w:val="0"/>
        <w:adjustRightInd w:val="0"/>
        <w:ind w:right="-1" w:firstLine="134"/>
        <w:jc w:val="both"/>
      </w:pPr>
      <w:r>
        <w:t xml:space="preserve"> </w:t>
      </w:r>
      <w:r>
        <w:tab/>
      </w:r>
      <w:r w:rsidR="008F53A4" w:rsidRPr="009F38EC">
        <w:t>4. Комиссия рассматривает вопросы, связанные с соблюдением требований к сл</w:t>
      </w:r>
      <w:r w:rsidR="008F53A4" w:rsidRPr="009F38EC">
        <w:t>у</w:t>
      </w:r>
      <w:r w:rsidR="008F53A4" w:rsidRPr="009F38EC">
        <w:t xml:space="preserve">жебному поведению и (или) требований об урегулировании конфликта интересов, в отношении муниципальных служащих Администрации. </w:t>
      </w:r>
    </w:p>
    <w:p w:rsidR="008F53A4" w:rsidRPr="009F38EC" w:rsidRDefault="0053750D" w:rsidP="008F53A4">
      <w:pPr>
        <w:autoSpaceDE w:val="0"/>
        <w:autoSpaceDN w:val="0"/>
        <w:adjustRightInd w:val="0"/>
        <w:ind w:right="-1" w:firstLine="134"/>
        <w:jc w:val="both"/>
      </w:pPr>
      <w:r>
        <w:t xml:space="preserve"> </w:t>
      </w:r>
      <w:r>
        <w:tab/>
      </w:r>
      <w:r w:rsidR="008F53A4" w:rsidRPr="009F38EC">
        <w:t>5. Комиссия образуется распоряжением Администрации. Указанным актом утве</w:t>
      </w:r>
      <w:r w:rsidR="008F53A4" w:rsidRPr="009F38EC">
        <w:t>р</w:t>
      </w:r>
      <w:r w:rsidR="008F53A4" w:rsidRPr="009F38EC">
        <w:t xml:space="preserve">ждаются состав комиссии </w:t>
      </w:r>
      <w:r w:rsidR="008F53A4" w:rsidRPr="009F38EC">
        <w:rPr>
          <w:color w:val="000000"/>
        </w:rPr>
        <w:t xml:space="preserve">   </w:t>
      </w:r>
      <w:r w:rsidR="008F53A4" w:rsidRPr="009F38EC">
        <w:t>и порядок ее работы.</w:t>
      </w:r>
    </w:p>
    <w:p w:rsidR="008E4B96" w:rsidRDefault="008F53A4" w:rsidP="008F53A4">
      <w:pPr>
        <w:jc w:val="both"/>
      </w:pPr>
      <w:r>
        <w:lastRenderedPageBreak/>
        <w:t xml:space="preserve">   </w:t>
      </w:r>
      <w:r w:rsidR="0053750D">
        <w:t xml:space="preserve"> </w:t>
      </w:r>
      <w:r w:rsidR="0053750D">
        <w:tab/>
      </w:r>
      <w:r w:rsidRPr="009F38EC">
        <w:t>6. В состав комиссии входят</w:t>
      </w:r>
      <w:r w:rsidR="008E4B96">
        <w:t>:</w:t>
      </w:r>
    </w:p>
    <w:p w:rsidR="008E4B96" w:rsidRDefault="0053750D" w:rsidP="008F53A4">
      <w:pPr>
        <w:jc w:val="both"/>
      </w:pPr>
      <w:r>
        <w:t xml:space="preserve"> </w:t>
      </w:r>
      <w:r>
        <w:tab/>
      </w:r>
      <w:r w:rsidR="008E4B96">
        <w:t>а)</w:t>
      </w:r>
      <w:r w:rsidR="008F53A4" w:rsidRPr="00C85204">
        <w:t xml:space="preserve"> Глава муниципального образования </w:t>
      </w:r>
      <w:r w:rsidR="00D80DA0">
        <w:t>Лехминского</w:t>
      </w:r>
      <w:r w:rsidR="008F53A4" w:rsidRPr="00C85204">
        <w:t xml:space="preserve"> сельского поселения </w:t>
      </w:r>
      <w:r w:rsidR="00D80DA0">
        <w:rPr>
          <w:color w:val="000000"/>
        </w:rPr>
        <w:t>Холм-Жирковского</w:t>
      </w:r>
      <w:r w:rsidR="008F53A4" w:rsidRPr="00C85204">
        <w:t xml:space="preserve"> района Смоленской области, который я</w:t>
      </w:r>
      <w:r w:rsidR="008E4B96">
        <w:t xml:space="preserve">вляется председателем комиссии; </w:t>
      </w:r>
    </w:p>
    <w:p w:rsidR="008E4B96" w:rsidRDefault="0053750D" w:rsidP="008F53A4">
      <w:pPr>
        <w:jc w:val="both"/>
      </w:pPr>
      <w:r>
        <w:t xml:space="preserve"> </w:t>
      </w:r>
      <w:r>
        <w:tab/>
      </w:r>
      <w:r w:rsidR="008E4B96">
        <w:t xml:space="preserve">б) </w:t>
      </w:r>
      <w:r w:rsidR="008F53A4">
        <w:t xml:space="preserve">специалист </w:t>
      </w:r>
      <w:r w:rsidR="008F53A4" w:rsidRPr="00C85204">
        <w:t xml:space="preserve"> кадровой службы, ответственн</w:t>
      </w:r>
      <w:r w:rsidR="008F53A4">
        <w:t xml:space="preserve">ый </w:t>
      </w:r>
      <w:r w:rsidR="008F53A4" w:rsidRPr="00C85204">
        <w:t>за работу по профилактике  коррупционных и иных правонарушений (секретарь комиссии) и члены комиссии.</w:t>
      </w:r>
    </w:p>
    <w:p w:rsidR="008E4B96" w:rsidRDefault="0053750D" w:rsidP="008F53A4">
      <w:pPr>
        <w:jc w:val="both"/>
      </w:pPr>
      <w:r>
        <w:t xml:space="preserve"> </w:t>
      </w:r>
      <w:r>
        <w:tab/>
      </w:r>
      <w:r w:rsidR="008E4B96">
        <w:t>в)</w:t>
      </w:r>
      <w:r w:rsidR="008E4B96" w:rsidRPr="008E4B96">
        <w:t xml:space="preserve"> представитель структурного подразделения Аппарата Администрации Смоленской области, уполномоченного на участие в пределах своей компетенции в работе </w:t>
      </w:r>
      <w:r w:rsidR="008E4B96" w:rsidRPr="008E4B96">
        <w:rPr>
          <w:rStyle w:val="af"/>
          <w:b w:val="0"/>
          <w:spacing w:val="-10"/>
          <w:sz w:val="28"/>
          <w:szCs w:val="28"/>
        </w:rPr>
        <w:t>комиссии по соблюдению требований к служебному поведению муниципал</w:t>
      </w:r>
      <w:r w:rsidR="008E4B96" w:rsidRPr="008E4B96">
        <w:rPr>
          <w:rStyle w:val="af"/>
          <w:b w:val="0"/>
          <w:spacing w:val="-10"/>
          <w:sz w:val="28"/>
          <w:szCs w:val="28"/>
        </w:rPr>
        <w:t>ь</w:t>
      </w:r>
      <w:r w:rsidR="008E4B96" w:rsidRPr="008E4B96">
        <w:rPr>
          <w:rStyle w:val="af"/>
          <w:b w:val="0"/>
          <w:spacing w:val="-10"/>
          <w:sz w:val="28"/>
          <w:szCs w:val="28"/>
        </w:rPr>
        <w:t xml:space="preserve">ных служащих и урегулированию конфликта интересов в Администрации </w:t>
      </w:r>
      <w:proofErr w:type="spellStart"/>
      <w:r w:rsidR="00D80DA0">
        <w:rPr>
          <w:rStyle w:val="af"/>
          <w:b w:val="0"/>
          <w:spacing w:val="-10"/>
          <w:sz w:val="28"/>
          <w:szCs w:val="28"/>
        </w:rPr>
        <w:t>Лехминского</w:t>
      </w:r>
      <w:proofErr w:type="spellEnd"/>
      <w:r w:rsidR="00292A1E">
        <w:rPr>
          <w:rStyle w:val="af"/>
          <w:b w:val="0"/>
          <w:spacing w:val="-10"/>
          <w:sz w:val="28"/>
          <w:szCs w:val="28"/>
        </w:rPr>
        <w:t xml:space="preserve"> сельского поселения </w:t>
      </w:r>
      <w:r w:rsidR="00D80DA0">
        <w:rPr>
          <w:color w:val="000000"/>
        </w:rPr>
        <w:t>Холм-Жирковского</w:t>
      </w:r>
      <w:r w:rsidR="00292A1E">
        <w:rPr>
          <w:rStyle w:val="af"/>
          <w:b w:val="0"/>
          <w:spacing w:val="-10"/>
          <w:sz w:val="28"/>
          <w:szCs w:val="28"/>
        </w:rPr>
        <w:t xml:space="preserve"> района </w:t>
      </w:r>
      <w:r w:rsidR="008E4B96" w:rsidRPr="008E4B96">
        <w:rPr>
          <w:rStyle w:val="af"/>
          <w:b w:val="0"/>
          <w:spacing w:val="-10"/>
          <w:sz w:val="28"/>
          <w:szCs w:val="28"/>
        </w:rPr>
        <w:t xml:space="preserve"> Смоленской области.</w:t>
      </w:r>
      <w:r w:rsidR="008E4B96">
        <w:t xml:space="preserve"> </w:t>
      </w:r>
      <w:r w:rsidR="008F53A4" w:rsidRPr="00C85204">
        <w:t xml:space="preserve"> </w:t>
      </w:r>
    </w:p>
    <w:p w:rsidR="008F53A4" w:rsidRPr="00C85204" w:rsidRDefault="008E4B96" w:rsidP="008F53A4">
      <w:pPr>
        <w:jc w:val="both"/>
      </w:pPr>
      <w:r>
        <w:t xml:space="preserve">    </w:t>
      </w:r>
      <w:r w:rsidR="0053750D">
        <w:t xml:space="preserve"> </w:t>
      </w:r>
      <w:r w:rsidR="0053750D">
        <w:tab/>
      </w:r>
      <w:r w:rsidR="008F53A4" w:rsidRPr="00C85204">
        <w:t>Заместитель председателя комиссии назначается Главой муниц</w:t>
      </w:r>
      <w:r w:rsidR="008F53A4" w:rsidRPr="00C85204">
        <w:t>и</w:t>
      </w:r>
      <w:r w:rsidR="008F53A4" w:rsidRPr="00C85204">
        <w:t>пального образования из числа муниципальных служащих. Все члены комиссии при принятии решений обладают равными правами. В отсутствие председателя коми</w:t>
      </w:r>
      <w:r w:rsidR="008F53A4" w:rsidRPr="00C85204">
        <w:t>с</w:t>
      </w:r>
      <w:r w:rsidR="008F53A4" w:rsidRPr="00C85204">
        <w:t>сии его обязанности исполняет заместитель председателя комиссии.</w:t>
      </w:r>
    </w:p>
    <w:p w:rsidR="008F53A4" w:rsidRPr="008E74D6" w:rsidRDefault="008F53A4" w:rsidP="008F53A4">
      <w:pPr>
        <w:jc w:val="both"/>
      </w:pPr>
      <w:r>
        <w:t xml:space="preserve">    </w:t>
      </w:r>
      <w:r w:rsidR="0053750D">
        <w:t xml:space="preserve"> </w:t>
      </w:r>
      <w:r w:rsidR="0053750D">
        <w:tab/>
      </w:r>
      <w:r w:rsidRPr="00C85204">
        <w:t xml:space="preserve">7. Глава  муниципального образования </w:t>
      </w:r>
      <w:r w:rsidR="00D80DA0">
        <w:t>Лехминского</w:t>
      </w:r>
      <w:r w:rsidRPr="00C85204">
        <w:t xml:space="preserve"> сельского поселения </w:t>
      </w:r>
      <w:r w:rsidR="00D80DA0">
        <w:rPr>
          <w:color w:val="000000"/>
        </w:rPr>
        <w:t>Холм-Жирковского</w:t>
      </w:r>
      <w:r w:rsidRPr="00C85204">
        <w:t xml:space="preserve"> района Смоленской области может принять решение о включении в состав комиссии руководителей общественных организаций</w:t>
      </w:r>
      <w:r w:rsidRPr="008E74D6">
        <w:t>, консультанта отдела  по пр</w:t>
      </w:r>
      <w:r w:rsidRPr="008E74D6">
        <w:t>о</w:t>
      </w:r>
      <w:r w:rsidRPr="008E74D6">
        <w:t>филактике коррупционных и иных правонарушений Аппарата Администрации См</w:t>
      </w:r>
      <w:r w:rsidRPr="008E74D6">
        <w:t>о</w:t>
      </w:r>
      <w:r w:rsidRPr="008E74D6">
        <w:t>ленской области.</w:t>
      </w:r>
    </w:p>
    <w:p w:rsidR="008F53A4" w:rsidRPr="009F38EC" w:rsidRDefault="0053750D" w:rsidP="008F53A4">
      <w:pPr>
        <w:autoSpaceDE w:val="0"/>
        <w:autoSpaceDN w:val="0"/>
        <w:adjustRightInd w:val="0"/>
        <w:ind w:right="-1" w:firstLine="134"/>
        <w:jc w:val="both"/>
      </w:pPr>
      <w:r>
        <w:t xml:space="preserve"> </w:t>
      </w:r>
      <w:r>
        <w:tab/>
      </w:r>
      <w:r w:rsidR="008F53A4" w:rsidRPr="009F38EC">
        <w:t>8. Лица, указанные в пункте 7 настоящего Положения, включаются в состав коми</w:t>
      </w:r>
      <w:r w:rsidR="008F53A4" w:rsidRPr="009F38EC">
        <w:t>с</w:t>
      </w:r>
      <w:r w:rsidR="008F53A4" w:rsidRPr="009F38EC">
        <w:t>сии в установленном порядке по согласованию, на основании запроса Главы Адм</w:t>
      </w:r>
      <w:r w:rsidR="008F53A4" w:rsidRPr="009F38EC">
        <w:t>и</w:t>
      </w:r>
      <w:r w:rsidR="008F53A4" w:rsidRPr="009F38EC">
        <w:t>нистрации в соответствующую организацию.</w:t>
      </w:r>
    </w:p>
    <w:p w:rsidR="008F53A4" w:rsidRPr="009F38EC" w:rsidRDefault="008F53A4" w:rsidP="008F53A4">
      <w:pPr>
        <w:autoSpaceDE w:val="0"/>
        <w:autoSpaceDN w:val="0"/>
        <w:adjustRightInd w:val="0"/>
        <w:ind w:right="-1" w:hanging="142"/>
        <w:jc w:val="both"/>
      </w:pPr>
      <w:r w:rsidRPr="009F38EC">
        <w:t xml:space="preserve"> Согласование осуществляется в 10-дневный срок со дня получения запроса.</w:t>
      </w:r>
    </w:p>
    <w:p w:rsidR="008F53A4" w:rsidRPr="009F38EC" w:rsidRDefault="0053750D" w:rsidP="008F53A4">
      <w:pPr>
        <w:autoSpaceDE w:val="0"/>
        <w:autoSpaceDN w:val="0"/>
        <w:adjustRightInd w:val="0"/>
        <w:ind w:right="-1" w:firstLine="134"/>
        <w:jc w:val="both"/>
      </w:pPr>
      <w:r>
        <w:t xml:space="preserve"> </w:t>
      </w:r>
      <w:r>
        <w:tab/>
      </w:r>
      <w:r w:rsidR="008F53A4" w:rsidRPr="009F38EC">
        <w:t>9. Число членов комиссии, не замещающих должности муниципальной службы в Администрации,  должно составлять не менее одной четверти от общего числа чл</w:t>
      </w:r>
      <w:r w:rsidR="008F53A4" w:rsidRPr="009F38EC">
        <w:t>е</w:t>
      </w:r>
      <w:r w:rsidR="008F53A4" w:rsidRPr="009F38EC">
        <w:t>нов комиссии.</w:t>
      </w:r>
    </w:p>
    <w:p w:rsidR="008F53A4" w:rsidRPr="009F38EC" w:rsidRDefault="0053750D" w:rsidP="008F53A4">
      <w:pPr>
        <w:autoSpaceDE w:val="0"/>
        <w:autoSpaceDN w:val="0"/>
        <w:adjustRightInd w:val="0"/>
        <w:ind w:right="-1" w:firstLine="134"/>
        <w:jc w:val="both"/>
      </w:pPr>
      <w:r>
        <w:t xml:space="preserve"> </w:t>
      </w:r>
      <w:r>
        <w:tab/>
      </w:r>
      <w:r w:rsidR="008F53A4" w:rsidRPr="009F38EC">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F53A4" w:rsidRPr="009F38EC" w:rsidRDefault="0053750D" w:rsidP="008F53A4">
      <w:pPr>
        <w:autoSpaceDE w:val="0"/>
        <w:autoSpaceDN w:val="0"/>
        <w:adjustRightInd w:val="0"/>
        <w:ind w:right="-1" w:firstLine="134"/>
        <w:jc w:val="both"/>
      </w:pPr>
      <w:r>
        <w:t xml:space="preserve"> </w:t>
      </w:r>
      <w:r>
        <w:tab/>
      </w:r>
      <w:r w:rsidR="008F53A4" w:rsidRPr="009F38EC">
        <w:t>11. В заседаниях комиссии с правом совещательного голоса участвуют:</w:t>
      </w:r>
    </w:p>
    <w:p w:rsidR="008F53A4" w:rsidRPr="009F38EC" w:rsidRDefault="0053750D" w:rsidP="008F53A4">
      <w:pPr>
        <w:autoSpaceDE w:val="0"/>
        <w:autoSpaceDN w:val="0"/>
        <w:adjustRightInd w:val="0"/>
        <w:ind w:right="-1" w:firstLine="134"/>
        <w:jc w:val="both"/>
      </w:pPr>
      <w:r>
        <w:t xml:space="preserve"> </w:t>
      </w:r>
      <w:r>
        <w:tab/>
      </w:r>
      <w:r w:rsidR="008F53A4" w:rsidRPr="009F38EC">
        <w:t>а) непосредственный руководитель муниципального служащего, в отношении к</w:t>
      </w:r>
      <w:r w:rsidR="008F53A4" w:rsidRPr="009F38EC">
        <w:t>о</w:t>
      </w:r>
      <w:r w:rsidR="008F53A4" w:rsidRPr="009F38EC">
        <w:t>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w:t>
      </w:r>
      <w:r w:rsidR="008F53A4" w:rsidRPr="009F38EC">
        <w:t>е</w:t>
      </w:r>
      <w:r w:rsidR="008F53A4" w:rsidRPr="009F38EC">
        <w:t>ляемые председателем комиссии два муниципальных служащих, замещающих ан</w:t>
      </w:r>
      <w:r w:rsidR="008F53A4" w:rsidRPr="009F38EC">
        <w:t>а</w:t>
      </w:r>
      <w:r w:rsidR="008F53A4" w:rsidRPr="009F38EC">
        <w:t>логичные должности, замещаемой муниципальным служащим, в отношении котор</w:t>
      </w:r>
      <w:r w:rsidR="008F53A4" w:rsidRPr="009F38EC">
        <w:t>о</w:t>
      </w:r>
      <w:r w:rsidR="008F53A4" w:rsidRPr="009F38EC">
        <w:t>го комиссией рассматривается этот вопрос;</w:t>
      </w:r>
    </w:p>
    <w:p w:rsidR="008F53A4" w:rsidRPr="009F38EC" w:rsidRDefault="0053750D" w:rsidP="008F53A4">
      <w:pPr>
        <w:autoSpaceDE w:val="0"/>
        <w:autoSpaceDN w:val="0"/>
        <w:adjustRightInd w:val="0"/>
        <w:ind w:right="-1" w:firstLine="134"/>
        <w:jc w:val="both"/>
      </w:pPr>
      <w:r>
        <w:t xml:space="preserve"> </w:t>
      </w:r>
      <w:r>
        <w:tab/>
      </w:r>
      <w:r w:rsidR="008F53A4" w:rsidRPr="009F38EC">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иных органов местного самоуправления; представители заинтересованных организаций; </w:t>
      </w:r>
      <w:proofErr w:type="gramStart"/>
      <w:r w:rsidR="008F53A4" w:rsidRPr="009F38EC">
        <w:t>представитель муниципального служащего, в отношении которого комиссией рассматривается вопрос о соблюдении установленных требований к сл</w:t>
      </w:r>
      <w:r w:rsidR="008F53A4" w:rsidRPr="009F38EC">
        <w:t>у</w:t>
      </w:r>
      <w:r w:rsidR="008F53A4" w:rsidRPr="009F38EC">
        <w:t xml:space="preserve">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w:t>
      </w:r>
      <w:r w:rsidR="008F53A4" w:rsidRPr="009F38EC">
        <w:lastRenderedPageBreak/>
        <w:t>основании ходата</w:t>
      </w:r>
      <w:r w:rsidR="008F53A4" w:rsidRPr="009F38EC">
        <w:t>й</w:t>
      </w:r>
      <w:r w:rsidR="008F53A4" w:rsidRPr="009F38EC">
        <w:t>ства муниципального служащего, в отношении которого комиссией рассматривается этот вопрос, или любого члена комиссии.</w:t>
      </w:r>
      <w:proofErr w:type="gramEnd"/>
    </w:p>
    <w:p w:rsidR="008F53A4" w:rsidRPr="009F38EC" w:rsidRDefault="0053750D" w:rsidP="008F53A4">
      <w:pPr>
        <w:autoSpaceDE w:val="0"/>
        <w:autoSpaceDN w:val="0"/>
        <w:adjustRightInd w:val="0"/>
        <w:ind w:right="-1" w:firstLine="134"/>
        <w:jc w:val="both"/>
      </w:pPr>
      <w:r>
        <w:t xml:space="preserve"> </w:t>
      </w:r>
      <w:r>
        <w:tab/>
      </w:r>
      <w:r w:rsidR="008F53A4" w:rsidRPr="009F38EC">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w:t>
      </w:r>
      <w:r w:rsidR="008F53A4" w:rsidRPr="009F38EC">
        <w:t>и</w:t>
      </w:r>
      <w:r w:rsidR="008F53A4" w:rsidRPr="009F38EC">
        <w:t>ем только членов комиссии, замещающих должности муниципальной службы в А</w:t>
      </w:r>
      <w:r w:rsidR="008F53A4" w:rsidRPr="009F38EC">
        <w:t>д</w:t>
      </w:r>
      <w:r w:rsidR="008F53A4" w:rsidRPr="009F38EC">
        <w:t>министрации, недопустимо.</w:t>
      </w:r>
    </w:p>
    <w:p w:rsidR="008F53A4" w:rsidRPr="009F38EC" w:rsidRDefault="0053750D" w:rsidP="008F53A4">
      <w:pPr>
        <w:autoSpaceDE w:val="0"/>
        <w:autoSpaceDN w:val="0"/>
        <w:adjustRightInd w:val="0"/>
        <w:ind w:right="-1" w:firstLine="134"/>
        <w:jc w:val="both"/>
      </w:pPr>
      <w:r>
        <w:t xml:space="preserve"> </w:t>
      </w:r>
      <w:r>
        <w:tab/>
      </w:r>
      <w:r w:rsidR="008F53A4" w:rsidRPr="009F38EC">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w:t>
      </w:r>
      <w:r w:rsidR="008F53A4" w:rsidRPr="009F38EC">
        <w:t>о</w:t>
      </w:r>
      <w:r w:rsidR="008F53A4" w:rsidRPr="009F38EC">
        <w:t>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w:t>
      </w:r>
      <w:r w:rsidR="008F53A4" w:rsidRPr="009F38EC">
        <w:t>а</w:t>
      </w:r>
      <w:r w:rsidR="008F53A4" w:rsidRPr="009F38EC">
        <w:t>стия в рассмотрении указанного вопроса.</w:t>
      </w:r>
    </w:p>
    <w:p w:rsidR="008F53A4" w:rsidRPr="009F38EC" w:rsidRDefault="0053750D" w:rsidP="008F53A4">
      <w:pPr>
        <w:autoSpaceDE w:val="0"/>
        <w:autoSpaceDN w:val="0"/>
        <w:adjustRightInd w:val="0"/>
        <w:ind w:right="-1" w:firstLine="134"/>
        <w:jc w:val="both"/>
      </w:pPr>
      <w:r>
        <w:t xml:space="preserve"> </w:t>
      </w:r>
      <w:r>
        <w:tab/>
      </w:r>
      <w:r w:rsidR="008F53A4" w:rsidRPr="009F38EC">
        <w:t>14. Основаниями для проведения заседания комиссии являются:</w:t>
      </w:r>
    </w:p>
    <w:p w:rsidR="008F53A4" w:rsidRPr="009F38EC" w:rsidRDefault="00BB4839" w:rsidP="008F53A4">
      <w:pPr>
        <w:autoSpaceDE w:val="0"/>
        <w:autoSpaceDN w:val="0"/>
        <w:adjustRightInd w:val="0"/>
        <w:ind w:right="-1" w:firstLine="134"/>
        <w:jc w:val="both"/>
      </w:pPr>
      <w:r>
        <w:t xml:space="preserve"> </w:t>
      </w:r>
      <w:r>
        <w:tab/>
      </w:r>
      <w:proofErr w:type="gramStart"/>
      <w:r w:rsidR="008F53A4" w:rsidRPr="009F38EC">
        <w:t xml:space="preserve">а) представление Главой </w:t>
      </w:r>
      <w:r w:rsidR="008F53A4">
        <w:t xml:space="preserve"> муниципального образования</w:t>
      </w:r>
      <w:r w:rsidR="008F53A4" w:rsidRPr="009F38EC">
        <w:t xml:space="preserve"> в соответствии с </w:t>
      </w:r>
      <w:hyperlink r:id="rId9" w:history="1">
        <w:r w:rsidR="008F53A4" w:rsidRPr="009F38EC">
          <w:rPr>
            <w:rStyle w:val="ab"/>
            <w:color w:val="002060"/>
          </w:rPr>
          <w:t>частью 4 статьи 13</w:t>
        </w:r>
      </w:hyperlink>
      <w:r w:rsidR="008F53A4" w:rsidRPr="009F38EC">
        <w:rPr>
          <w:color w:val="002060"/>
        </w:rPr>
        <w:t xml:space="preserve"> </w:t>
      </w:r>
      <w:r w:rsidR="008F53A4" w:rsidRPr="009F38EC">
        <w:t>областного закона "О проверке достоверности и полноты сведений, пре</w:t>
      </w:r>
      <w:r w:rsidR="008F53A4" w:rsidRPr="009F38EC">
        <w:t>д</w:t>
      </w:r>
      <w:r w:rsidR="008F53A4" w:rsidRPr="009F38EC">
        <w:t>ставляемых гражданами, претендующими на замещение государственных должн</w:t>
      </w:r>
      <w:r w:rsidR="008F53A4" w:rsidRPr="009F38EC">
        <w:t>о</w:t>
      </w:r>
      <w:r w:rsidR="008F53A4" w:rsidRPr="009F38EC">
        <w:t>стей Смоленской области, должностей государственной гражданской службы См</w:t>
      </w:r>
      <w:r w:rsidR="008F53A4" w:rsidRPr="009F38EC">
        <w:t>о</w:t>
      </w:r>
      <w:r w:rsidR="008F53A4" w:rsidRPr="009F38EC">
        <w:t>ленской области, лицами, замещающими государственные должности Смоленской области, государственными гражданскими служащими Смоленской области, собл</w:t>
      </w:r>
      <w:r w:rsidR="008F53A4" w:rsidRPr="009F38EC">
        <w:t>ю</w:t>
      </w:r>
      <w:r w:rsidR="008F53A4" w:rsidRPr="009F38EC">
        <w:t>дения ограничений лицами, замещающими государственные должности Смоленской области, и соблюдения государственными гражданскими служащими Смоленской</w:t>
      </w:r>
      <w:proofErr w:type="gramEnd"/>
      <w:r w:rsidR="008F53A4" w:rsidRPr="009F38EC">
        <w:t xml:space="preserve"> области требований к служебному поведению" (далее - областной закон) материалов проверки, свидетельствующих:</w:t>
      </w:r>
    </w:p>
    <w:p w:rsidR="008F53A4" w:rsidRPr="009F38EC" w:rsidRDefault="0053750D" w:rsidP="008F53A4">
      <w:pPr>
        <w:autoSpaceDE w:val="0"/>
        <w:autoSpaceDN w:val="0"/>
        <w:adjustRightInd w:val="0"/>
        <w:ind w:right="-1" w:firstLine="134"/>
        <w:jc w:val="both"/>
      </w:pPr>
      <w:r>
        <w:t xml:space="preserve"> </w:t>
      </w:r>
      <w:r>
        <w:tab/>
      </w:r>
      <w:r w:rsidR="008F53A4" w:rsidRPr="009F38EC">
        <w:t>о представлении муниципальным служащим недостоверных или неполных свед</w:t>
      </w:r>
      <w:r w:rsidR="008F53A4" w:rsidRPr="009F38EC">
        <w:t>е</w:t>
      </w:r>
      <w:r w:rsidR="008F53A4" w:rsidRPr="009F38EC">
        <w:t xml:space="preserve">ний, предусмотренных пунктом </w:t>
      </w:r>
      <w:hyperlink r:id="rId10" w:history="1">
        <w:r w:rsidR="008F53A4" w:rsidRPr="009F38EC">
          <w:rPr>
            <w:rStyle w:val="ab"/>
            <w:color w:val="002060"/>
          </w:rPr>
          <w:t>4 статьи 1</w:t>
        </w:r>
      </w:hyperlink>
      <w:r w:rsidR="008F53A4" w:rsidRPr="009F38EC">
        <w:rPr>
          <w:color w:val="002060"/>
        </w:rPr>
        <w:t xml:space="preserve"> областного закона</w:t>
      </w:r>
      <w:r w:rsidR="008F53A4" w:rsidRPr="009F38EC">
        <w:t>;</w:t>
      </w:r>
    </w:p>
    <w:p w:rsidR="008F53A4" w:rsidRPr="009F38EC" w:rsidRDefault="0053750D" w:rsidP="008F53A4">
      <w:pPr>
        <w:autoSpaceDE w:val="0"/>
        <w:autoSpaceDN w:val="0"/>
        <w:adjustRightInd w:val="0"/>
        <w:ind w:right="-1" w:firstLine="134"/>
        <w:jc w:val="both"/>
      </w:pPr>
      <w:r>
        <w:t xml:space="preserve"> </w:t>
      </w:r>
      <w:r>
        <w:tab/>
      </w:r>
      <w:r w:rsidR="008F53A4" w:rsidRPr="009F38EC">
        <w:t>о несоблюдении муниципальным служащим требований к служебному поведению и (или) требований об урегулировании конфликта интересов;</w:t>
      </w:r>
    </w:p>
    <w:p w:rsidR="008F53A4" w:rsidRPr="009F38EC" w:rsidRDefault="0053750D" w:rsidP="00BB4839">
      <w:pPr>
        <w:autoSpaceDE w:val="0"/>
        <w:autoSpaceDN w:val="0"/>
        <w:adjustRightInd w:val="0"/>
        <w:ind w:right="-1" w:firstLine="134"/>
        <w:jc w:val="both"/>
      </w:pPr>
      <w:r>
        <w:t xml:space="preserve"> </w:t>
      </w:r>
      <w:r>
        <w:tab/>
      </w:r>
      <w:r w:rsidR="008F53A4" w:rsidRPr="009F38EC">
        <w:t xml:space="preserve">б) </w:t>
      </w:r>
      <w:proofErr w:type="gramStart"/>
      <w:r w:rsidR="008F53A4" w:rsidRPr="009F38EC">
        <w:t>поступившее</w:t>
      </w:r>
      <w:proofErr w:type="gramEnd"/>
      <w:r w:rsidR="008F53A4" w:rsidRPr="009F38EC">
        <w:t xml:space="preserve"> в кадровую службу  Администрации в порядке, установленном нормативным правовым актом Администрации </w:t>
      </w:r>
      <w:proofErr w:type="spellStart"/>
      <w:r w:rsidR="00D80DA0">
        <w:t>Лехминского</w:t>
      </w:r>
      <w:proofErr w:type="spellEnd"/>
      <w:r w:rsidR="008F53A4">
        <w:t xml:space="preserve"> сельского поселения</w:t>
      </w:r>
      <w:r w:rsidR="00BB4839">
        <w:t xml:space="preserve"> </w:t>
      </w:r>
      <w:r w:rsidR="00D80DA0">
        <w:rPr>
          <w:color w:val="000000"/>
        </w:rPr>
        <w:t>Холм-Жирковского</w:t>
      </w:r>
      <w:r w:rsidR="008F53A4" w:rsidRPr="009F38EC">
        <w:t xml:space="preserve"> район</w:t>
      </w:r>
      <w:r w:rsidR="008F53A4">
        <w:t>а</w:t>
      </w:r>
      <w:r w:rsidR="008F53A4" w:rsidRPr="009F38EC">
        <w:t xml:space="preserve"> Смоленской области:</w:t>
      </w:r>
    </w:p>
    <w:p w:rsidR="008F53A4" w:rsidRDefault="00793205" w:rsidP="008F53A4">
      <w:pPr>
        <w:autoSpaceDE w:val="0"/>
        <w:autoSpaceDN w:val="0"/>
        <w:adjustRightInd w:val="0"/>
        <w:ind w:right="-1" w:firstLine="134"/>
        <w:jc w:val="both"/>
      </w:pPr>
      <w:r>
        <w:t xml:space="preserve">     </w:t>
      </w:r>
      <w:proofErr w:type="gramStart"/>
      <w:r w:rsidR="008F53A4" w:rsidRPr="009F38EC">
        <w:t xml:space="preserve">обращение гражданина, замещавшего в Администрации должность муниципальной службы, включенную в перечень, утвержденный  Постановлением  Администрации </w:t>
      </w:r>
      <w:r w:rsidR="00D80DA0">
        <w:t>Лехминского</w:t>
      </w:r>
      <w:r w:rsidR="008F53A4">
        <w:t xml:space="preserve"> сельского поселения </w:t>
      </w:r>
      <w:r w:rsidR="00D80DA0">
        <w:rPr>
          <w:color w:val="000000"/>
        </w:rPr>
        <w:t>Холм-Жирковского</w:t>
      </w:r>
      <w:r w:rsidR="008F53A4">
        <w:t xml:space="preserve"> </w:t>
      </w:r>
      <w:r w:rsidR="008F53A4" w:rsidRPr="009F38EC">
        <w:t>район</w:t>
      </w:r>
      <w:r w:rsidR="008F53A4">
        <w:t xml:space="preserve">а Смоленской области </w:t>
      </w:r>
      <w:r w:rsidR="008F53A4" w:rsidRPr="009F38EC">
        <w:t>о даче согласия на замещение должности в коммерческой или некоммерческой орг</w:t>
      </w:r>
      <w:r w:rsidR="008F53A4" w:rsidRPr="009F38EC">
        <w:t>а</w:t>
      </w:r>
      <w:r w:rsidR="008F53A4" w:rsidRPr="009F38EC">
        <w:t>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w:t>
      </w:r>
      <w:r w:rsidR="008F53A4" w:rsidRPr="009F38EC">
        <w:t>у</w:t>
      </w:r>
      <w:r w:rsidR="008F53A4" w:rsidRPr="009F38EC">
        <w:t>дарственному управлению этой организацией входили в его должностные (служе</w:t>
      </w:r>
      <w:r w:rsidR="008F53A4" w:rsidRPr="009F38EC">
        <w:t>б</w:t>
      </w:r>
      <w:r w:rsidR="008F53A4" w:rsidRPr="009F38EC">
        <w:t>ные) обязанности, до</w:t>
      </w:r>
      <w:proofErr w:type="gramEnd"/>
      <w:r w:rsidR="008F53A4" w:rsidRPr="009F38EC">
        <w:t xml:space="preserve"> истечения двух лет со дня увольнения с муниципальной слу</w:t>
      </w:r>
      <w:r w:rsidR="008F53A4" w:rsidRPr="009F38EC">
        <w:t>ж</w:t>
      </w:r>
      <w:r w:rsidR="008F53A4" w:rsidRPr="009F38EC">
        <w:t>бы;</w:t>
      </w:r>
    </w:p>
    <w:p w:rsidR="00793205" w:rsidRPr="00392EB0" w:rsidRDefault="00793205" w:rsidP="00793205">
      <w:pPr>
        <w:pStyle w:val="ConsNormal0"/>
        <w:ind w:right="-1" w:firstLine="709"/>
        <w:jc w:val="both"/>
        <w:rPr>
          <w:rFonts w:ascii="Times New Roman" w:hAnsi="Times New Roman" w:cs="Times New Roman"/>
          <w:sz w:val="28"/>
          <w:szCs w:val="28"/>
        </w:rPr>
      </w:pPr>
      <w:r w:rsidRPr="00392EB0">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3205" w:rsidRDefault="00793205" w:rsidP="00793205">
      <w:pPr>
        <w:pStyle w:val="ConsNormal0"/>
        <w:widowControl/>
        <w:ind w:right="-1" w:firstLine="709"/>
        <w:jc w:val="both"/>
        <w:rPr>
          <w:rFonts w:ascii="Times New Roman" w:hAnsi="Times New Roman" w:cs="Times New Roman"/>
          <w:sz w:val="28"/>
          <w:szCs w:val="28"/>
        </w:rPr>
      </w:pPr>
      <w:proofErr w:type="gramStart"/>
      <w:r w:rsidRPr="00392EB0">
        <w:rPr>
          <w:rFonts w:ascii="Times New Roman" w:hAnsi="Times New Roman" w:cs="Times New Roman"/>
          <w:sz w:val="28"/>
          <w:szCs w:val="28"/>
        </w:rPr>
        <w:t xml:space="preserve">заявление муниципального служащего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w:t>
      </w:r>
      <w:r w:rsidRPr="00392EB0">
        <w:rPr>
          <w:rFonts w:ascii="Times New Roman" w:hAnsi="Times New Roman" w:cs="Times New Roman"/>
          <w:sz w:val="28"/>
          <w:szCs w:val="28"/>
        </w:rPr>
        <w:lastRenderedPageBreak/>
        <w:t>компетентными органами иностранного государства в соответствии с законодательством данного</w:t>
      </w:r>
      <w:proofErr w:type="gramEnd"/>
      <w:r w:rsidRPr="00392EB0">
        <w:rPr>
          <w:rFonts w:ascii="Times New Roman" w:hAnsi="Times New Roman" w:cs="Times New Roman"/>
          <w:sz w:val="28"/>
          <w:szCs w:val="28"/>
        </w:rPr>
        <w:t xml:space="preserve">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w:t>
      </w:r>
      <w:r>
        <w:rPr>
          <w:rFonts w:ascii="Times New Roman" w:hAnsi="Times New Roman" w:cs="Times New Roman"/>
          <w:sz w:val="28"/>
          <w:szCs w:val="28"/>
        </w:rPr>
        <w:t>уга) и несовершеннолетних детей;</w:t>
      </w:r>
    </w:p>
    <w:p w:rsidR="008F53A4" w:rsidRDefault="00793205" w:rsidP="008F53A4">
      <w:pPr>
        <w:autoSpaceDE w:val="0"/>
        <w:autoSpaceDN w:val="0"/>
        <w:adjustRightInd w:val="0"/>
        <w:ind w:right="-1" w:firstLine="134"/>
        <w:jc w:val="both"/>
      </w:pPr>
      <w:r>
        <w:t xml:space="preserve">      </w:t>
      </w:r>
      <w:r w:rsidR="008F53A4">
        <w:t>уведомление муниципального служащего о возникновении личной заинтересова</w:t>
      </w:r>
      <w:r w:rsidR="008F53A4">
        <w:t>н</w:t>
      </w:r>
      <w:r w:rsidR="008F53A4">
        <w:t>ности при исполнении должностных обязанностей, которая приводит или может привести к конфликту интересов;</w:t>
      </w:r>
    </w:p>
    <w:p w:rsidR="0053750D" w:rsidRPr="00B71C30" w:rsidRDefault="0053750D" w:rsidP="008F53A4">
      <w:pPr>
        <w:autoSpaceDE w:val="0"/>
        <w:autoSpaceDN w:val="0"/>
        <w:adjustRightInd w:val="0"/>
        <w:ind w:right="-1" w:firstLine="134"/>
        <w:jc w:val="both"/>
        <w:rPr>
          <w:spacing w:val="-2"/>
        </w:rPr>
      </w:pPr>
      <w:r>
        <w:t xml:space="preserve"> </w:t>
      </w:r>
      <w:r>
        <w:tab/>
      </w:r>
      <w:r w:rsidRPr="00B71C30">
        <w:rPr>
          <w:spacing w:val="-2"/>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3750D" w:rsidRPr="00B71C30" w:rsidRDefault="0053750D" w:rsidP="008F53A4">
      <w:pPr>
        <w:autoSpaceDE w:val="0"/>
        <w:autoSpaceDN w:val="0"/>
        <w:adjustRightInd w:val="0"/>
        <w:ind w:right="-1" w:firstLine="134"/>
        <w:jc w:val="both"/>
        <w:rPr>
          <w:sz w:val="20"/>
          <w:szCs w:val="20"/>
        </w:rPr>
      </w:pPr>
      <w:r w:rsidRPr="00B71C30">
        <w:rPr>
          <w:spacing w:val="-2"/>
        </w:rPr>
        <w:t xml:space="preserve"> </w:t>
      </w:r>
      <w:r w:rsidRPr="00B71C30">
        <w:rPr>
          <w:spacing w:val="-2"/>
        </w:rPr>
        <w:tab/>
      </w:r>
      <w:r w:rsidRPr="00B71C30">
        <w:rPr>
          <w:spacing w:val="-2"/>
          <w:sz w:val="20"/>
          <w:szCs w:val="20"/>
        </w:rPr>
        <w:t>(</w:t>
      </w:r>
      <w:r w:rsidR="00BB4839" w:rsidRPr="00B71C30">
        <w:rPr>
          <w:spacing w:val="-2"/>
          <w:sz w:val="20"/>
          <w:szCs w:val="20"/>
        </w:rPr>
        <w:t xml:space="preserve">абзац </w:t>
      </w:r>
      <w:r w:rsidR="00227BA8" w:rsidRPr="00B71C30">
        <w:rPr>
          <w:spacing w:val="-2"/>
          <w:sz w:val="20"/>
          <w:szCs w:val="20"/>
        </w:rPr>
        <w:t>шестой</w:t>
      </w:r>
      <w:r w:rsidR="00BB4839" w:rsidRPr="00B71C30">
        <w:rPr>
          <w:spacing w:val="-2"/>
          <w:sz w:val="20"/>
          <w:szCs w:val="20"/>
        </w:rPr>
        <w:t xml:space="preserve"> подпункта «б» пункта 14 введен постановлением Администрации </w:t>
      </w:r>
      <w:proofErr w:type="spellStart"/>
      <w:r w:rsidR="00BB4839" w:rsidRPr="00B71C30">
        <w:rPr>
          <w:spacing w:val="-2"/>
          <w:sz w:val="20"/>
          <w:szCs w:val="20"/>
        </w:rPr>
        <w:t>Лехминского</w:t>
      </w:r>
      <w:proofErr w:type="spellEnd"/>
      <w:r w:rsidR="00BB4839" w:rsidRPr="00B71C30">
        <w:rPr>
          <w:spacing w:val="-2"/>
          <w:sz w:val="20"/>
          <w:szCs w:val="20"/>
        </w:rPr>
        <w:t xml:space="preserve"> сельского поселения Холм-Жирковского района Смоленской области от </w:t>
      </w:r>
      <w:r w:rsidR="00B71C30" w:rsidRPr="00B71C30">
        <w:rPr>
          <w:spacing w:val="-2"/>
          <w:sz w:val="20"/>
          <w:szCs w:val="20"/>
        </w:rPr>
        <w:t xml:space="preserve">05.06.2024 </w:t>
      </w:r>
      <w:r w:rsidR="00227BA8" w:rsidRPr="00B71C30">
        <w:rPr>
          <w:spacing w:val="-2"/>
          <w:sz w:val="20"/>
          <w:szCs w:val="20"/>
        </w:rPr>
        <w:t>№</w:t>
      </w:r>
      <w:r w:rsidR="00B71C30" w:rsidRPr="00B71C30">
        <w:rPr>
          <w:spacing w:val="-2"/>
          <w:sz w:val="20"/>
          <w:szCs w:val="20"/>
        </w:rPr>
        <w:t>48</w:t>
      </w:r>
      <w:r w:rsidR="00227BA8" w:rsidRPr="00B71C30">
        <w:rPr>
          <w:spacing w:val="-2"/>
          <w:sz w:val="20"/>
          <w:szCs w:val="20"/>
        </w:rPr>
        <w:t>)</w:t>
      </w:r>
    </w:p>
    <w:p w:rsidR="008F53A4" w:rsidRPr="00227BA8" w:rsidRDefault="0053750D" w:rsidP="008F53A4">
      <w:pPr>
        <w:autoSpaceDE w:val="0"/>
        <w:autoSpaceDN w:val="0"/>
        <w:adjustRightInd w:val="0"/>
        <w:ind w:right="-1" w:firstLine="134"/>
        <w:jc w:val="both"/>
      </w:pPr>
      <w:r>
        <w:t xml:space="preserve"> </w:t>
      </w:r>
      <w:r>
        <w:tab/>
      </w:r>
      <w:r w:rsidR="008F53A4" w:rsidRPr="009F38EC">
        <w:t xml:space="preserve">в) представление Главы </w:t>
      </w:r>
      <w:r w:rsidR="008F53A4">
        <w:t>муниципального образования</w:t>
      </w:r>
      <w:r w:rsidR="008F53A4" w:rsidRPr="009F38EC">
        <w:t xml:space="preserve">  или любого члена комиссии, касающееся обеспечения соблюдения муниципальным служащим установленных требований к служебному поведению и (или) требований об урегулировании ко</w:t>
      </w:r>
      <w:r w:rsidR="008F53A4" w:rsidRPr="009F38EC">
        <w:t>н</w:t>
      </w:r>
      <w:r w:rsidR="008F53A4" w:rsidRPr="009F38EC">
        <w:t>фликта интересов либо осуществления в органе местного самоуправления мер по предупреждению коррупции</w:t>
      </w:r>
      <w:r w:rsidR="008F53A4" w:rsidRPr="00227BA8">
        <w:t>.</w:t>
      </w:r>
    </w:p>
    <w:p w:rsidR="008F53A4" w:rsidRPr="009F38EC" w:rsidRDefault="008F53A4" w:rsidP="008F53A4">
      <w:pPr>
        <w:ind w:right="-1" w:firstLine="134"/>
        <w:jc w:val="both"/>
      </w:pPr>
      <w:bookmarkStart w:id="0" w:name="sub_1402"/>
      <w:r w:rsidRPr="00227BA8">
        <w:t xml:space="preserve"> </w:t>
      </w:r>
      <w:r w:rsidR="0053750D" w:rsidRPr="00227BA8">
        <w:t xml:space="preserve"> </w:t>
      </w:r>
      <w:r w:rsidR="0053750D" w:rsidRPr="00227BA8">
        <w:tab/>
      </w:r>
      <w:proofErr w:type="gramStart"/>
      <w:r w:rsidRPr="00227BA8">
        <w:t xml:space="preserve">Заявления, обращения, представления, указанные в </w:t>
      </w:r>
      <w:hyperlink r:id="rId11" w:anchor="sub_142" w:history="1">
        <w:r w:rsidRPr="00227BA8">
          <w:rPr>
            <w:rStyle w:val="ab"/>
            <w:color w:val="auto"/>
          </w:rPr>
          <w:t>подпунктах "б"</w:t>
        </w:r>
      </w:hyperlink>
      <w:r w:rsidRPr="00227BA8">
        <w:t xml:space="preserve"> и </w:t>
      </w:r>
      <w:hyperlink r:id="rId12" w:anchor="sub_143" w:history="1">
        <w:r w:rsidRPr="00227BA8">
          <w:rPr>
            <w:rStyle w:val="ab"/>
            <w:color w:val="auto"/>
          </w:rPr>
          <w:t>"в"</w:t>
        </w:r>
      </w:hyperlink>
      <w:r w:rsidRPr="009F38EC">
        <w:t xml:space="preserve"> насто</w:t>
      </w:r>
      <w:r w:rsidRPr="009F38EC">
        <w:t>я</w:t>
      </w:r>
      <w:r w:rsidRPr="009F38EC">
        <w:t xml:space="preserve">щего Положения, подаются на имя Главы </w:t>
      </w:r>
      <w:r>
        <w:t>муниципального образования</w:t>
      </w:r>
      <w:r w:rsidRPr="009F38EC">
        <w:t xml:space="preserve">  с прилож</w:t>
      </w:r>
      <w:r w:rsidRPr="009F38EC">
        <w:t>е</w:t>
      </w:r>
      <w:r w:rsidRPr="009F38EC">
        <w:t>нием документов, подтверждающих изложенные в обращениях обстоятельства, п</w:t>
      </w:r>
      <w:r w:rsidRPr="009F38EC">
        <w:t>е</w:t>
      </w:r>
      <w:r w:rsidRPr="009F38EC">
        <w:t xml:space="preserve">редаются специалисту, ответственному за ведение кадрового делопроизводства в Администрации, ответственному за работу по профилактике коррупционных и иных правонарушений, уполномоченному Главой </w:t>
      </w:r>
      <w:r>
        <w:t>муниципального образования</w:t>
      </w:r>
      <w:r w:rsidRPr="009F38EC">
        <w:t xml:space="preserve">  на ос</w:t>
      </w:r>
      <w:r w:rsidRPr="009F38EC">
        <w:t>у</w:t>
      </w:r>
      <w:r w:rsidRPr="009F38EC">
        <w:t>ществление проверки обращений в отношении муниципальных служащих, зам</w:t>
      </w:r>
      <w:r w:rsidRPr="009F38EC">
        <w:t>е</w:t>
      </w:r>
      <w:r w:rsidRPr="009F38EC">
        <w:t>щающих (замещавших) должности муниципальной службы</w:t>
      </w:r>
      <w:proofErr w:type="gramEnd"/>
      <w:r w:rsidRPr="009F38EC">
        <w:t xml:space="preserve"> в Администрации (далее - уполномоченные лица), и регистрируются в день их поступления в соответству</w:t>
      </w:r>
      <w:r w:rsidRPr="009F38EC">
        <w:t>ю</w:t>
      </w:r>
      <w:r w:rsidRPr="009F38EC">
        <w:t>щем журнале учета.</w:t>
      </w:r>
    </w:p>
    <w:bookmarkEnd w:id="0"/>
    <w:p w:rsidR="008F53A4" w:rsidRPr="009F38EC" w:rsidRDefault="0053750D" w:rsidP="008F53A4">
      <w:pPr>
        <w:ind w:right="-1" w:firstLine="134"/>
        <w:jc w:val="both"/>
        <w:rPr>
          <w:color w:val="FF0000"/>
        </w:rPr>
      </w:pPr>
      <w:r>
        <w:t xml:space="preserve"> </w:t>
      </w:r>
      <w:r>
        <w:tab/>
      </w:r>
      <w:r w:rsidR="008F53A4" w:rsidRPr="009F38EC">
        <w:t>Уполномоченными лицами назначается проверка, которая осуществляется в соо</w:t>
      </w:r>
      <w:r w:rsidR="008F53A4" w:rsidRPr="009F38EC">
        <w:t>т</w:t>
      </w:r>
      <w:r w:rsidR="008F53A4" w:rsidRPr="009F38EC">
        <w:t xml:space="preserve">ветствии с требованиями </w:t>
      </w:r>
      <w:r w:rsidR="008F53A4" w:rsidRPr="009F38EC">
        <w:rPr>
          <w:color w:val="002060"/>
        </w:rPr>
        <w:t>областного закона.</w:t>
      </w:r>
    </w:p>
    <w:p w:rsidR="008F53A4" w:rsidRPr="009F38EC" w:rsidRDefault="0053750D" w:rsidP="008F53A4">
      <w:pPr>
        <w:ind w:right="-1" w:firstLine="134"/>
        <w:jc w:val="both"/>
      </w:pPr>
      <w:r>
        <w:t xml:space="preserve"> </w:t>
      </w:r>
      <w:r>
        <w:tab/>
      </w:r>
      <w:proofErr w:type="gramStart"/>
      <w:r w:rsidR="008F53A4" w:rsidRPr="009F38EC">
        <w:t>г)</w:t>
      </w:r>
      <w:r w:rsidR="008F53A4">
        <w:t xml:space="preserve"> </w:t>
      </w:r>
      <w:r w:rsidR="008F53A4" w:rsidRPr="009F38EC">
        <w:t>поступившее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w:t>
      </w:r>
      <w:r w:rsidR="008F53A4" w:rsidRPr="009F38EC">
        <w:t>ы</w:t>
      </w:r>
      <w:r w:rsidR="008F53A4" w:rsidRPr="009F38EC">
        <w:t>полнение работ (оказание услуг) при условии, что указанному гражданину комисс</w:t>
      </w:r>
      <w:r w:rsidR="008F53A4" w:rsidRPr="009F38EC">
        <w:t>и</w:t>
      </w:r>
      <w:r w:rsidR="008F53A4" w:rsidRPr="009F38EC">
        <w:t>ей ранее было отказано во вступлении в трудовые и гражданско-правовые отнош</w:t>
      </w:r>
      <w:r w:rsidR="008F53A4" w:rsidRPr="009F38EC">
        <w:t>е</w:t>
      </w:r>
      <w:r w:rsidR="008F53A4" w:rsidRPr="009F38EC">
        <w:t>ния с указанной организацией или что вопрос о даче согласия такому гражданину на замещение им должности в</w:t>
      </w:r>
      <w:proofErr w:type="gramEnd"/>
      <w:r w:rsidR="008F53A4" w:rsidRPr="009F38EC">
        <w:t xml:space="preserve">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F53A4" w:rsidRPr="009F38EC" w:rsidRDefault="0053750D" w:rsidP="008F53A4">
      <w:pPr>
        <w:autoSpaceDE w:val="0"/>
        <w:autoSpaceDN w:val="0"/>
        <w:adjustRightInd w:val="0"/>
        <w:ind w:right="-1" w:firstLine="134"/>
        <w:jc w:val="both"/>
      </w:pPr>
      <w:r>
        <w:t xml:space="preserve"> </w:t>
      </w:r>
      <w:r>
        <w:tab/>
      </w:r>
      <w:r w:rsidR="008F53A4" w:rsidRPr="009F38EC">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F53A4" w:rsidRPr="009F38EC" w:rsidRDefault="0053750D" w:rsidP="008F53A4">
      <w:pPr>
        <w:ind w:right="-1" w:firstLine="134"/>
        <w:jc w:val="both"/>
      </w:pPr>
      <w:r>
        <w:t xml:space="preserve"> </w:t>
      </w:r>
      <w:r>
        <w:tab/>
      </w:r>
      <w:r w:rsidR="008F53A4" w:rsidRPr="009F38EC">
        <w:t xml:space="preserve">15.1. Обращение, указанное в </w:t>
      </w:r>
      <w:hyperlink r:id="rId13" w:anchor="sub_1422" w:history="1">
        <w:r w:rsidR="008F53A4" w:rsidRPr="009F38EC">
          <w:rPr>
            <w:rStyle w:val="ab"/>
            <w:color w:val="002060"/>
          </w:rPr>
          <w:t>абзаце втором подпункта "б" пункта 14</w:t>
        </w:r>
      </w:hyperlink>
      <w:r w:rsidR="008F53A4" w:rsidRPr="009F38EC">
        <w:rPr>
          <w:color w:val="002060"/>
        </w:rPr>
        <w:t xml:space="preserve"> </w:t>
      </w:r>
      <w:r w:rsidR="008F53A4" w:rsidRPr="009F38EC">
        <w:t>настоящего Положения, подается гражданином, замещавшим должность муниципальной слу</w:t>
      </w:r>
      <w:r w:rsidR="008F53A4" w:rsidRPr="009F38EC">
        <w:t>ж</w:t>
      </w:r>
      <w:r w:rsidR="008F53A4" w:rsidRPr="009F38EC">
        <w:t xml:space="preserve">бы в Администрации, специалисту, ответственному за ведение </w:t>
      </w:r>
      <w:r w:rsidR="008F53A4" w:rsidRPr="009F38EC">
        <w:lastRenderedPageBreak/>
        <w:t>кадрового делопр</w:t>
      </w:r>
      <w:r w:rsidR="008F53A4" w:rsidRPr="009F38EC">
        <w:t>о</w:t>
      </w:r>
      <w:r w:rsidR="008F53A4" w:rsidRPr="009F38EC">
        <w:t xml:space="preserve">изводства в Администрации. </w:t>
      </w:r>
      <w:proofErr w:type="gramStart"/>
      <w:r w:rsidR="008F53A4" w:rsidRPr="009F38EC">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w:t>
      </w:r>
      <w:r w:rsidR="008F53A4" w:rsidRPr="009F38EC">
        <w:t>о</w:t>
      </w:r>
      <w:r w:rsidR="008F53A4" w:rsidRPr="009F38EC">
        <w:t>вание, местонахождение коммерческой или некоммерческой организации, характер ее деятельности, должностные (служебные) обязанности, исполняемые граждан</w:t>
      </w:r>
      <w:r w:rsidR="008F53A4" w:rsidRPr="009F38EC">
        <w:t>и</w:t>
      </w:r>
      <w:r w:rsidR="008F53A4" w:rsidRPr="009F38EC">
        <w:t>ном во время замещения им должности муниципальной службы, функции по гос</w:t>
      </w:r>
      <w:r w:rsidR="008F53A4" w:rsidRPr="009F38EC">
        <w:t>у</w:t>
      </w:r>
      <w:r w:rsidR="008F53A4" w:rsidRPr="009F38EC">
        <w:t>дарственному управлению в отношении коммерческой или некоммерческой орган</w:t>
      </w:r>
      <w:r w:rsidR="008F53A4" w:rsidRPr="009F38EC">
        <w:t>и</w:t>
      </w:r>
      <w:r w:rsidR="008F53A4" w:rsidRPr="009F38EC">
        <w:t>зации, вид договора (трудовой</w:t>
      </w:r>
      <w:proofErr w:type="gramEnd"/>
      <w:r w:rsidR="008F53A4" w:rsidRPr="009F38EC">
        <w:t xml:space="preserve"> или гражданско-правовой), предполагаемый срок его действия, сумма оплаты за выполнение (оказание) по договору работ (услуг). Сп</w:t>
      </w:r>
      <w:r w:rsidR="008F53A4" w:rsidRPr="009F38EC">
        <w:t>е</w:t>
      </w:r>
      <w:r w:rsidR="008F53A4" w:rsidRPr="009F38EC">
        <w:t>циалистом, ответственным за ведение кадрового делопроизводства в Администр</w:t>
      </w:r>
      <w:r w:rsidR="008F53A4" w:rsidRPr="009F38EC">
        <w:t>а</w:t>
      </w:r>
      <w:r w:rsidR="008F53A4" w:rsidRPr="009F38EC">
        <w:t>ции осуществляется рассмотрение обращения, по результатам которого подготавл</w:t>
      </w:r>
      <w:r w:rsidR="008F53A4" w:rsidRPr="009F38EC">
        <w:t>и</w:t>
      </w:r>
      <w:r w:rsidR="008F53A4" w:rsidRPr="009F38EC">
        <w:t xml:space="preserve">вается мотивированное заключение по существу обращения с учетом требований </w:t>
      </w:r>
      <w:hyperlink r:id="rId14" w:history="1">
        <w:r w:rsidR="008F53A4" w:rsidRPr="009F38EC">
          <w:rPr>
            <w:rStyle w:val="ab"/>
            <w:color w:val="002060"/>
          </w:rPr>
          <w:t>статьи 12</w:t>
        </w:r>
      </w:hyperlink>
      <w:r w:rsidR="008F53A4" w:rsidRPr="009F38EC">
        <w:t xml:space="preserve"> Федерального закона от 25 декабря 2008 года N 273-ФЗ "О противодейс</w:t>
      </w:r>
      <w:r w:rsidR="008F53A4" w:rsidRPr="009F38EC">
        <w:t>т</w:t>
      </w:r>
      <w:r w:rsidR="008F53A4" w:rsidRPr="009F38EC">
        <w:t>вии коррупции". Обращение, заключение и другие материалы в течение двух раб</w:t>
      </w:r>
      <w:r w:rsidR="008F53A4" w:rsidRPr="009F38EC">
        <w:t>о</w:t>
      </w:r>
      <w:r w:rsidR="008F53A4" w:rsidRPr="009F38EC">
        <w:t>чих дней со дня поступления обращения представляются председателю комиссии.</w:t>
      </w:r>
    </w:p>
    <w:p w:rsidR="008F53A4" w:rsidRPr="009F38EC" w:rsidRDefault="0053750D" w:rsidP="008F53A4">
      <w:pPr>
        <w:ind w:right="-1" w:firstLine="134"/>
        <w:jc w:val="both"/>
      </w:pPr>
      <w:r>
        <w:t xml:space="preserve"> </w:t>
      </w:r>
      <w:r>
        <w:tab/>
      </w:r>
      <w:r w:rsidR="008F53A4" w:rsidRPr="009F38EC">
        <w:t xml:space="preserve">15.2. Обращение, указанное в </w:t>
      </w:r>
      <w:hyperlink r:id="rId15" w:anchor="sub_1422" w:history="1">
        <w:r w:rsidR="008F53A4" w:rsidRPr="009F38EC">
          <w:rPr>
            <w:rStyle w:val="ab"/>
            <w:color w:val="002060"/>
          </w:rPr>
          <w:t>абзаце втором подпункта "б" пункта 14</w:t>
        </w:r>
      </w:hyperlink>
      <w:r w:rsidR="008F53A4" w:rsidRPr="009F38EC">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w:t>
      </w:r>
      <w:r w:rsidR="008F53A4" w:rsidRPr="009F38EC">
        <w:t>т</w:t>
      </w:r>
      <w:r w:rsidR="008F53A4" w:rsidRPr="009F38EC">
        <w:t>ветствии с настоящим Положением.</w:t>
      </w:r>
    </w:p>
    <w:p w:rsidR="00793205" w:rsidRDefault="0053750D" w:rsidP="00793205">
      <w:pPr>
        <w:pStyle w:val="ConsNormal0"/>
        <w:widowControl/>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F53A4" w:rsidRPr="00793205">
        <w:rPr>
          <w:rFonts w:ascii="Times New Roman" w:hAnsi="Times New Roman" w:cs="Times New Roman"/>
          <w:sz w:val="28"/>
          <w:szCs w:val="28"/>
        </w:rPr>
        <w:t>15.3.</w:t>
      </w:r>
      <w:r w:rsidR="008F53A4" w:rsidRPr="00793205">
        <w:rPr>
          <w:sz w:val="28"/>
          <w:szCs w:val="28"/>
        </w:rPr>
        <w:t xml:space="preserve"> </w:t>
      </w:r>
      <w:r w:rsidR="00793205" w:rsidRPr="00392EB0">
        <w:rPr>
          <w:rFonts w:ascii="Times New Roman" w:hAnsi="Times New Roman" w:cs="Times New Roman"/>
          <w:sz w:val="28"/>
          <w:szCs w:val="28"/>
        </w:rPr>
        <w:t xml:space="preserve">Уведомление, указанное в абзаце пятом подпункта «б» пункта 14 настоящего Положения, рассматривается специалистом, ответственным за ведение кадрового делопроизводства в Администрации, </w:t>
      </w:r>
      <w:proofErr w:type="gramStart"/>
      <w:r w:rsidR="00793205" w:rsidRPr="00392EB0">
        <w:rPr>
          <w:rFonts w:ascii="Times New Roman" w:hAnsi="Times New Roman" w:cs="Times New Roman"/>
          <w:sz w:val="28"/>
          <w:szCs w:val="28"/>
        </w:rPr>
        <w:t>который</w:t>
      </w:r>
      <w:proofErr w:type="gramEnd"/>
      <w:r w:rsidR="00793205" w:rsidRPr="00392EB0">
        <w:rPr>
          <w:rFonts w:ascii="Times New Roman" w:hAnsi="Times New Roman" w:cs="Times New Roman"/>
          <w:sz w:val="28"/>
          <w:szCs w:val="28"/>
        </w:rPr>
        <w:t xml:space="preserve"> осуществляет подготовку мотивированного заключения по резул</w:t>
      </w:r>
      <w:r w:rsidR="00C77F7E">
        <w:rPr>
          <w:rFonts w:ascii="Times New Roman" w:hAnsi="Times New Roman" w:cs="Times New Roman"/>
          <w:sz w:val="28"/>
          <w:szCs w:val="28"/>
        </w:rPr>
        <w:t>ьтатам рассмотрения уведомления.</w:t>
      </w:r>
    </w:p>
    <w:p w:rsidR="00C77F7E" w:rsidRPr="00392EB0" w:rsidRDefault="0053750D" w:rsidP="00C77F7E">
      <w:pPr>
        <w:pStyle w:val="ConsNormal0"/>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77F7E" w:rsidRPr="00392EB0">
        <w:rPr>
          <w:rFonts w:ascii="Times New Roman" w:hAnsi="Times New Roman" w:cs="Times New Roman"/>
          <w:sz w:val="28"/>
          <w:szCs w:val="28"/>
        </w:rPr>
        <w:t>15.4.Уведомление, указанное в подпункте «г» пункта 14 настоящего Положения, рассматривается специалистом, ответственный за ведение кадрового делопроизводства в Администрации,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25.12.2008 г. № 273-</w:t>
      </w:r>
      <w:r w:rsidR="00C77F7E">
        <w:rPr>
          <w:rFonts w:ascii="Times New Roman" w:hAnsi="Times New Roman" w:cs="Times New Roman"/>
          <w:sz w:val="28"/>
          <w:szCs w:val="28"/>
        </w:rPr>
        <w:t>ФЗ «О противодействии коррупции</w:t>
      </w:r>
      <w:r w:rsidR="00C77F7E" w:rsidRPr="00392EB0">
        <w:rPr>
          <w:rFonts w:ascii="Times New Roman" w:hAnsi="Times New Roman" w:cs="Times New Roman"/>
          <w:sz w:val="28"/>
          <w:szCs w:val="28"/>
        </w:rPr>
        <w:t>.</w:t>
      </w:r>
    </w:p>
    <w:p w:rsidR="00C77F7E" w:rsidRDefault="0053750D" w:rsidP="00C77F7E">
      <w:pPr>
        <w:pStyle w:val="ConsNormal0"/>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77F7E" w:rsidRPr="00392EB0">
        <w:rPr>
          <w:rFonts w:ascii="Times New Roman" w:hAnsi="Times New Roman" w:cs="Times New Roman"/>
          <w:sz w:val="28"/>
          <w:szCs w:val="28"/>
        </w:rPr>
        <w:t xml:space="preserve">15.5. </w:t>
      </w:r>
      <w:proofErr w:type="gramStart"/>
      <w:r w:rsidR="00C77F7E" w:rsidRPr="00392EB0">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«г» пункта 14 настоящего Положения, специалист, ответственный за ведение кадрового делопроизводства в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w:t>
      </w:r>
      <w:proofErr w:type="gramEnd"/>
      <w:r w:rsidR="00C77F7E" w:rsidRPr="00392EB0">
        <w:rPr>
          <w:rFonts w:ascii="Times New Roman" w:hAnsi="Times New Roman" w:cs="Times New Roman"/>
          <w:sz w:val="28"/>
          <w:szCs w:val="28"/>
        </w:rPr>
        <w:t xml:space="preserve"> образования </w:t>
      </w:r>
      <w:r w:rsidR="00C77F7E">
        <w:rPr>
          <w:rFonts w:ascii="Times New Roman" w:hAnsi="Times New Roman" w:cs="Times New Roman"/>
          <w:sz w:val="28"/>
          <w:szCs w:val="28"/>
        </w:rPr>
        <w:t>Лехминского</w:t>
      </w:r>
      <w:r w:rsidR="00C77F7E" w:rsidRPr="00392EB0">
        <w:rPr>
          <w:rFonts w:ascii="Times New Roman" w:hAnsi="Times New Roman" w:cs="Times New Roman"/>
          <w:sz w:val="28"/>
          <w:szCs w:val="28"/>
        </w:rPr>
        <w:t xml:space="preserve"> сельского поселения </w:t>
      </w:r>
      <w:r w:rsidR="00C77F7E">
        <w:rPr>
          <w:rFonts w:ascii="Times New Roman" w:hAnsi="Times New Roman" w:cs="Times New Roman"/>
          <w:sz w:val="28"/>
          <w:szCs w:val="28"/>
        </w:rPr>
        <w:t xml:space="preserve">Холм-Жирковского </w:t>
      </w:r>
      <w:r w:rsidR="00C77F7E" w:rsidRPr="00392EB0">
        <w:rPr>
          <w:rFonts w:ascii="Times New Roman" w:hAnsi="Times New Roman" w:cs="Times New Roman"/>
          <w:sz w:val="28"/>
          <w:szCs w:val="28"/>
        </w:rPr>
        <w:t>района Смоленской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77F7E" w:rsidRDefault="0053750D" w:rsidP="00C77F7E">
      <w:pPr>
        <w:pStyle w:val="ConsNormal0"/>
        <w:ind w:right="-1"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77F7E" w:rsidRPr="00392EB0">
        <w:rPr>
          <w:rFonts w:ascii="Times New Roman" w:hAnsi="Times New Roman" w:cs="Times New Roman"/>
          <w:sz w:val="28"/>
          <w:szCs w:val="28"/>
        </w:rPr>
        <w:t>15.6. Мотивированные заключения, предусмотренные пунктами 15.1, 15.3 и 15.4 настоящего Положения, должны содержать:</w:t>
      </w:r>
    </w:p>
    <w:p w:rsidR="00C77F7E" w:rsidRPr="00392EB0" w:rsidRDefault="00C77F7E" w:rsidP="00C77F7E">
      <w:pPr>
        <w:pStyle w:val="ConsNormal0"/>
        <w:ind w:right="-1" w:firstLine="709"/>
        <w:jc w:val="both"/>
        <w:rPr>
          <w:rFonts w:ascii="Times New Roman" w:hAnsi="Times New Roman" w:cs="Times New Roman"/>
          <w:sz w:val="28"/>
          <w:szCs w:val="28"/>
        </w:rPr>
      </w:pPr>
      <w:r w:rsidRPr="00392EB0">
        <w:rPr>
          <w:rFonts w:ascii="Times New Roman" w:hAnsi="Times New Roman" w:cs="Times New Roman"/>
          <w:sz w:val="28"/>
          <w:szCs w:val="28"/>
        </w:rPr>
        <w:t>а) информацию, изложенную в обращениях или уведомлениях, указанных в абзацах втором и пятом подпункта «б» и подпункте «г» пункта 14 настоящего Положения;</w:t>
      </w:r>
    </w:p>
    <w:p w:rsidR="00C77F7E" w:rsidRPr="00392EB0" w:rsidRDefault="00C77F7E" w:rsidP="00C77F7E">
      <w:pPr>
        <w:pStyle w:val="ConsNormal0"/>
        <w:ind w:right="-1" w:firstLine="709"/>
        <w:jc w:val="both"/>
        <w:rPr>
          <w:rFonts w:ascii="Times New Roman" w:hAnsi="Times New Roman" w:cs="Times New Roman"/>
          <w:sz w:val="28"/>
          <w:szCs w:val="28"/>
        </w:rPr>
      </w:pPr>
      <w:r w:rsidRPr="00392EB0">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77F7E" w:rsidRDefault="00C77F7E" w:rsidP="00C77F7E">
      <w:pPr>
        <w:pStyle w:val="ConsNormal0"/>
        <w:widowControl/>
        <w:ind w:right="-1" w:firstLine="709"/>
        <w:jc w:val="both"/>
        <w:rPr>
          <w:rFonts w:ascii="Times New Roman" w:hAnsi="Times New Roman" w:cs="Times New Roman"/>
          <w:sz w:val="28"/>
          <w:szCs w:val="28"/>
        </w:rPr>
      </w:pPr>
      <w:r w:rsidRPr="00392EB0">
        <w:rPr>
          <w:rFonts w:ascii="Times New Roman" w:hAnsi="Times New Roman" w:cs="Times New Roman"/>
          <w:sz w:val="28"/>
          <w:szCs w:val="28"/>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«г» пункта 14  настоящего Положения, а также рекомендации для принятия одного из решений в соответствии с пунктами 22, 23.2, 24.1 настоящего Положения или иного решения.</w:t>
      </w:r>
    </w:p>
    <w:p w:rsidR="008F53A4" w:rsidRPr="009F38EC" w:rsidRDefault="0053750D" w:rsidP="00793205">
      <w:pPr>
        <w:ind w:right="-1" w:firstLine="134"/>
        <w:jc w:val="both"/>
      </w:pPr>
      <w:r>
        <w:t xml:space="preserve"> </w:t>
      </w:r>
      <w:r>
        <w:tab/>
      </w:r>
      <w:r w:rsidR="008F53A4" w:rsidRPr="009F38EC">
        <w:t>16. Председатель комиссии при поступлении к нему информации, содержащей о</w:t>
      </w:r>
      <w:r w:rsidR="008F53A4" w:rsidRPr="009F38EC">
        <w:t>с</w:t>
      </w:r>
      <w:r w:rsidR="008F53A4" w:rsidRPr="009F38EC">
        <w:t>нования для проведения заседания комиссии:</w:t>
      </w:r>
    </w:p>
    <w:p w:rsidR="00C77F7E" w:rsidRDefault="00C77F7E" w:rsidP="00C77F7E">
      <w:pPr>
        <w:pStyle w:val="ConsNormal0"/>
        <w:widowControl/>
        <w:ind w:right="-1" w:firstLine="0"/>
        <w:jc w:val="both"/>
        <w:rPr>
          <w:rFonts w:ascii="Times New Roman" w:hAnsi="Times New Roman" w:cs="Times New Roman"/>
          <w:sz w:val="28"/>
          <w:szCs w:val="28"/>
        </w:rPr>
      </w:pPr>
      <w:r>
        <w:t xml:space="preserve">   </w:t>
      </w:r>
      <w:r w:rsidR="0053750D">
        <w:t xml:space="preserve"> </w:t>
      </w:r>
      <w:r w:rsidR="0053750D">
        <w:tab/>
      </w:r>
      <w:r w:rsidRPr="00392EB0">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roofErr w:type="gramStart"/>
      <w:r w:rsidRPr="00392EB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F53A4" w:rsidRPr="009F38EC" w:rsidRDefault="0053750D" w:rsidP="008F53A4">
      <w:pPr>
        <w:autoSpaceDE w:val="0"/>
        <w:autoSpaceDN w:val="0"/>
        <w:adjustRightInd w:val="0"/>
        <w:ind w:right="-1" w:firstLine="134"/>
        <w:jc w:val="both"/>
      </w:pPr>
      <w:r>
        <w:t xml:space="preserve"> </w:t>
      </w:r>
      <w:r>
        <w:tab/>
      </w:r>
      <w:proofErr w:type="gramStart"/>
      <w:r w:rsidR="008F53A4" w:rsidRPr="009F38EC">
        <w:t>б) организует ознакомление муниципального служащего, в отношении которого комиссией рассматривается вопрос о соблюдении установленных требований к сл</w:t>
      </w:r>
      <w:r w:rsidR="008F53A4" w:rsidRPr="009F38EC">
        <w:t>у</w:t>
      </w:r>
      <w:r w:rsidR="008F53A4" w:rsidRPr="009F38EC">
        <w:t>жебному поведению и (или) требований об урегулировании конфликта интересов, его представителя, членов комиссии и других лиц, участвующих в заседании коми</w:t>
      </w:r>
      <w:r w:rsidR="008F53A4" w:rsidRPr="009F38EC">
        <w:t>с</w:t>
      </w:r>
      <w:r w:rsidR="008F53A4" w:rsidRPr="009F38EC">
        <w:t>сии, с информацией, поступившей специалисту, ответственному за ведение кадров</w:t>
      </w:r>
      <w:r w:rsidR="008F53A4" w:rsidRPr="009F38EC">
        <w:t>о</w:t>
      </w:r>
      <w:r w:rsidR="008F53A4" w:rsidRPr="009F38EC">
        <w:t>го делопроизводства в Администрации, и с результатами ее проверки;</w:t>
      </w:r>
      <w:proofErr w:type="gramEnd"/>
    </w:p>
    <w:p w:rsidR="008F53A4" w:rsidRPr="009F38EC" w:rsidRDefault="0053750D" w:rsidP="008F53A4">
      <w:pPr>
        <w:autoSpaceDE w:val="0"/>
        <w:autoSpaceDN w:val="0"/>
        <w:adjustRightInd w:val="0"/>
        <w:ind w:right="-1" w:firstLine="134"/>
        <w:jc w:val="both"/>
      </w:pPr>
      <w:r>
        <w:t xml:space="preserve"> </w:t>
      </w:r>
      <w:r>
        <w:tab/>
      </w:r>
      <w:r w:rsidR="008F53A4" w:rsidRPr="009F38EC">
        <w:t>в) рассматривает ходатайства о приглашении на заседание комиссии лиц, указа</w:t>
      </w:r>
      <w:r w:rsidR="008F53A4" w:rsidRPr="009F38EC">
        <w:t>н</w:t>
      </w:r>
      <w:r w:rsidR="008F53A4" w:rsidRPr="009F38EC">
        <w:t>ных в подпункте «б» пункта 11 настоящего Положения, принимает решение об их удовлетворении (об отказе в удовлетворении) и о рассмотрении (об отказе в ра</w:t>
      </w:r>
      <w:r w:rsidR="008F53A4" w:rsidRPr="009F38EC">
        <w:t>с</w:t>
      </w:r>
      <w:r w:rsidR="008F53A4" w:rsidRPr="009F38EC">
        <w:t>смотрении) в ходе заседания комиссии дополнительных материалов.</w:t>
      </w:r>
    </w:p>
    <w:p w:rsidR="008F53A4" w:rsidRPr="009F38EC" w:rsidRDefault="0053750D" w:rsidP="008F53A4">
      <w:pPr>
        <w:ind w:right="-1" w:firstLine="134"/>
        <w:jc w:val="both"/>
      </w:pPr>
      <w:r>
        <w:t xml:space="preserve"> </w:t>
      </w:r>
      <w:r>
        <w:tab/>
      </w:r>
      <w:r w:rsidR="008F53A4" w:rsidRPr="009F38EC">
        <w:t xml:space="preserve">16.1. Заседание комиссии по рассмотрению заявления, указанного в </w:t>
      </w:r>
      <w:hyperlink r:id="rId16" w:anchor="sub_1423" w:history="1">
        <w:r w:rsidR="008F53A4" w:rsidRPr="009F38EC">
          <w:rPr>
            <w:rStyle w:val="ab"/>
            <w:color w:val="002060"/>
          </w:rPr>
          <w:t>абзаце третьем подпункта "б" пункта 14</w:t>
        </w:r>
      </w:hyperlink>
      <w:r w:rsidR="008F53A4" w:rsidRPr="009F38EC">
        <w:t xml:space="preserve"> настоящего Положения, как правило, проводится не поз</w:t>
      </w:r>
      <w:r w:rsidR="008F53A4" w:rsidRPr="009F38EC">
        <w:t>д</w:t>
      </w:r>
      <w:r w:rsidR="008F53A4" w:rsidRPr="009F38EC">
        <w:t>нее одного месяца со дня истечения срока, установленного для представления св</w:t>
      </w:r>
      <w:r w:rsidR="008F53A4" w:rsidRPr="009F38EC">
        <w:t>е</w:t>
      </w:r>
      <w:r w:rsidR="008F53A4" w:rsidRPr="009F38EC">
        <w:t>дений о доходах, об имуществе и обязательствах имущественного характера.</w:t>
      </w:r>
    </w:p>
    <w:p w:rsidR="008F53A4" w:rsidRPr="009F38EC" w:rsidRDefault="0053750D" w:rsidP="008F53A4">
      <w:pPr>
        <w:autoSpaceDE w:val="0"/>
        <w:autoSpaceDN w:val="0"/>
        <w:adjustRightInd w:val="0"/>
        <w:ind w:right="-1" w:firstLine="134"/>
        <w:jc w:val="both"/>
      </w:pPr>
      <w:r>
        <w:t xml:space="preserve"> </w:t>
      </w:r>
      <w:r>
        <w:tab/>
      </w:r>
      <w:r w:rsidR="008F53A4" w:rsidRPr="009F38EC">
        <w:t xml:space="preserve">16.2. Уведомление, указанное в </w:t>
      </w:r>
      <w:hyperlink r:id="rId17" w:anchor="sub_144" w:history="1">
        <w:r w:rsidR="008F53A4" w:rsidRPr="009F38EC">
          <w:rPr>
            <w:rStyle w:val="ab"/>
            <w:color w:val="002060"/>
          </w:rPr>
          <w:t>подпункте "г" пункта 14</w:t>
        </w:r>
      </w:hyperlink>
      <w:r w:rsidR="008F53A4" w:rsidRPr="009F38EC">
        <w:t xml:space="preserve"> настоящего Положения, как правило, рассматривается на очередном (плановом) заседании комиссии.</w:t>
      </w:r>
    </w:p>
    <w:p w:rsidR="00C77F7E" w:rsidRDefault="0053750D" w:rsidP="00C77F7E">
      <w:pPr>
        <w:pStyle w:val="ConsNormal0"/>
        <w:widowControl/>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77F7E" w:rsidRPr="0053750D">
        <w:rPr>
          <w:rFonts w:ascii="Times New Roman" w:hAnsi="Times New Roman" w:cs="Times New Roman"/>
          <w:sz w:val="28"/>
          <w:szCs w:val="28"/>
        </w:rPr>
        <w:t>17.</w:t>
      </w:r>
      <w:r w:rsidR="008F53A4" w:rsidRPr="0053750D">
        <w:rPr>
          <w:rFonts w:ascii="Times New Roman" w:hAnsi="Times New Roman" w:cs="Times New Roman"/>
          <w:sz w:val="28"/>
          <w:szCs w:val="28"/>
        </w:rPr>
        <w:t xml:space="preserve"> </w:t>
      </w:r>
      <w:r w:rsidR="00C77F7E" w:rsidRPr="0053750D">
        <w:rPr>
          <w:rFonts w:ascii="Times New Roman" w:hAnsi="Times New Roman" w:cs="Times New Roman"/>
          <w:sz w:val="28"/>
          <w:szCs w:val="28"/>
        </w:rPr>
        <w:t>Заседание</w:t>
      </w:r>
      <w:r w:rsidR="00C77F7E" w:rsidRPr="00392EB0">
        <w:rPr>
          <w:rFonts w:ascii="Times New Roman" w:hAnsi="Times New Roman" w:cs="Times New Roman"/>
          <w:sz w:val="28"/>
          <w:szCs w:val="28"/>
        </w:rPr>
        <w:t xml:space="preserve">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C77F7E" w:rsidRPr="00392EB0" w:rsidRDefault="0053750D" w:rsidP="00C77F7E">
      <w:pPr>
        <w:pStyle w:val="ConsNormal0"/>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77F7E" w:rsidRPr="00392EB0">
        <w:rPr>
          <w:rFonts w:ascii="Times New Roman" w:hAnsi="Times New Roman" w:cs="Times New Roman"/>
          <w:sz w:val="28"/>
          <w:szCs w:val="28"/>
        </w:rPr>
        <w:t>17.1.Заседания комиссии могут проводиться в отсутствие муниципального служащего или гражданина в случае:</w:t>
      </w:r>
    </w:p>
    <w:p w:rsidR="00C77F7E" w:rsidRPr="00392EB0" w:rsidRDefault="00C77F7E" w:rsidP="00C77F7E">
      <w:pPr>
        <w:pStyle w:val="ConsNormal0"/>
        <w:ind w:right="-1" w:firstLine="709"/>
        <w:jc w:val="both"/>
        <w:rPr>
          <w:rFonts w:ascii="Times New Roman" w:hAnsi="Times New Roman" w:cs="Times New Roman"/>
          <w:sz w:val="28"/>
          <w:szCs w:val="28"/>
        </w:rPr>
      </w:pPr>
      <w:r w:rsidRPr="00392EB0">
        <w:rPr>
          <w:rFonts w:ascii="Times New Roman" w:hAnsi="Times New Roman" w:cs="Times New Roman"/>
          <w:sz w:val="28"/>
          <w:szCs w:val="28"/>
        </w:rPr>
        <w:lastRenderedPageBreak/>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77F7E" w:rsidRDefault="00C77F7E" w:rsidP="00C77F7E">
      <w:pPr>
        <w:pStyle w:val="ConsNormal0"/>
        <w:widowControl/>
        <w:ind w:right="-1" w:firstLine="709"/>
        <w:jc w:val="both"/>
        <w:rPr>
          <w:rFonts w:ascii="Times New Roman" w:hAnsi="Times New Roman" w:cs="Times New Roman"/>
          <w:sz w:val="28"/>
          <w:szCs w:val="28"/>
        </w:rPr>
      </w:pPr>
      <w:r w:rsidRPr="00392EB0">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392EB0">
        <w:rPr>
          <w:rFonts w:ascii="Times New Roman" w:hAnsi="Times New Roman" w:cs="Times New Roman"/>
          <w:sz w:val="28"/>
          <w:szCs w:val="28"/>
        </w:rPr>
        <w:t>.</w:t>
      </w:r>
      <w:r>
        <w:rPr>
          <w:rFonts w:ascii="Times New Roman" w:hAnsi="Times New Roman" w:cs="Times New Roman"/>
          <w:sz w:val="28"/>
          <w:szCs w:val="28"/>
        </w:rPr>
        <w:t>»;</w:t>
      </w:r>
      <w:proofErr w:type="gramEnd"/>
    </w:p>
    <w:p w:rsidR="008F53A4" w:rsidRPr="009F38EC" w:rsidRDefault="0053750D" w:rsidP="008F53A4">
      <w:pPr>
        <w:autoSpaceDE w:val="0"/>
        <w:autoSpaceDN w:val="0"/>
        <w:adjustRightInd w:val="0"/>
        <w:ind w:right="-1" w:firstLine="134"/>
        <w:jc w:val="both"/>
      </w:pPr>
      <w:r>
        <w:t xml:space="preserve"> </w:t>
      </w:r>
      <w:r>
        <w:tab/>
      </w:r>
      <w:r w:rsidR="008F53A4" w:rsidRPr="009F38EC">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8F53A4" w:rsidRPr="009F38EC" w:rsidRDefault="0053750D" w:rsidP="008F53A4">
      <w:pPr>
        <w:autoSpaceDE w:val="0"/>
        <w:autoSpaceDN w:val="0"/>
        <w:adjustRightInd w:val="0"/>
        <w:ind w:right="-1" w:firstLine="134"/>
        <w:jc w:val="both"/>
      </w:pPr>
      <w:r>
        <w:t xml:space="preserve"> </w:t>
      </w:r>
      <w:r>
        <w:tab/>
      </w:r>
      <w:r w:rsidR="008F53A4" w:rsidRPr="009F38EC">
        <w:t>19. Члены комиссии и лица, участвовавшие в ее заседании, не вправе разглашать сведения, ставшие им известными в ходе работы комиссии.</w:t>
      </w:r>
    </w:p>
    <w:p w:rsidR="008F53A4" w:rsidRPr="009F38EC" w:rsidRDefault="0053750D" w:rsidP="008F53A4">
      <w:pPr>
        <w:autoSpaceDE w:val="0"/>
        <w:autoSpaceDN w:val="0"/>
        <w:adjustRightInd w:val="0"/>
        <w:ind w:right="-1" w:firstLine="134"/>
        <w:jc w:val="both"/>
      </w:pPr>
      <w:r>
        <w:t xml:space="preserve"> </w:t>
      </w:r>
      <w:r>
        <w:tab/>
      </w:r>
      <w:r w:rsidR="008F53A4" w:rsidRPr="009F38EC">
        <w:t>20. По итогам рассмотрения вопроса, указанного в абзаце втором подпункта «а» пункта 14 настоящего Положения, комиссия принимает одно из следующих реш</w:t>
      </w:r>
      <w:r w:rsidR="008F53A4" w:rsidRPr="009F38EC">
        <w:t>е</w:t>
      </w:r>
      <w:r w:rsidR="008F53A4" w:rsidRPr="009F38EC">
        <w:t>ний:</w:t>
      </w:r>
    </w:p>
    <w:p w:rsidR="008F53A4" w:rsidRPr="009F38EC" w:rsidRDefault="0053750D" w:rsidP="008F53A4">
      <w:pPr>
        <w:autoSpaceDE w:val="0"/>
        <w:autoSpaceDN w:val="0"/>
        <w:adjustRightInd w:val="0"/>
        <w:ind w:right="-1" w:firstLine="134"/>
        <w:jc w:val="both"/>
      </w:pPr>
      <w:r>
        <w:t xml:space="preserve"> </w:t>
      </w:r>
      <w:r>
        <w:tab/>
      </w:r>
      <w:r w:rsidR="008F53A4" w:rsidRPr="009F38EC">
        <w:t>а) установить, что сведения, представленные муниципальным служащим в соотве</w:t>
      </w:r>
      <w:r w:rsidR="008F53A4" w:rsidRPr="009F38EC">
        <w:t>т</w:t>
      </w:r>
      <w:r w:rsidR="008F53A4" w:rsidRPr="009F38EC">
        <w:t xml:space="preserve">ствии с пунктом 4 статьи 1 областного закона, </w:t>
      </w:r>
      <w:r w:rsidR="008F53A4" w:rsidRPr="009F38EC">
        <w:rPr>
          <w:vertAlign w:val="superscript"/>
        </w:rPr>
        <w:t xml:space="preserve"> </w:t>
      </w:r>
      <w:r w:rsidR="008F53A4" w:rsidRPr="009F38EC">
        <w:t>являются достоверными и полными;</w:t>
      </w:r>
    </w:p>
    <w:p w:rsidR="008F53A4" w:rsidRPr="009F38EC" w:rsidRDefault="0053750D" w:rsidP="008F53A4">
      <w:pPr>
        <w:autoSpaceDE w:val="0"/>
        <w:autoSpaceDN w:val="0"/>
        <w:adjustRightInd w:val="0"/>
        <w:ind w:right="-1" w:firstLine="134"/>
        <w:jc w:val="both"/>
      </w:pPr>
      <w:r>
        <w:t xml:space="preserve"> </w:t>
      </w:r>
      <w:r>
        <w:tab/>
      </w:r>
      <w:r w:rsidR="008F53A4" w:rsidRPr="009F38EC">
        <w:t>б) установить, что сведения, представленные муниципальным служащим в соо</w:t>
      </w:r>
      <w:r w:rsidR="008F53A4" w:rsidRPr="009F38EC">
        <w:t>т</w:t>
      </w:r>
      <w:r w:rsidR="008F53A4" w:rsidRPr="009F38EC">
        <w:t>ветствии с пунктом 4 статьи 1 областного закона, являются недостоверными и  (или)  неполными. В этом случае комиссия рекомендует Главе Администрации  применить к муниципальному служащему дисциплинарное взыскание.</w:t>
      </w:r>
    </w:p>
    <w:p w:rsidR="008F53A4" w:rsidRPr="009F38EC" w:rsidRDefault="0053750D" w:rsidP="008F53A4">
      <w:pPr>
        <w:autoSpaceDE w:val="0"/>
        <w:autoSpaceDN w:val="0"/>
        <w:adjustRightInd w:val="0"/>
        <w:ind w:right="-1" w:firstLine="134"/>
        <w:jc w:val="both"/>
      </w:pPr>
      <w:r>
        <w:t xml:space="preserve"> </w:t>
      </w:r>
      <w:r>
        <w:tab/>
      </w:r>
      <w:r w:rsidR="008F53A4" w:rsidRPr="009F38EC">
        <w:t>21. По итогам рассмотрения вопроса, указанного в абзаце третьем подпункта «а» пункта 14 настоящего Положения, комиссия принимает одно из следующих реш</w:t>
      </w:r>
      <w:r w:rsidR="008F53A4" w:rsidRPr="009F38EC">
        <w:t>е</w:t>
      </w:r>
      <w:r w:rsidR="008F53A4" w:rsidRPr="009F38EC">
        <w:t>ний:</w:t>
      </w:r>
    </w:p>
    <w:p w:rsidR="008F53A4" w:rsidRPr="009F38EC" w:rsidRDefault="0053750D" w:rsidP="008F53A4">
      <w:pPr>
        <w:autoSpaceDE w:val="0"/>
        <w:autoSpaceDN w:val="0"/>
        <w:adjustRightInd w:val="0"/>
        <w:ind w:right="-1" w:firstLine="134"/>
        <w:jc w:val="both"/>
      </w:pPr>
      <w:r>
        <w:t xml:space="preserve"> </w:t>
      </w:r>
      <w:r>
        <w:tab/>
      </w:r>
      <w:r w:rsidR="008F53A4" w:rsidRPr="009F38EC">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F53A4" w:rsidRPr="009F38EC" w:rsidRDefault="0053750D" w:rsidP="008F53A4">
      <w:pPr>
        <w:autoSpaceDE w:val="0"/>
        <w:autoSpaceDN w:val="0"/>
        <w:adjustRightInd w:val="0"/>
        <w:ind w:right="-1" w:firstLine="134"/>
        <w:jc w:val="both"/>
      </w:pPr>
      <w:r>
        <w:t xml:space="preserve"> </w:t>
      </w:r>
      <w:r>
        <w:tab/>
      </w:r>
      <w:r w:rsidR="008F53A4" w:rsidRPr="009F38EC">
        <w:t>б) установить, что муниципальный служащий не соблюдал требования к служе</w:t>
      </w:r>
      <w:r w:rsidR="008F53A4" w:rsidRPr="009F38EC">
        <w:t>б</w:t>
      </w:r>
      <w:r w:rsidR="008F53A4" w:rsidRPr="009F38EC">
        <w:t xml:space="preserve">ному поведению и (или) требования об урегулировании конфликта интересов. </w:t>
      </w:r>
    </w:p>
    <w:p w:rsidR="008F53A4" w:rsidRPr="009F38EC" w:rsidRDefault="0053750D" w:rsidP="008F53A4">
      <w:pPr>
        <w:autoSpaceDE w:val="0"/>
        <w:autoSpaceDN w:val="0"/>
        <w:adjustRightInd w:val="0"/>
        <w:ind w:right="-1" w:firstLine="134"/>
        <w:jc w:val="both"/>
      </w:pPr>
      <w:r>
        <w:t xml:space="preserve"> </w:t>
      </w:r>
      <w:r>
        <w:tab/>
      </w:r>
      <w:r w:rsidR="008F53A4" w:rsidRPr="009F38EC">
        <w:t>В этом случае комиссия рекомендует Главе Администрации муниципального обр</w:t>
      </w:r>
      <w:r w:rsidR="008F53A4" w:rsidRPr="009F38EC">
        <w:t>а</w:t>
      </w:r>
      <w:r w:rsidR="008F53A4" w:rsidRPr="009F38EC">
        <w:t>зования «</w:t>
      </w:r>
      <w:r w:rsidR="00D80DA0">
        <w:rPr>
          <w:color w:val="000000"/>
        </w:rPr>
        <w:t>Холм-Жирковский</w:t>
      </w:r>
      <w:r w:rsidR="008F53A4" w:rsidRPr="009F38EC">
        <w:t xml:space="preserve"> район» Смоленской области указать муниципальному сл</w:t>
      </w:r>
      <w:r w:rsidR="008F53A4" w:rsidRPr="009F38EC">
        <w:t>у</w:t>
      </w:r>
      <w:r w:rsidR="008F53A4" w:rsidRPr="009F38EC">
        <w:t>жащему на недопустимость нарушения требований к служебному поведению и (или) требований об урегулировании конфликта интересов либо применить к мун</w:t>
      </w:r>
      <w:r w:rsidR="008F53A4" w:rsidRPr="009F38EC">
        <w:t>и</w:t>
      </w:r>
      <w:r w:rsidR="008F53A4" w:rsidRPr="009F38EC">
        <w:t>ципальному служащему дисциплинарное взыскание.</w:t>
      </w:r>
    </w:p>
    <w:p w:rsidR="008F53A4" w:rsidRPr="009F38EC" w:rsidRDefault="0053750D" w:rsidP="008F53A4">
      <w:pPr>
        <w:autoSpaceDE w:val="0"/>
        <w:autoSpaceDN w:val="0"/>
        <w:adjustRightInd w:val="0"/>
        <w:ind w:right="-1" w:firstLine="134"/>
        <w:jc w:val="both"/>
      </w:pPr>
      <w:r>
        <w:t xml:space="preserve"> </w:t>
      </w:r>
      <w:r>
        <w:tab/>
      </w:r>
      <w:r w:rsidR="008F53A4" w:rsidRPr="009F38EC">
        <w:t>22. По итогам рассмотрения вопроса, указанного в абзаце втором подпункта «б» пункта 14 настоящего Положения, комиссия принимает одно из следующих реш</w:t>
      </w:r>
      <w:r w:rsidR="008F53A4" w:rsidRPr="009F38EC">
        <w:t>е</w:t>
      </w:r>
      <w:r w:rsidR="008F53A4" w:rsidRPr="009F38EC">
        <w:t>ний:</w:t>
      </w:r>
    </w:p>
    <w:p w:rsidR="008F53A4" w:rsidRPr="009F38EC" w:rsidRDefault="0053750D" w:rsidP="008F53A4">
      <w:pPr>
        <w:autoSpaceDE w:val="0"/>
        <w:autoSpaceDN w:val="0"/>
        <w:adjustRightInd w:val="0"/>
        <w:ind w:right="-1" w:firstLine="134"/>
        <w:jc w:val="both"/>
      </w:pPr>
      <w:r>
        <w:t xml:space="preserve"> </w:t>
      </w:r>
      <w:r>
        <w:tab/>
      </w:r>
      <w:r w:rsidR="008F53A4" w:rsidRPr="009F38EC">
        <w:t>а) дать гражданину согласие на замещение должности в коммерческой или неко</w:t>
      </w:r>
      <w:r w:rsidR="008F53A4" w:rsidRPr="009F38EC">
        <w:t>м</w:t>
      </w:r>
      <w:r w:rsidR="008F53A4" w:rsidRPr="009F38EC">
        <w:t>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8F53A4" w:rsidRPr="009F38EC">
        <w:t>ь</w:t>
      </w:r>
      <w:r w:rsidR="008F53A4" w:rsidRPr="009F38EC">
        <w:t>ные функции по государственному управлению этой организацией входили в его должностные (служебные) обязанности;</w:t>
      </w:r>
    </w:p>
    <w:p w:rsidR="008F53A4" w:rsidRPr="009F38EC" w:rsidRDefault="0053750D" w:rsidP="008F53A4">
      <w:pPr>
        <w:autoSpaceDE w:val="0"/>
        <w:autoSpaceDN w:val="0"/>
        <w:adjustRightInd w:val="0"/>
        <w:ind w:right="-1" w:firstLine="134"/>
        <w:jc w:val="both"/>
      </w:pPr>
      <w:r>
        <w:lastRenderedPageBreak/>
        <w:t xml:space="preserve"> </w:t>
      </w:r>
      <w:r>
        <w:tab/>
      </w:r>
      <w:r w:rsidR="008F53A4" w:rsidRPr="009F38EC">
        <w:t>б) отказать гражданину в замещении должности в коммерческой или некоммерч</w:t>
      </w:r>
      <w:r w:rsidR="008F53A4" w:rsidRPr="009F38EC">
        <w:t>е</w:t>
      </w:r>
      <w:r w:rsidR="008F53A4" w:rsidRPr="009F38EC">
        <w:t>ской организации либо в выполнении работы на условиях гражданско-правового договора в коммерческой или некоммерческой организации, если отдельные фун</w:t>
      </w:r>
      <w:r w:rsidR="008F53A4" w:rsidRPr="009F38EC">
        <w:t>к</w:t>
      </w:r>
      <w:r w:rsidR="008F53A4" w:rsidRPr="009F38EC">
        <w:t>ции по государственному управлению этой организацией входили в его должнос</w:t>
      </w:r>
      <w:r w:rsidR="008F53A4" w:rsidRPr="009F38EC">
        <w:t>т</w:t>
      </w:r>
      <w:r w:rsidR="008F53A4" w:rsidRPr="009F38EC">
        <w:t>ные (служебные) обязанности, и мотивировать свой отказ.</w:t>
      </w:r>
    </w:p>
    <w:p w:rsidR="008F53A4" w:rsidRPr="009F38EC" w:rsidRDefault="0053750D" w:rsidP="008F53A4">
      <w:pPr>
        <w:autoSpaceDE w:val="0"/>
        <w:autoSpaceDN w:val="0"/>
        <w:adjustRightInd w:val="0"/>
        <w:ind w:right="-1" w:firstLine="134"/>
        <w:jc w:val="both"/>
      </w:pPr>
      <w:r>
        <w:t xml:space="preserve"> </w:t>
      </w:r>
      <w:r>
        <w:tab/>
      </w:r>
      <w:r w:rsidR="008F53A4" w:rsidRPr="009F38EC">
        <w:t>23. По итогам рассмотрения вопроса, указанного в абзаце третьем подпункта «б» пункта 14 настоящего Положения, комиссия принимает одно из следующих реш</w:t>
      </w:r>
      <w:r w:rsidR="008F53A4" w:rsidRPr="009F38EC">
        <w:t>е</w:t>
      </w:r>
      <w:r w:rsidR="008F53A4" w:rsidRPr="009F38EC">
        <w:t>ний:</w:t>
      </w:r>
    </w:p>
    <w:p w:rsidR="008F53A4" w:rsidRPr="009F38EC" w:rsidRDefault="0053750D" w:rsidP="008F53A4">
      <w:pPr>
        <w:autoSpaceDE w:val="0"/>
        <w:autoSpaceDN w:val="0"/>
        <w:adjustRightInd w:val="0"/>
        <w:ind w:right="-1" w:firstLine="134"/>
        <w:jc w:val="both"/>
      </w:pPr>
      <w:r>
        <w:t xml:space="preserve"> </w:t>
      </w:r>
      <w:r>
        <w:tab/>
      </w:r>
      <w:r w:rsidR="008F53A4" w:rsidRPr="009F38EC">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F53A4" w:rsidRPr="009F38EC" w:rsidRDefault="0053750D" w:rsidP="008F53A4">
      <w:pPr>
        <w:autoSpaceDE w:val="0"/>
        <w:autoSpaceDN w:val="0"/>
        <w:adjustRightInd w:val="0"/>
        <w:ind w:right="-1" w:firstLine="134"/>
        <w:jc w:val="both"/>
      </w:pPr>
      <w:r>
        <w:t xml:space="preserve"> </w:t>
      </w:r>
      <w:r>
        <w:tab/>
      </w:r>
      <w:r w:rsidR="008F53A4" w:rsidRPr="009F38EC">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8F53A4" w:rsidRPr="009F38EC" w:rsidRDefault="0053750D" w:rsidP="008F53A4">
      <w:pPr>
        <w:autoSpaceDE w:val="0"/>
        <w:autoSpaceDN w:val="0"/>
        <w:adjustRightInd w:val="0"/>
        <w:ind w:right="-1" w:firstLine="134"/>
        <w:jc w:val="both"/>
      </w:pPr>
      <w:r>
        <w:t xml:space="preserve"> </w:t>
      </w:r>
      <w:r>
        <w:tab/>
      </w:r>
      <w:r w:rsidR="008F53A4" w:rsidRPr="009F38EC">
        <w:t>В этом случае комиссия рекомендует муниципальному служащему принять меры по представлению указанных сведений;</w:t>
      </w:r>
    </w:p>
    <w:p w:rsidR="008F53A4" w:rsidRPr="009F38EC" w:rsidRDefault="0053750D" w:rsidP="008F53A4">
      <w:pPr>
        <w:autoSpaceDE w:val="0"/>
        <w:autoSpaceDN w:val="0"/>
        <w:adjustRightInd w:val="0"/>
        <w:ind w:right="-1" w:firstLine="134"/>
        <w:jc w:val="both"/>
      </w:pPr>
      <w:r>
        <w:t xml:space="preserve"> </w:t>
      </w:r>
      <w:r>
        <w:tab/>
      </w:r>
      <w:r w:rsidR="008F53A4" w:rsidRPr="009F38EC">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w:t>
      </w:r>
      <w:r w:rsidR="008F53A4" w:rsidRPr="009F38EC">
        <w:t>е</w:t>
      </w:r>
      <w:r w:rsidR="008F53A4" w:rsidRPr="009F38EC">
        <w:t xml:space="preserve">ния от представления указанных сведений. </w:t>
      </w:r>
    </w:p>
    <w:p w:rsidR="008F53A4" w:rsidRDefault="008F53A4" w:rsidP="008F53A4">
      <w:pPr>
        <w:autoSpaceDE w:val="0"/>
        <w:autoSpaceDN w:val="0"/>
        <w:adjustRightInd w:val="0"/>
        <w:ind w:right="-1"/>
        <w:jc w:val="both"/>
      </w:pPr>
      <w:r>
        <w:t xml:space="preserve">        </w:t>
      </w:r>
      <w:r w:rsidRPr="009F38EC">
        <w:t xml:space="preserve">В этом случае комиссия рекомендует Главе </w:t>
      </w:r>
      <w:r>
        <w:t>муниципального образования</w:t>
      </w:r>
      <w:r w:rsidRPr="009F38EC">
        <w:t xml:space="preserve">  </w:t>
      </w:r>
      <w:r w:rsidR="00D80DA0">
        <w:t>Лехминского</w:t>
      </w:r>
      <w:r>
        <w:t xml:space="preserve"> сельского поселения </w:t>
      </w:r>
      <w:r w:rsidR="00D80DA0">
        <w:rPr>
          <w:color w:val="000000"/>
        </w:rPr>
        <w:t>Холм-Жирковского</w:t>
      </w:r>
      <w:r>
        <w:t xml:space="preserve"> района Смоленской области </w:t>
      </w:r>
      <w:r w:rsidRPr="009F38EC">
        <w:t>применить к муниципальному служащему дисциплинарное взыскание.</w:t>
      </w:r>
    </w:p>
    <w:p w:rsidR="008F53A4" w:rsidRDefault="008F53A4" w:rsidP="008F53A4">
      <w:pPr>
        <w:autoSpaceDE w:val="0"/>
        <w:autoSpaceDN w:val="0"/>
        <w:adjustRightInd w:val="0"/>
        <w:ind w:right="-306"/>
        <w:jc w:val="both"/>
      </w:pPr>
      <w:r>
        <w:t xml:space="preserve">   </w:t>
      </w:r>
      <w:r w:rsidR="0053750D">
        <w:t xml:space="preserve"> </w:t>
      </w:r>
      <w:r w:rsidR="0053750D">
        <w:tab/>
      </w:r>
      <w:r w:rsidRPr="00B163A4">
        <w:t>2</w:t>
      </w:r>
      <w:r>
        <w:t>3</w:t>
      </w:r>
      <w:r w:rsidRPr="00B163A4">
        <w:t xml:space="preserve">.1. По итогам рассмотрения вопросов, </w:t>
      </w:r>
      <w:r w:rsidR="00997529">
        <w:t>указанных в абзаце пятом</w:t>
      </w:r>
      <w:r>
        <w:t xml:space="preserve"> подпункта «б» </w:t>
      </w:r>
      <w:r w:rsidRPr="00B163A4">
        <w:t>пункта 14 настоящего Положения</w:t>
      </w:r>
      <w:r>
        <w:t>,</w:t>
      </w:r>
      <w:r w:rsidRPr="00B163A4">
        <w:t xml:space="preserve"> комиссия подготавливает мотивированное з</w:t>
      </w:r>
      <w:r w:rsidRPr="00B163A4">
        <w:t>а</w:t>
      </w:r>
      <w:r w:rsidRPr="00B163A4">
        <w:t xml:space="preserve">ключение на каждое из поступивших уведомлений и </w:t>
      </w:r>
      <w:r>
        <w:t>принимает одно из следующих решений:</w:t>
      </w:r>
    </w:p>
    <w:p w:rsidR="008F53A4" w:rsidRPr="00AE3268" w:rsidRDefault="008F53A4" w:rsidP="008F53A4">
      <w:pPr>
        <w:autoSpaceDE w:val="0"/>
        <w:autoSpaceDN w:val="0"/>
        <w:adjustRightInd w:val="0"/>
        <w:ind w:firstLine="708"/>
        <w:jc w:val="both"/>
      </w:pPr>
      <w:r w:rsidRPr="00AE3268">
        <w:t xml:space="preserve">а) признать, что при исполнении </w:t>
      </w:r>
      <w:r>
        <w:t>муниципальным</w:t>
      </w:r>
      <w:r w:rsidRPr="00AE3268">
        <w:t xml:space="preserve"> служащим должностных обязанностей конфликт интересов отсутствует;</w:t>
      </w:r>
    </w:p>
    <w:p w:rsidR="008F53A4" w:rsidRPr="00AE3268" w:rsidRDefault="008F53A4" w:rsidP="008F53A4">
      <w:pPr>
        <w:autoSpaceDE w:val="0"/>
        <w:autoSpaceDN w:val="0"/>
        <w:adjustRightInd w:val="0"/>
        <w:ind w:firstLine="708"/>
        <w:jc w:val="both"/>
      </w:pPr>
      <w:r w:rsidRPr="00AE3268">
        <w:t xml:space="preserve">б) признать, что при исполнении </w:t>
      </w:r>
      <w:r>
        <w:t>муниципальным</w:t>
      </w:r>
      <w:r w:rsidRPr="00AE3268">
        <w:t xml:space="preserve"> служащим должностных обязанностей личная заинтересованность приводит или может привести к конфли</w:t>
      </w:r>
      <w:r w:rsidRPr="00AE3268">
        <w:t>к</w:t>
      </w:r>
      <w:r w:rsidRPr="00AE3268">
        <w:t xml:space="preserve">ту интересов. В этом случае комиссия рекомендует </w:t>
      </w:r>
      <w:r>
        <w:t>муниципальному</w:t>
      </w:r>
      <w:r w:rsidRPr="00AE3268">
        <w:t xml:space="preserve">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8F53A4" w:rsidRDefault="008F53A4" w:rsidP="008F53A4">
      <w:pPr>
        <w:autoSpaceDE w:val="0"/>
        <w:autoSpaceDN w:val="0"/>
        <w:adjustRightInd w:val="0"/>
        <w:ind w:firstLine="708"/>
        <w:jc w:val="both"/>
      </w:pPr>
      <w:r w:rsidRPr="00AE3268">
        <w:t xml:space="preserve">в) признать, что </w:t>
      </w:r>
      <w:r>
        <w:t>муниципальный</w:t>
      </w:r>
      <w:r w:rsidRPr="00AE3268">
        <w:t xml:space="preserve"> служащий не соблюдал требования об урег</w:t>
      </w:r>
      <w:r w:rsidRPr="00AE3268">
        <w:t>у</w:t>
      </w:r>
      <w:r w:rsidRPr="00AE3268">
        <w:t>лировании конфликта интересов.</w:t>
      </w:r>
      <w:r>
        <w:t xml:space="preserve"> </w:t>
      </w:r>
      <w:r w:rsidRPr="00AE3268">
        <w:t>В этом случае комиссия рекомендует</w:t>
      </w:r>
      <w:r>
        <w:t xml:space="preserve"> Главе мун</w:t>
      </w:r>
      <w:r>
        <w:t>и</w:t>
      </w:r>
      <w:r>
        <w:t>ципального образования</w:t>
      </w:r>
      <w:r w:rsidRPr="007B3542">
        <w:t xml:space="preserve"> </w:t>
      </w:r>
      <w:r w:rsidR="00313AED">
        <w:t xml:space="preserve">Лехминского сельского поселения Холм-Жирковского </w:t>
      </w:r>
      <w:r>
        <w:t xml:space="preserve"> района Смоленской области</w:t>
      </w:r>
      <w:r w:rsidRPr="00AE3268">
        <w:t xml:space="preserve"> </w:t>
      </w:r>
      <w:r>
        <w:t>при</w:t>
      </w:r>
      <w:r w:rsidRPr="00AE3268">
        <w:t xml:space="preserve">менить к </w:t>
      </w:r>
      <w:r>
        <w:t>муниципальному</w:t>
      </w:r>
      <w:r w:rsidRPr="00AE3268">
        <w:t xml:space="preserve"> служащему конкретную меру ответственности.</w:t>
      </w:r>
    </w:p>
    <w:p w:rsidR="008F53A4" w:rsidRPr="009F38EC" w:rsidRDefault="008F53A4" w:rsidP="008F53A4">
      <w:pPr>
        <w:autoSpaceDE w:val="0"/>
        <w:autoSpaceDN w:val="0"/>
        <w:adjustRightInd w:val="0"/>
        <w:ind w:right="-1"/>
        <w:jc w:val="both"/>
      </w:pPr>
      <w:r>
        <w:t xml:space="preserve">   </w:t>
      </w:r>
      <w:r w:rsidR="0053750D">
        <w:t xml:space="preserve"> </w:t>
      </w:r>
      <w:r w:rsidR="0053750D">
        <w:tab/>
      </w:r>
      <w:r w:rsidRPr="009F38EC">
        <w:t>24. По итогам рассмотрения вопросов, предусмотренных подпунктами «а» и «б» пункта 14 настоящего Положения, при наличии к тому оснований комиссия может принять иное, чем предусмотрено пунктами 20 - 23 настоящего Положения, реш</w:t>
      </w:r>
      <w:r w:rsidRPr="009F38EC">
        <w:t>е</w:t>
      </w:r>
      <w:r w:rsidRPr="009F38EC">
        <w:t>ние. Основания и мотивы принятия такого решения должны быть отражены в пр</w:t>
      </w:r>
      <w:r w:rsidRPr="009F38EC">
        <w:t>о</w:t>
      </w:r>
      <w:r w:rsidRPr="009F38EC">
        <w:t>токоле заседания комиссии.</w:t>
      </w:r>
    </w:p>
    <w:p w:rsidR="008F53A4" w:rsidRPr="009F38EC" w:rsidRDefault="0053750D" w:rsidP="008F53A4">
      <w:pPr>
        <w:ind w:right="-1" w:firstLine="134"/>
        <w:jc w:val="both"/>
      </w:pPr>
      <w:r>
        <w:t xml:space="preserve"> </w:t>
      </w:r>
      <w:r>
        <w:tab/>
      </w:r>
      <w:r w:rsidR="008F53A4" w:rsidRPr="009F38EC">
        <w:t xml:space="preserve">24.1. По итогам рассмотрения вопроса, указанного в </w:t>
      </w:r>
      <w:hyperlink r:id="rId18" w:anchor="sub_144" w:history="1">
        <w:r w:rsidR="008F53A4" w:rsidRPr="009F38EC">
          <w:rPr>
            <w:rStyle w:val="ab"/>
            <w:color w:val="002060"/>
          </w:rPr>
          <w:t>подпункте "г" пункта 14</w:t>
        </w:r>
      </w:hyperlink>
      <w:r w:rsidR="008F53A4" w:rsidRPr="009F38EC">
        <w:t xml:space="preserve"> н</w:t>
      </w:r>
      <w:r w:rsidR="008F53A4" w:rsidRPr="009F38EC">
        <w:t>а</w:t>
      </w:r>
      <w:r w:rsidR="008F53A4" w:rsidRPr="009F38EC">
        <w:t xml:space="preserve">стоящего Положения, комиссия принимает в отношении гражданина, </w:t>
      </w:r>
      <w:r w:rsidR="008F53A4" w:rsidRPr="009F38EC">
        <w:lastRenderedPageBreak/>
        <w:t>замещавшего должность муниципальной службы в Администрации, одно из следующих решений:</w:t>
      </w:r>
    </w:p>
    <w:p w:rsidR="008F53A4" w:rsidRPr="009F38EC" w:rsidRDefault="0053750D" w:rsidP="008F53A4">
      <w:pPr>
        <w:ind w:right="-1" w:firstLine="134"/>
        <w:jc w:val="both"/>
      </w:pPr>
      <w:bookmarkStart w:id="1" w:name="sub_2411"/>
      <w:r>
        <w:t xml:space="preserve"> </w:t>
      </w:r>
      <w:r>
        <w:tab/>
      </w:r>
      <w:r w:rsidR="008F53A4" w:rsidRPr="009F38EC">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w:t>
      </w:r>
      <w:r w:rsidR="008F53A4" w:rsidRPr="009F38EC">
        <w:t>о</w:t>
      </w:r>
      <w:r w:rsidR="008F53A4" w:rsidRPr="009F38EC">
        <w:t>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w:t>
      </w:r>
      <w:r w:rsidR="008F53A4" w:rsidRPr="009F38EC">
        <w:t>у</w:t>
      </w:r>
      <w:r w:rsidR="008F53A4" w:rsidRPr="009F38EC">
        <w:t>жебные) обязанности;</w:t>
      </w:r>
    </w:p>
    <w:p w:rsidR="008F53A4" w:rsidRPr="009F38EC" w:rsidRDefault="0053750D" w:rsidP="008F53A4">
      <w:pPr>
        <w:ind w:right="-1" w:firstLine="134"/>
        <w:jc w:val="both"/>
      </w:pPr>
      <w:bookmarkStart w:id="2" w:name="sub_2412"/>
      <w:bookmarkEnd w:id="1"/>
      <w:r>
        <w:t xml:space="preserve"> </w:t>
      </w:r>
      <w:r>
        <w:tab/>
      </w:r>
      <w:r w:rsidR="008F53A4" w:rsidRPr="009F38EC">
        <w:t>б) установить, что замещение им на условиях трудового договора должности в коммерческой или некоммерческой организации и (или) выполнение в коммерч</w:t>
      </w:r>
      <w:r w:rsidR="008F53A4" w:rsidRPr="009F38EC">
        <w:t>е</w:t>
      </w:r>
      <w:r w:rsidR="008F53A4" w:rsidRPr="009F38EC">
        <w:t xml:space="preserve">ской или некоммерческой организации работ (оказание услуг) нарушают требования </w:t>
      </w:r>
      <w:hyperlink r:id="rId19" w:history="1">
        <w:r w:rsidR="008F53A4" w:rsidRPr="009F38EC">
          <w:rPr>
            <w:rStyle w:val="ab"/>
            <w:color w:val="002060"/>
          </w:rPr>
          <w:t>статьи 12</w:t>
        </w:r>
      </w:hyperlink>
      <w:r w:rsidR="008F53A4" w:rsidRPr="009F38EC">
        <w:t xml:space="preserve"> Федерального закона от 25 декабря 2008 года N 273-ФЗ "О противодейс</w:t>
      </w:r>
      <w:r w:rsidR="008F53A4" w:rsidRPr="009F38EC">
        <w:t>т</w:t>
      </w:r>
      <w:r w:rsidR="008F53A4" w:rsidRPr="009F38EC">
        <w:t xml:space="preserve">вии коррупции". В этом случае комиссия рекомендует Главе </w:t>
      </w:r>
      <w:r w:rsidR="008F53A4">
        <w:t>муниципального обр</w:t>
      </w:r>
      <w:r w:rsidR="008F53A4">
        <w:t>а</w:t>
      </w:r>
      <w:r w:rsidR="008F53A4">
        <w:t>зования</w:t>
      </w:r>
      <w:r w:rsidR="008F53A4" w:rsidRPr="009F38EC">
        <w:t xml:space="preserve">  проинформировать об указанных обстоятельствах органы прокуратуры и уведомившую организацию.</w:t>
      </w:r>
    </w:p>
    <w:bookmarkEnd w:id="2"/>
    <w:p w:rsidR="008F53A4" w:rsidRPr="009F38EC" w:rsidRDefault="0053750D" w:rsidP="008F53A4">
      <w:pPr>
        <w:autoSpaceDE w:val="0"/>
        <w:autoSpaceDN w:val="0"/>
        <w:adjustRightInd w:val="0"/>
        <w:ind w:right="-1" w:firstLine="134"/>
        <w:jc w:val="both"/>
      </w:pPr>
      <w:r>
        <w:t xml:space="preserve"> </w:t>
      </w:r>
      <w:r>
        <w:tab/>
      </w:r>
      <w:r w:rsidR="008F53A4" w:rsidRPr="009F38EC">
        <w:t>25. По итогам рассмотрения вопроса, предусмотренного подпунктом «в» пункта 14 настоящего Положения, комиссия принимает соответствующее решение.</w:t>
      </w:r>
    </w:p>
    <w:p w:rsidR="008F53A4" w:rsidRDefault="0053750D" w:rsidP="008F53A4">
      <w:pPr>
        <w:autoSpaceDE w:val="0"/>
        <w:autoSpaceDN w:val="0"/>
        <w:adjustRightInd w:val="0"/>
        <w:ind w:right="-1" w:firstLine="134"/>
        <w:jc w:val="both"/>
      </w:pPr>
      <w:r>
        <w:t xml:space="preserve"> </w:t>
      </w:r>
      <w:r>
        <w:tab/>
      </w:r>
      <w:r w:rsidR="008F53A4" w:rsidRPr="009F38EC">
        <w:t>26. Для исполнения решений комиссии могут быть подготовлены проекты прав</w:t>
      </w:r>
      <w:r w:rsidR="008F53A4" w:rsidRPr="009F38EC">
        <w:t>о</w:t>
      </w:r>
      <w:r w:rsidR="008F53A4" w:rsidRPr="009F38EC">
        <w:t>вых актов, которые в установленном порядке представляются на рассмотрение Гл</w:t>
      </w:r>
      <w:r w:rsidR="008F53A4" w:rsidRPr="009F38EC">
        <w:t>а</w:t>
      </w:r>
      <w:r w:rsidR="008F53A4" w:rsidRPr="009F38EC">
        <w:t xml:space="preserve">ве </w:t>
      </w:r>
      <w:r w:rsidR="008F53A4">
        <w:t>муниципального образования</w:t>
      </w:r>
      <w:r w:rsidR="008F53A4" w:rsidRPr="009F38EC">
        <w:t xml:space="preserve">  </w:t>
      </w:r>
      <w:r w:rsidR="00D80DA0">
        <w:t>Лехминского</w:t>
      </w:r>
      <w:r w:rsidR="008F53A4">
        <w:t xml:space="preserve"> сельского поселения </w:t>
      </w:r>
      <w:r w:rsidR="00D80DA0">
        <w:rPr>
          <w:color w:val="000000"/>
        </w:rPr>
        <w:t>Холм-Жирковского</w:t>
      </w:r>
      <w:r w:rsidR="008F53A4">
        <w:t xml:space="preserve"> района Смоленской области.</w:t>
      </w:r>
    </w:p>
    <w:p w:rsidR="008F53A4" w:rsidRPr="009F38EC" w:rsidRDefault="0053750D" w:rsidP="008F53A4">
      <w:pPr>
        <w:autoSpaceDE w:val="0"/>
        <w:autoSpaceDN w:val="0"/>
        <w:adjustRightInd w:val="0"/>
        <w:ind w:right="-1" w:firstLine="134"/>
        <w:jc w:val="both"/>
      </w:pPr>
      <w:r>
        <w:t xml:space="preserve"> </w:t>
      </w:r>
      <w:r>
        <w:tab/>
      </w:r>
      <w:r w:rsidR="008F53A4" w:rsidRPr="009F38EC">
        <w:t>27. Решения комиссии по вопросам, указанным в пункте 14 настоящего Полож</w:t>
      </w:r>
      <w:r w:rsidR="008F53A4" w:rsidRPr="009F38EC">
        <w:t>е</w:t>
      </w:r>
      <w:r w:rsidR="008F53A4" w:rsidRPr="009F38EC">
        <w:t>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F53A4" w:rsidRPr="009F38EC" w:rsidRDefault="0053750D" w:rsidP="008F53A4">
      <w:pPr>
        <w:autoSpaceDE w:val="0"/>
        <w:autoSpaceDN w:val="0"/>
        <w:adjustRightInd w:val="0"/>
        <w:ind w:right="-1" w:firstLine="134"/>
        <w:jc w:val="both"/>
      </w:pPr>
      <w:r>
        <w:t xml:space="preserve"> </w:t>
      </w:r>
      <w:r>
        <w:tab/>
      </w:r>
      <w:r w:rsidR="008F53A4" w:rsidRPr="009F38EC">
        <w:t>28. Решения комиссии оформляются протоколами, которые подписывают члены комиссии, принимавшие участие в ее заседании. Решения комиссии, за исключен</w:t>
      </w:r>
      <w:r w:rsidR="008F53A4" w:rsidRPr="009F38EC">
        <w:t>и</w:t>
      </w:r>
      <w:r w:rsidR="008F53A4" w:rsidRPr="009F38EC">
        <w:t xml:space="preserve">ем решения, принимаемого по итогам рассмотрения вопроса, указанного в абзаце втором подпункта «б» пункта 14 настоящего Положения, для </w:t>
      </w:r>
      <w:r w:rsidR="008F53A4">
        <w:t xml:space="preserve"> </w:t>
      </w:r>
      <w:r w:rsidR="008F53A4" w:rsidRPr="009F38EC">
        <w:t>Глав</w:t>
      </w:r>
      <w:r w:rsidR="008F53A4">
        <w:t>ы</w:t>
      </w:r>
      <w:r w:rsidR="008F53A4" w:rsidRPr="009F38EC">
        <w:t xml:space="preserve"> </w:t>
      </w:r>
      <w:r w:rsidR="008F53A4">
        <w:t>муниципального образования</w:t>
      </w:r>
      <w:r w:rsidR="008F53A4" w:rsidRPr="009F38EC">
        <w:t xml:space="preserve">  </w:t>
      </w:r>
      <w:r w:rsidR="00D80DA0">
        <w:t>Лехминского</w:t>
      </w:r>
      <w:r w:rsidR="008F53A4">
        <w:t xml:space="preserve"> сельского поселения </w:t>
      </w:r>
      <w:r w:rsidR="00D80DA0">
        <w:rPr>
          <w:color w:val="000000"/>
        </w:rPr>
        <w:t>Холм-Жирковского</w:t>
      </w:r>
      <w:r w:rsidR="00D80DA0" w:rsidRPr="00C331E8">
        <w:rPr>
          <w:color w:val="000000"/>
        </w:rPr>
        <w:t xml:space="preserve"> </w:t>
      </w:r>
      <w:r w:rsidR="008F53A4">
        <w:t>района Смоле</w:t>
      </w:r>
      <w:r w:rsidR="008F53A4">
        <w:t>н</w:t>
      </w:r>
      <w:r w:rsidR="008F53A4">
        <w:t xml:space="preserve">ской области </w:t>
      </w:r>
      <w:r w:rsidR="008F53A4" w:rsidRPr="009F38EC">
        <w:t>носят рекомендательный характер. Решение, принимаемое по итогам рассмотрения вопроса, указанного в абзаце втором подпункта «б» пункта 14 н</w:t>
      </w:r>
      <w:r w:rsidR="008F53A4" w:rsidRPr="009F38EC">
        <w:t>а</w:t>
      </w:r>
      <w:r w:rsidR="008F53A4" w:rsidRPr="009F38EC">
        <w:t>стоящего Положения, носит обязательный характер.</w:t>
      </w:r>
    </w:p>
    <w:p w:rsidR="008F53A4" w:rsidRPr="009F38EC" w:rsidRDefault="0053750D" w:rsidP="008F53A4">
      <w:pPr>
        <w:autoSpaceDE w:val="0"/>
        <w:autoSpaceDN w:val="0"/>
        <w:adjustRightInd w:val="0"/>
        <w:ind w:right="-1" w:firstLine="134"/>
        <w:jc w:val="both"/>
      </w:pPr>
      <w:r>
        <w:t xml:space="preserve"> </w:t>
      </w:r>
      <w:r>
        <w:tab/>
      </w:r>
      <w:r w:rsidR="008F53A4" w:rsidRPr="009F38EC">
        <w:t>29. В протоколе заседания комиссии указываются:</w:t>
      </w:r>
    </w:p>
    <w:p w:rsidR="008F53A4" w:rsidRPr="009F38EC" w:rsidRDefault="0053750D" w:rsidP="008F53A4">
      <w:pPr>
        <w:autoSpaceDE w:val="0"/>
        <w:autoSpaceDN w:val="0"/>
        <w:adjustRightInd w:val="0"/>
        <w:ind w:right="-1" w:firstLine="134"/>
        <w:jc w:val="both"/>
      </w:pPr>
      <w:r>
        <w:t xml:space="preserve"> </w:t>
      </w:r>
      <w:r>
        <w:tab/>
      </w:r>
      <w:r w:rsidR="008F53A4" w:rsidRPr="009F38EC">
        <w:t>а) дата заседания комиссии, фамилии, имена, отчества членов комиссии и других лиц, присутствующих на заседании;</w:t>
      </w:r>
    </w:p>
    <w:p w:rsidR="008F53A4" w:rsidRPr="009F38EC" w:rsidRDefault="0053750D" w:rsidP="008F53A4">
      <w:pPr>
        <w:autoSpaceDE w:val="0"/>
        <w:autoSpaceDN w:val="0"/>
        <w:adjustRightInd w:val="0"/>
        <w:ind w:right="-1" w:firstLine="134"/>
        <w:jc w:val="both"/>
      </w:pPr>
      <w:r>
        <w:t xml:space="preserve"> </w:t>
      </w:r>
      <w:r>
        <w:tab/>
      </w:r>
      <w:r w:rsidR="008F53A4" w:rsidRPr="009F38EC">
        <w:t>б) формулировка каждого из рассматриваемых на заседании комиссии вопросов с указанием фамилии, имени, отчества, должности муниципального служащего, в о</w:t>
      </w:r>
      <w:r w:rsidR="008F53A4" w:rsidRPr="009F38EC">
        <w:t>т</w:t>
      </w:r>
      <w:r w:rsidR="008F53A4" w:rsidRPr="009F38EC">
        <w:t>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F53A4" w:rsidRPr="009F38EC" w:rsidRDefault="0053750D" w:rsidP="008F53A4">
      <w:pPr>
        <w:autoSpaceDE w:val="0"/>
        <w:autoSpaceDN w:val="0"/>
        <w:adjustRightInd w:val="0"/>
        <w:ind w:right="-1" w:firstLine="134"/>
        <w:jc w:val="both"/>
      </w:pPr>
      <w:r>
        <w:t xml:space="preserve"> </w:t>
      </w:r>
      <w:r>
        <w:tab/>
      </w:r>
      <w:r w:rsidR="008F53A4" w:rsidRPr="009F38EC">
        <w:t>в) предъявляемые к муниципальному служащему претензии, материалы, на кот</w:t>
      </w:r>
      <w:r w:rsidR="008F53A4" w:rsidRPr="009F38EC">
        <w:t>о</w:t>
      </w:r>
      <w:r w:rsidR="008F53A4" w:rsidRPr="009F38EC">
        <w:t>рых они основываются;</w:t>
      </w:r>
    </w:p>
    <w:p w:rsidR="008F53A4" w:rsidRPr="009F38EC" w:rsidRDefault="0053750D" w:rsidP="008F53A4">
      <w:pPr>
        <w:autoSpaceDE w:val="0"/>
        <w:autoSpaceDN w:val="0"/>
        <w:adjustRightInd w:val="0"/>
        <w:ind w:right="-1" w:firstLine="134"/>
        <w:jc w:val="both"/>
      </w:pPr>
      <w:r>
        <w:t xml:space="preserve"> </w:t>
      </w:r>
      <w:r>
        <w:tab/>
      </w:r>
      <w:r w:rsidR="008F53A4" w:rsidRPr="009F38EC">
        <w:t>г) содержание пояснений муниципального служащего и других лиц по существу предъявляемых претензий;</w:t>
      </w:r>
    </w:p>
    <w:p w:rsidR="008F53A4" w:rsidRPr="009F38EC" w:rsidRDefault="0053750D" w:rsidP="008F53A4">
      <w:pPr>
        <w:autoSpaceDE w:val="0"/>
        <w:autoSpaceDN w:val="0"/>
        <w:adjustRightInd w:val="0"/>
        <w:ind w:right="-1" w:firstLine="134"/>
        <w:jc w:val="both"/>
      </w:pPr>
      <w:r>
        <w:t xml:space="preserve"> </w:t>
      </w:r>
      <w:r>
        <w:tab/>
      </w:r>
      <w:proofErr w:type="spellStart"/>
      <w:r w:rsidR="008F53A4" w:rsidRPr="009F38EC">
        <w:t>д</w:t>
      </w:r>
      <w:proofErr w:type="spellEnd"/>
      <w:r w:rsidR="008F53A4" w:rsidRPr="009F38EC">
        <w:t>) фамилии, имена, отчества выступивших на заседании лиц и краткое изложение их выступлений;</w:t>
      </w:r>
    </w:p>
    <w:p w:rsidR="008F53A4" w:rsidRPr="009F38EC" w:rsidRDefault="0053750D" w:rsidP="008F53A4">
      <w:pPr>
        <w:autoSpaceDE w:val="0"/>
        <w:autoSpaceDN w:val="0"/>
        <w:adjustRightInd w:val="0"/>
        <w:ind w:right="-1" w:firstLine="134"/>
        <w:jc w:val="both"/>
      </w:pPr>
      <w:r>
        <w:lastRenderedPageBreak/>
        <w:t xml:space="preserve"> </w:t>
      </w:r>
      <w:r>
        <w:tab/>
      </w:r>
      <w:r w:rsidR="008F53A4" w:rsidRPr="009F38EC">
        <w:t xml:space="preserve">е) источник информации, содержащей основания для проведения заседания комиссии, дата поступления информации в Администрацию </w:t>
      </w:r>
      <w:r w:rsidR="00D80DA0">
        <w:t>Лехминского</w:t>
      </w:r>
      <w:r w:rsidR="008F53A4">
        <w:t xml:space="preserve"> сельского пос</w:t>
      </w:r>
      <w:r w:rsidR="008F53A4">
        <w:t>е</w:t>
      </w:r>
      <w:r w:rsidR="008F53A4">
        <w:t xml:space="preserve">ления </w:t>
      </w:r>
      <w:r w:rsidR="00D80DA0">
        <w:rPr>
          <w:color w:val="000000"/>
        </w:rPr>
        <w:t>Холм-Жирковского</w:t>
      </w:r>
      <w:r w:rsidR="00D80DA0" w:rsidRPr="00C331E8">
        <w:rPr>
          <w:color w:val="000000"/>
        </w:rPr>
        <w:t xml:space="preserve"> </w:t>
      </w:r>
      <w:r w:rsidR="008F53A4">
        <w:t>района Смоленской области;</w:t>
      </w:r>
    </w:p>
    <w:p w:rsidR="008F53A4" w:rsidRPr="009F38EC" w:rsidRDefault="0053750D" w:rsidP="008F53A4">
      <w:pPr>
        <w:autoSpaceDE w:val="0"/>
        <w:autoSpaceDN w:val="0"/>
        <w:adjustRightInd w:val="0"/>
        <w:ind w:right="-1" w:firstLine="134"/>
        <w:jc w:val="both"/>
      </w:pPr>
      <w:r>
        <w:t xml:space="preserve"> </w:t>
      </w:r>
      <w:r>
        <w:tab/>
      </w:r>
      <w:r w:rsidR="008F53A4" w:rsidRPr="009F38EC">
        <w:t>ж) другие сведения;</w:t>
      </w:r>
    </w:p>
    <w:p w:rsidR="008F53A4" w:rsidRPr="009F38EC" w:rsidRDefault="0053750D" w:rsidP="008F53A4">
      <w:pPr>
        <w:autoSpaceDE w:val="0"/>
        <w:autoSpaceDN w:val="0"/>
        <w:adjustRightInd w:val="0"/>
        <w:ind w:right="-1" w:firstLine="134"/>
        <w:jc w:val="both"/>
      </w:pPr>
      <w:r>
        <w:t xml:space="preserve"> </w:t>
      </w:r>
      <w:r>
        <w:tab/>
      </w:r>
      <w:proofErr w:type="spellStart"/>
      <w:r w:rsidR="008F53A4" w:rsidRPr="009F38EC">
        <w:t>з</w:t>
      </w:r>
      <w:proofErr w:type="spellEnd"/>
      <w:r w:rsidR="008F53A4" w:rsidRPr="009F38EC">
        <w:t>) результаты голосования;</w:t>
      </w:r>
    </w:p>
    <w:p w:rsidR="008F53A4" w:rsidRPr="009F38EC" w:rsidRDefault="0053750D" w:rsidP="008F53A4">
      <w:pPr>
        <w:autoSpaceDE w:val="0"/>
        <w:autoSpaceDN w:val="0"/>
        <w:adjustRightInd w:val="0"/>
        <w:ind w:right="-1" w:firstLine="134"/>
        <w:jc w:val="both"/>
      </w:pPr>
      <w:r>
        <w:t xml:space="preserve"> </w:t>
      </w:r>
      <w:r>
        <w:tab/>
      </w:r>
      <w:r w:rsidR="008F53A4" w:rsidRPr="009F38EC">
        <w:t>и) решение и обоснование его принятия.</w:t>
      </w:r>
    </w:p>
    <w:p w:rsidR="008F53A4" w:rsidRPr="009F38EC" w:rsidRDefault="0053750D" w:rsidP="008F53A4">
      <w:pPr>
        <w:autoSpaceDE w:val="0"/>
        <w:autoSpaceDN w:val="0"/>
        <w:adjustRightInd w:val="0"/>
        <w:ind w:right="-1" w:firstLine="134"/>
        <w:jc w:val="both"/>
      </w:pPr>
      <w:r>
        <w:t xml:space="preserve"> </w:t>
      </w:r>
      <w:r>
        <w:tab/>
      </w:r>
      <w:r w:rsidR="008F53A4" w:rsidRPr="009F38EC">
        <w:t>30. Член комиссии, несогласный с ее решением, вправе в письменной форме изл</w:t>
      </w:r>
      <w:r w:rsidR="008F53A4" w:rsidRPr="009F38EC">
        <w:t>о</w:t>
      </w:r>
      <w:r w:rsidR="008F53A4" w:rsidRPr="009F38EC">
        <w:t>жить свое мнение, которое подлежит обязательному приобщению к протоколу зас</w:t>
      </w:r>
      <w:r w:rsidR="008F53A4" w:rsidRPr="009F38EC">
        <w:t>е</w:t>
      </w:r>
      <w:r w:rsidR="008F53A4" w:rsidRPr="009F38EC">
        <w:t>дания комиссии и с которым должен быть ознакомлен муниципальный служащий.</w:t>
      </w:r>
    </w:p>
    <w:p w:rsidR="00480C0F" w:rsidRDefault="0053750D" w:rsidP="00480C0F">
      <w:pPr>
        <w:pStyle w:val="ConsNormal0"/>
        <w:widowControl/>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F53A4" w:rsidRPr="00480C0F">
        <w:rPr>
          <w:rFonts w:ascii="Times New Roman" w:hAnsi="Times New Roman" w:cs="Times New Roman"/>
          <w:sz w:val="28"/>
          <w:szCs w:val="28"/>
        </w:rPr>
        <w:t>31.</w:t>
      </w:r>
      <w:r w:rsidR="008F53A4" w:rsidRPr="009F38EC">
        <w:t xml:space="preserve"> </w:t>
      </w:r>
      <w:r w:rsidR="00480C0F" w:rsidRPr="00392EB0">
        <w:rPr>
          <w:rFonts w:ascii="Times New Roman" w:hAnsi="Times New Roman" w:cs="Times New Roman"/>
          <w:sz w:val="28"/>
          <w:szCs w:val="28"/>
        </w:rPr>
        <w:t xml:space="preserve">Копии протокола заседания комиссии в 7-дневный срок со дня заседания направляются Главе муниципального образования </w:t>
      </w:r>
      <w:r w:rsidR="00D80DA0">
        <w:rPr>
          <w:rFonts w:ascii="Times New Roman" w:hAnsi="Times New Roman" w:cs="Times New Roman"/>
          <w:sz w:val="28"/>
          <w:szCs w:val="28"/>
        </w:rPr>
        <w:t>Лехминского</w:t>
      </w:r>
      <w:r w:rsidR="00480C0F" w:rsidRPr="00392EB0">
        <w:rPr>
          <w:rFonts w:ascii="Times New Roman" w:hAnsi="Times New Roman" w:cs="Times New Roman"/>
          <w:sz w:val="28"/>
          <w:szCs w:val="28"/>
        </w:rPr>
        <w:t xml:space="preserve"> сельского поселения </w:t>
      </w:r>
      <w:r w:rsidR="00D80DA0">
        <w:rPr>
          <w:rFonts w:ascii="Times New Roman" w:hAnsi="Times New Roman"/>
          <w:color w:val="000000"/>
          <w:sz w:val="28"/>
          <w:szCs w:val="28"/>
        </w:rPr>
        <w:t>Холм-Жирковского</w:t>
      </w:r>
      <w:r w:rsidR="00480C0F" w:rsidRPr="00392EB0">
        <w:rPr>
          <w:rFonts w:ascii="Times New Roman" w:hAnsi="Times New Roman" w:cs="Times New Roman"/>
          <w:sz w:val="28"/>
          <w:szCs w:val="28"/>
        </w:rPr>
        <w:t xml:space="preserve"> района Смоленской области, полностью или в виде выписок из него - муниципальному служащему, а также по решению комиссии – иным заинтересованным лицам.</w:t>
      </w:r>
    </w:p>
    <w:p w:rsidR="008F53A4" w:rsidRPr="009F38EC" w:rsidRDefault="0053750D" w:rsidP="00480C0F">
      <w:pPr>
        <w:ind w:right="-1" w:firstLine="134"/>
        <w:jc w:val="both"/>
      </w:pPr>
      <w:r>
        <w:t xml:space="preserve"> </w:t>
      </w:r>
      <w:r>
        <w:tab/>
      </w:r>
      <w:r w:rsidR="008F53A4" w:rsidRPr="009F38EC">
        <w:t xml:space="preserve">32. Глава </w:t>
      </w:r>
      <w:r w:rsidR="008F53A4">
        <w:t>муниципального образования</w:t>
      </w:r>
      <w:r w:rsidR="008F53A4" w:rsidRPr="009F38EC">
        <w:t xml:space="preserve"> обязан рассмотреть протокол заседания комиссии и вправе учесть в пределах своей </w:t>
      </w:r>
      <w:proofErr w:type="gramStart"/>
      <w:r w:rsidR="008F53A4" w:rsidRPr="009F38EC">
        <w:t>компетенции</w:t>
      </w:r>
      <w:proofErr w:type="gramEnd"/>
      <w:r w:rsidR="008F53A4" w:rsidRPr="009F38EC">
        <w:t xml:space="preserve"> содержащиеся в нем рек</w:t>
      </w:r>
      <w:r w:rsidR="008F53A4" w:rsidRPr="009F38EC">
        <w:t>о</w:t>
      </w:r>
      <w:r w:rsidR="008F53A4" w:rsidRPr="009F38EC">
        <w:t xml:space="preserve">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8F53A4">
        <w:t>муниципального образования</w:t>
      </w:r>
      <w:r w:rsidR="008F53A4" w:rsidRPr="009F38EC">
        <w:t xml:space="preserve"> в письменной форме уведомляет </w:t>
      </w:r>
      <w:r w:rsidR="008F53A4" w:rsidRPr="009F38EC">
        <w:rPr>
          <w:color w:val="000000"/>
        </w:rPr>
        <w:t xml:space="preserve"> </w:t>
      </w:r>
      <w:r w:rsidR="008F53A4" w:rsidRPr="009F38EC">
        <w:t>комиссию в месячный</w:t>
      </w:r>
      <w:r w:rsidR="008F53A4">
        <w:t>, а в случае ук</w:t>
      </w:r>
      <w:r w:rsidR="008F53A4">
        <w:t>а</w:t>
      </w:r>
      <w:r w:rsidR="00480C0F">
        <w:t>занном в абзаце пятом</w:t>
      </w:r>
      <w:r w:rsidR="008F53A4">
        <w:t xml:space="preserve"> подпункта «б» пункта 14 настоящего Положения, в тре</w:t>
      </w:r>
      <w:r w:rsidR="008F53A4">
        <w:t>х</w:t>
      </w:r>
      <w:r w:rsidR="008F53A4">
        <w:t>дневный</w:t>
      </w:r>
      <w:r w:rsidR="008F53A4" w:rsidRPr="009F38EC">
        <w:t xml:space="preserve"> срок со дня поступления к нему протокола заседания комиссии. Решение Глав</w:t>
      </w:r>
      <w:r w:rsidR="008F53A4">
        <w:t>ы</w:t>
      </w:r>
      <w:r w:rsidR="008F53A4" w:rsidRPr="009F38EC">
        <w:t xml:space="preserve"> </w:t>
      </w:r>
      <w:r w:rsidR="008F53A4">
        <w:t>муниципального образования</w:t>
      </w:r>
      <w:r w:rsidR="008F53A4" w:rsidRPr="009F38EC">
        <w:t xml:space="preserve">  </w:t>
      </w:r>
      <w:r w:rsidR="00480C0F">
        <w:t>Лехминского</w:t>
      </w:r>
      <w:r w:rsidR="008F53A4">
        <w:t xml:space="preserve"> сельского поселения </w:t>
      </w:r>
      <w:r w:rsidR="00480C0F">
        <w:t>Холм-Жирковского</w:t>
      </w:r>
      <w:r w:rsidR="008F53A4">
        <w:t xml:space="preserve"> района Смоленской области</w:t>
      </w:r>
      <w:r w:rsidR="008F53A4" w:rsidRPr="009F38EC">
        <w:t xml:space="preserve"> оглашается на ближайшем заседании комиссии и принимается к сведению без обсуждения.</w:t>
      </w:r>
    </w:p>
    <w:p w:rsidR="008F53A4" w:rsidRPr="009F38EC" w:rsidRDefault="0053750D" w:rsidP="008F53A4">
      <w:pPr>
        <w:autoSpaceDE w:val="0"/>
        <w:autoSpaceDN w:val="0"/>
        <w:adjustRightInd w:val="0"/>
        <w:ind w:right="-1" w:firstLine="134"/>
        <w:jc w:val="both"/>
      </w:pPr>
      <w:r>
        <w:t xml:space="preserve"> </w:t>
      </w:r>
      <w:r>
        <w:tab/>
        <w:t>3</w:t>
      </w:r>
      <w:r w:rsidR="008F53A4" w:rsidRPr="009F38EC">
        <w:t>3. В случае установления комиссией признаков дисциплинарного проступка в действиях (бездействии) муниципального служащего информация об этом пре</w:t>
      </w:r>
      <w:r w:rsidR="008F53A4" w:rsidRPr="009F38EC">
        <w:t>д</w:t>
      </w:r>
      <w:r w:rsidR="008F53A4" w:rsidRPr="009F38EC">
        <w:t>ставляется Глав</w:t>
      </w:r>
      <w:r w:rsidR="008F53A4">
        <w:t>е</w:t>
      </w:r>
      <w:r w:rsidR="008F53A4" w:rsidRPr="009F38EC">
        <w:t xml:space="preserve"> </w:t>
      </w:r>
      <w:r w:rsidR="008F53A4">
        <w:t>муниципального образования</w:t>
      </w:r>
      <w:r w:rsidR="008F53A4" w:rsidRPr="009F38EC">
        <w:t xml:space="preserve">  </w:t>
      </w:r>
      <w:r w:rsidR="00480C0F">
        <w:t>Лехминского</w:t>
      </w:r>
      <w:r w:rsidR="008F53A4">
        <w:t xml:space="preserve"> сельского поселения </w:t>
      </w:r>
      <w:r w:rsidR="00480C0F">
        <w:t>Холм-Жирковского</w:t>
      </w:r>
      <w:r w:rsidR="008F53A4">
        <w:t xml:space="preserve"> района Смоленской области </w:t>
      </w:r>
      <w:r w:rsidR="008F53A4" w:rsidRPr="009F38EC">
        <w:t>для решения вопроса о применении к муниципальному служащему дисциплинарного взыскания.</w:t>
      </w:r>
    </w:p>
    <w:p w:rsidR="008F53A4" w:rsidRPr="009F38EC" w:rsidRDefault="0053750D" w:rsidP="008F53A4">
      <w:pPr>
        <w:autoSpaceDE w:val="0"/>
        <w:autoSpaceDN w:val="0"/>
        <w:adjustRightInd w:val="0"/>
        <w:ind w:right="-1" w:firstLine="134"/>
        <w:jc w:val="both"/>
      </w:pPr>
      <w:r>
        <w:t xml:space="preserve"> </w:t>
      </w:r>
      <w:r>
        <w:tab/>
      </w:r>
      <w:r w:rsidR="008F53A4" w:rsidRPr="009F38EC">
        <w:t xml:space="preserve">34. </w:t>
      </w:r>
      <w:proofErr w:type="gramStart"/>
      <w:r w:rsidR="008F53A4" w:rsidRPr="009F38EC">
        <w:t>В случае установления комиссией факта совершения муниципальным служ</w:t>
      </w:r>
      <w:r w:rsidR="008F53A4" w:rsidRPr="009F38EC">
        <w:t>а</w:t>
      </w:r>
      <w:r w:rsidR="008F53A4" w:rsidRPr="009F38EC">
        <w:t>щим действия (факта бездействия), содержащего признаки административного пр</w:t>
      </w:r>
      <w:r w:rsidR="008F53A4" w:rsidRPr="009F38EC">
        <w:t>а</w:t>
      </w:r>
      <w:r w:rsidR="008F53A4" w:rsidRPr="009F38EC">
        <w:t>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w:t>
      </w:r>
      <w:r w:rsidR="008F53A4" w:rsidRPr="009F38EC">
        <w:t>е</w:t>
      </w:r>
      <w:r w:rsidR="008F53A4" w:rsidRPr="009F38EC">
        <w:t>обходимости - немедленно.</w:t>
      </w:r>
      <w:proofErr w:type="gramEnd"/>
    </w:p>
    <w:p w:rsidR="008F53A4" w:rsidRPr="009F38EC" w:rsidRDefault="0053750D" w:rsidP="008F53A4">
      <w:pPr>
        <w:autoSpaceDE w:val="0"/>
        <w:autoSpaceDN w:val="0"/>
        <w:adjustRightInd w:val="0"/>
        <w:ind w:right="-1" w:firstLine="134"/>
        <w:jc w:val="both"/>
      </w:pPr>
      <w:r>
        <w:t xml:space="preserve"> </w:t>
      </w:r>
      <w:r>
        <w:tab/>
      </w:r>
      <w:r w:rsidR="008F53A4" w:rsidRPr="009F38EC">
        <w:t>35. Копия протокола заседания комиссии или выписка из него приобщается к ли</w:t>
      </w:r>
      <w:r w:rsidR="008F53A4" w:rsidRPr="009F38EC">
        <w:t>ч</w:t>
      </w:r>
      <w:r w:rsidR="008F53A4" w:rsidRPr="009F38EC">
        <w:t>ному делу муниципального служащего, в отношении которого рассмотрен вопрос о соблюдении требований к служебному поведению и (или) требований об урегулир</w:t>
      </w:r>
      <w:r w:rsidR="008F53A4" w:rsidRPr="009F38EC">
        <w:t>о</w:t>
      </w:r>
      <w:r w:rsidR="008F53A4" w:rsidRPr="009F38EC">
        <w:t>вании конфликта интересов.</w:t>
      </w:r>
    </w:p>
    <w:p w:rsidR="008F53A4" w:rsidRPr="009F38EC" w:rsidRDefault="0053750D" w:rsidP="008F53A4">
      <w:pPr>
        <w:ind w:right="-1" w:firstLine="134"/>
        <w:jc w:val="both"/>
      </w:pPr>
      <w:r>
        <w:t xml:space="preserve"> </w:t>
      </w:r>
      <w:r>
        <w:tab/>
      </w:r>
      <w:r w:rsidR="008F53A4" w:rsidRPr="009F38EC">
        <w:t>35.1. Выписка из решения комиссии, заверенная подписью секретаря комиссии и печатью Администрации, вручается гражданину, замещавшему должность муниц</w:t>
      </w:r>
      <w:r w:rsidR="008F53A4" w:rsidRPr="009F38EC">
        <w:t>и</w:t>
      </w:r>
      <w:r w:rsidR="008F53A4" w:rsidRPr="009F38EC">
        <w:t xml:space="preserve">пальной службы в Администрации, в </w:t>
      </w:r>
      <w:proofErr w:type="gramStart"/>
      <w:r w:rsidR="008F53A4" w:rsidRPr="009F38EC">
        <w:t>отношении</w:t>
      </w:r>
      <w:proofErr w:type="gramEnd"/>
      <w:r w:rsidR="008F53A4" w:rsidRPr="009F38EC">
        <w:t xml:space="preserve"> которого рассматривался вопрос, указанный в </w:t>
      </w:r>
      <w:hyperlink r:id="rId20" w:anchor="sub_1422" w:history="1">
        <w:r w:rsidR="008F53A4" w:rsidRPr="009F38EC">
          <w:rPr>
            <w:rStyle w:val="ab"/>
            <w:color w:val="002060"/>
          </w:rPr>
          <w:t>абзаце втором подпункта "б" пункта 14</w:t>
        </w:r>
      </w:hyperlink>
      <w:r w:rsidR="008F53A4" w:rsidRPr="009F38EC">
        <w:t xml:space="preserve"> </w:t>
      </w:r>
      <w:r w:rsidR="008F53A4" w:rsidRPr="009F38EC">
        <w:lastRenderedPageBreak/>
        <w:t>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244EA" w:rsidRDefault="0053750D" w:rsidP="008F53A4">
      <w:pPr>
        <w:autoSpaceDE w:val="0"/>
        <w:autoSpaceDN w:val="0"/>
        <w:adjustRightInd w:val="0"/>
        <w:ind w:right="-1" w:firstLine="134"/>
        <w:jc w:val="both"/>
      </w:pPr>
      <w:r>
        <w:t xml:space="preserve"> </w:t>
      </w:r>
      <w:r>
        <w:tab/>
      </w:r>
      <w:r w:rsidR="008F53A4" w:rsidRPr="009F38EC">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w:t>
      </w:r>
      <w:r w:rsidR="008F53A4" w:rsidRPr="009F38EC">
        <w:t>о</w:t>
      </w:r>
      <w:r w:rsidR="008F53A4" w:rsidRPr="009F38EC">
        <w:t>миссии с материалами, представляемыми для обсуждения на заседании комиссии, осуществляются специалистом, ответственным за кадровое делопроизводство в А</w:t>
      </w:r>
      <w:r w:rsidR="008F53A4" w:rsidRPr="009F38EC">
        <w:t>д</w:t>
      </w:r>
      <w:r w:rsidR="008F53A4" w:rsidRPr="009F38EC">
        <w:t>министрации.</w:t>
      </w: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53750D" w:rsidRDefault="0053750D"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8F53A4">
      <w:pPr>
        <w:autoSpaceDE w:val="0"/>
        <w:autoSpaceDN w:val="0"/>
        <w:adjustRightInd w:val="0"/>
        <w:ind w:right="-1" w:firstLine="134"/>
        <w:jc w:val="both"/>
      </w:pPr>
    </w:p>
    <w:p w:rsidR="00693439" w:rsidRDefault="00693439" w:rsidP="00693439">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693439" w:rsidRDefault="00AE5B04" w:rsidP="00693439">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от 29.03.2022г  №28</w:t>
      </w:r>
    </w:p>
    <w:p w:rsidR="00693439" w:rsidRPr="006817F8" w:rsidRDefault="00693439" w:rsidP="00693439">
      <w:pPr>
        <w:pStyle w:val="ConsPlusNormal"/>
        <w:widowControl/>
        <w:ind w:firstLine="0"/>
        <w:jc w:val="right"/>
        <w:outlineLvl w:val="1"/>
        <w:rPr>
          <w:rFonts w:ascii="Times New Roman" w:hAnsi="Times New Roman" w:cs="Times New Roman"/>
          <w:sz w:val="28"/>
          <w:szCs w:val="28"/>
        </w:rPr>
      </w:pPr>
    </w:p>
    <w:p w:rsidR="00693439" w:rsidRDefault="00693439" w:rsidP="00693439">
      <w:pPr>
        <w:pStyle w:val="ConsPlusNormal"/>
        <w:widowControl/>
        <w:ind w:firstLine="0"/>
        <w:jc w:val="center"/>
        <w:outlineLvl w:val="1"/>
        <w:rPr>
          <w:rFonts w:ascii="Times New Roman" w:hAnsi="Times New Roman" w:cs="Times New Roman"/>
          <w:sz w:val="32"/>
          <w:szCs w:val="32"/>
        </w:rPr>
      </w:pPr>
    </w:p>
    <w:p w:rsidR="00693439" w:rsidRDefault="00693439" w:rsidP="00693439">
      <w:pPr>
        <w:jc w:val="center"/>
        <w:rPr>
          <w:u w:val="single"/>
        </w:rPr>
      </w:pPr>
    </w:p>
    <w:p w:rsidR="00AE5B04" w:rsidRPr="00693439" w:rsidRDefault="00AE5B04" w:rsidP="00AE5B04">
      <w:pPr>
        <w:pStyle w:val="ConsPlusNormal"/>
        <w:widowControl/>
        <w:ind w:firstLine="0"/>
        <w:jc w:val="center"/>
        <w:outlineLvl w:val="1"/>
        <w:rPr>
          <w:rFonts w:ascii="Times New Roman" w:hAnsi="Times New Roman" w:cs="Times New Roman"/>
          <w:sz w:val="28"/>
          <w:szCs w:val="28"/>
        </w:rPr>
      </w:pPr>
      <w:r w:rsidRPr="00693439">
        <w:rPr>
          <w:rFonts w:ascii="Times New Roman" w:hAnsi="Times New Roman" w:cs="Times New Roman"/>
          <w:sz w:val="28"/>
          <w:szCs w:val="28"/>
        </w:rPr>
        <w:t>Состав комиссии по соблюдению требований  к  служебному  поведению муниципальных служащих  Администрации Лехминского сельского поселения Холм-Жирковского района Смоленской области</w:t>
      </w:r>
    </w:p>
    <w:p w:rsidR="00AE5B04" w:rsidRDefault="00AE5B04" w:rsidP="00AE5B04">
      <w:pPr>
        <w:jc w:val="center"/>
        <w:rPr>
          <w:u w:val="single"/>
        </w:rPr>
      </w:pPr>
    </w:p>
    <w:p w:rsidR="00AE5B04" w:rsidRDefault="00AE5B04" w:rsidP="00AE5B04">
      <w:pPr>
        <w:numPr>
          <w:ilvl w:val="0"/>
          <w:numId w:val="1"/>
        </w:numPr>
        <w:rPr>
          <w:u w:val="single"/>
        </w:rPr>
      </w:pPr>
      <w:r>
        <w:rPr>
          <w:u w:val="single"/>
        </w:rPr>
        <w:t>Борисова Нина Викторовна</w:t>
      </w:r>
      <w:r w:rsidR="004A63C3">
        <w:rPr>
          <w:u w:val="single"/>
        </w:rPr>
        <w:t xml:space="preserve"> –</w:t>
      </w:r>
      <w:r>
        <w:rPr>
          <w:u w:val="single"/>
        </w:rPr>
        <w:t xml:space="preserve"> </w:t>
      </w:r>
      <w:r w:rsidR="004A63C3">
        <w:rPr>
          <w:u w:val="single"/>
        </w:rPr>
        <w:t xml:space="preserve">Глава </w:t>
      </w:r>
      <w:r>
        <w:rPr>
          <w:u w:val="single"/>
        </w:rPr>
        <w:t>МО- председатель комиссии</w:t>
      </w:r>
    </w:p>
    <w:p w:rsidR="00AE5B04" w:rsidRDefault="004A63C3" w:rsidP="00AE5B04">
      <w:pPr>
        <w:numPr>
          <w:ilvl w:val="0"/>
          <w:numId w:val="1"/>
        </w:numPr>
        <w:rPr>
          <w:u w:val="single"/>
        </w:rPr>
      </w:pPr>
      <w:r>
        <w:rPr>
          <w:u w:val="single"/>
        </w:rPr>
        <w:t xml:space="preserve">Федотова Лариса Александровна </w:t>
      </w:r>
      <w:r w:rsidR="00AE5B04">
        <w:rPr>
          <w:u w:val="single"/>
        </w:rPr>
        <w:t>ведущий специалист- член комиссии</w:t>
      </w:r>
    </w:p>
    <w:p w:rsidR="00AE5B04" w:rsidRDefault="004A63C3" w:rsidP="00AE5B04">
      <w:pPr>
        <w:numPr>
          <w:ilvl w:val="0"/>
          <w:numId w:val="1"/>
        </w:numPr>
        <w:rPr>
          <w:u w:val="single"/>
        </w:rPr>
      </w:pPr>
      <w:proofErr w:type="spellStart"/>
      <w:r>
        <w:rPr>
          <w:u w:val="single"/>
        </w:rPr>
        <w:t>Стоян</w:t>
      </w:r>
      <w:proofErr w:type="spellEnd"/>
      <w:r>
        <w:rPr>
          <w:u w:val="single"/>
        </w:rPr>
        <w:t xml:space="preserve"> Лариса Ивановна</w:t>
      </w:r>
      <w:r w:rsidR="00AE5B04">
        <w:rPr>
          <w:u w:val="single"/>
        </w:rPr>
        <w:t xml:space="preserve"> специалист 1 категории - член комиссии</w:t>
      </w:r>
    </w:p>
    <w:p w:rsidR="00AE5B04" w:rsidRDefault="00AE5B04" w:rsidP="00AE5B04">
      <w:pPr>
        <w:ind w:left="360"/>
        <w:rPr>
          <w:u w:val="single"/>
        </w:rPr>
      </w:pPr>
      <w:r w:rsidRPr="001E43F0">
        <w:t xml:space="preserve">4.  </w:t>
      </w:r>
      <w:proofErr w:type="spellStart"/>
      <w:r w:rsidR="004A63C3">
        <w:rPr>
          <w:u w:val="single"/>
        </w:rPr>
        <w:t>Миренкова</w:t>
      </w:r>
      <w:proofErr w:type="spellEnd"/>
      <w:r>
        <w:rPr>
          <w:u w:val="single"/>
        </w:rPr>
        <w:t xml:space="preserve"> Мария Владимировна- консультант отдела правоприменительной      деятельности и контроля </w:t>
      </w:r>
      <w:r w:rsidR="004A63C3">
        <w:rPr>
          <w:u w:val="single"/>
        </w:rPr>
        <w:t xml:space="preserve"> Управления по профилактике коррупционных правонарушений Аппарата Администрации Смоленской области </w:t>
      </w:r>
      <w:r>
        <w:rPr>
          <w:u w:val="single"/>
        </w:rPr>
        <w:t xml:space="preserve"> - член комиссии</w:t>
      </w:r>
    </w:p>
    <w:p w:rsidR="00AE5B04" w:rsidRPr="0076349A" w:rsidRDefault="00AE5B04" w:rsidP="00AE5B04">
      <w:pPr>
        <w:ind w:left="360"/>
        <w:rPr>
          <w:u w:val="single"/>
        </w:rPr>
      </w:pPr>
    </w:p>
    <w:p w:rsidR="00693439" w:rsidRPr="008F53A4" w:rsidRDefault="00693439" w:rsidP="008F53A4">
      <w:pPr>
        <w:autoSpaceDE w:val="0"/>
        <w:autoSpaceDN w:val="0"/>
        <w:adjustRightInd w:val="0"/>
        <w:ind w:right="-1" w:firstLine="134"/>
        <w:jc w:val="both"/>
        <w:rPr>
          <w:color w:val="000000"/>
        </w:rPr>
      </w:pPr>
    </w:p>
    <w:sectPr w:rsidR="00693439" w:rsidRPr="008F53A4" w:rsidSect="0053750D">
      <w:headerReference w:type="even" r:id="rId21"/>
      <w:footerReference w:type="default" r:id="rId22"/>
      <w:pgSz w:w="11906" w:h="16838" w:code="9"/>
      <w:pgMar w:top="568" w:right="567" w:bottom="1134" w:left="1134" w:header="709" w:footer="22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84" w:rsidRDefault="002A3584">
      <w:r>
        <w:separator/>
      </w:r>
    </w:p>
  </w:endnote>
  <w:endnote w:type="continuationSeparator" w:id="0">
    <w:p w:rsidR="002A3584" w:rsidRDefault="002A3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0D" w:rsidRDefault="0053750D">
    <w:pPr>
      <w:pStyle w:val="ad"/>
      <w:jc w:val="right"/>
    </w:pPr>
    <w:fldSimple w:instr=" PAGE   \* MERGEFORMAT ">
      <w:r w:rsidR="00B71C30">
        <w:rPr>
          <w:noProof/>
        </w:rPr>
        <w:t>2</w:t>
      </w:r>
    </w:fldSimple>
  </w:p>
  <w:p w:rsidR="0053750D" w:rsidRDefault="005375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84" w:rsidRDefault="002A3584">
      <w:r>
        <w:separator/>
      </w:r>
    </w:p>
  </w:footnote>
  <w:footnote w:type="continuationSeparator" w:id="0">
    <w:p w:rsidR="002A3584" w:rsidRDefault="002A3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EA" w:rsidRDefault="009244EA" w:rsidP="001503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44EA" w:rsidRDefault="009244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B4134"/>
    <w:multiLevelType w:val="hybridMultilevel"/>
    <w:tmpl w:val="ECF65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E409F4"/>
    <w:multiLevelType w:val="hybridMultilevel"/>
    <w:tmpl w:val="24E82A72"/>
    <w:lvl w:ilvl="0" w:tplc="54D6ECD4">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6298"/>
    <w:rsid w:val="000001A3"/>
    <w:rsid w:val="00000725"/>
    <w:rsid w:val="0000498A"/>
    <w:rsid w:val="000072A1"/>
    <w:rsid w:val="00016F9F"/>
    <w:rsid w:val="00022470"/>
    <w:rsid w:val="00043153"/>
    <w:rsid w:val="00050729"/>
    <w:rsid w:val="00053322"/>
    <w:rsid w:val="000605F7"/>
    <w:rsid w:val="0006658E"/>
    <w:rsid w:val="00072860"/>
    <w:rsid w:val="00076738"/>
    <w:rsid w:val="00090184"/>
    <w:rsid w:val="00090343"/>
    <w:rsid w:val="00090B73"/>
    <w:rsid w:val="00092B24"/>
    <w:rsid w:val="00092FBE"/>
    <w:rsid w:val="000975F2"/>
    <w:rsid w:val="000B2ED4"/>
    <w:rsid w:val="000C0619"/>
    <w:rsid w:val="000C08DF"/>
    <w:rsid w:val="000C482F"/>
    <w:rsid w:val="000C66EE"/>
    <w:rsid w:val="000D2BF4"/>
    <w:rsid w:val="000D62E7"/>
    <w:rsid w:val="000D64EE"/>
    <w:rsid w:val="000E067A"/>
    <w:rsid w:val="000E1469"/>
    <w:rsid w:val="000F31F7"/>
    <w:rsid w:val="001071F1"/>
    <w:rsid w:val="00110E49"/>
    <w:rsid w:val="00127435"/>
    <w:rsid w:val="001334A5"/>
    <w:rsid w:val="001503F6"/>
    <w:rsid w:val="00167679"/>
    <w:rsid w:val="00174CC5"/>
    <w:rsid w:val="00174D86"/>
    <w:rsid w:val="00195909"/>
    <w:rsid w:val="001A2731"/>
    <w:rsid w:val="001C3951"/>
    <w:rsid w:val="001C44BE"/>
    <w:rsid w:val="001E52B3"/>
    <w:rsid w:val="001F1A93"/>
    <w:rsid w:val="001F6341"/>
    <w:rsid w:val="0021221D"/>
    <w:rsid w:val="002125EC"/>
    <w:rsid w:val="00227BA8"/>
    <w:rsid w:val="00234AC4"/>
    <w:rsid w:val="002464EC"/>
    <w:rsid w:val="00246F01"/>
    <w:rsid w:val="00250342"/>
    <w:rsid w:val="002504A0"/>
    <w:rsid w:val="00250A25"/>
    <w:rsid w:val="00270A87"/>
    <w:rsid w:val="0027434E"/>
    <w:rsid w:val="00292A1E"/>
    <w:rsid w:val="002966AE"/>
    <w:rsid w:val="002A3584"/>
    <w:rsid w:val="002A4A63"/>
    <w:rsid w:val="002A6FFC"/>
    <w:rsid w:val="002C1473"/>
    <w:rsid w:val="002C6547"/>
    <w:rsid w:val="002D530A"/>
    <w:rsid w:val="002E5DF5"/>
    <w:rsid w:val="002F5923"/>
    <w:rsid w:val="002F7C56"/>
    <w:rsid w:val="003013F6"/>
    <w:rsid w:val="00313AED"/>
    <w:rsid w:val="00314B6E"/>
    <w:rsid w:val="00317B78"/>
    <w:rsid w:val="003353FC"/>
    <w:rsid w:val="00340289"/>
    <w:rsid w:val="0034178A"/>
    <w:rsid w:val="00350D77"/>
    <w:rsid w:val="00354D9D"/>
    <w:rsid w:val="00361269"/>
    <w:rsid w:val="003673D3"/>
    <w:rsid w:val="00391B23"/>
    <w:rsid w:val="00397468"/>
    <w:rsid w:val="00397E25"/>
    <w:rsid w:val="003A60BF"/>
    <w:rsid w:val="003A72C4"/>
    <w:rsid w:val="003C459A"/>
    <w:rsid w:val="003C6B61"/>
    <w:rsid w:val="003D6479"/>
    <w:rsid w:val="003E67C1"/>
    <w:rsid w:val="003F000D"/>
    <w:rsid w:val="00403606"/>
    <w:rsid w:val="00421DB0"/>
    <w:rsid w:val="00425801"/>
    <w:rsid w:val="004446AC"/>
    <w:rsid w:val="00451953"/>
    <w:rsid w:val="0045305A"/>
    <w:rsid w:val="00453518"/>
    <w:rsid w:val="00453BFD"/>
    <w:rsid w:val="00456175"/>
    <w:rsid w:val="00457D53"/>
    <w:rsid w:val="0046684B"/>
    <w:rsid w:val="00473000"/>
    <w:rsid w:val="00475E3B"/>
    <w:rsid w:val="00477B1B"/>
    <w:rsid w:val="00480C0F"/>
    <w:rsid w:val="0048138B"/>
    <w:rsid w:val="00484595"/>
    <w:rsid w:val="004902D2"/>
    <w:rsid w:val="00491967"/>
    <w:rsid w:val="004A3E51"/>
    <w:rsid w:val="004A63C3"/>
    <w:rsid w:val="004A6515"/>
    <w:rsid w:val="004C3FDB"/>
    <w:rsid w:val="004C5D55"/>
    <w:rsid w:val="004D0520"/>
    <w:rsid w:val="004D104D"/>
    <w:rsid w:val="004D1C67"/>
    <w:rsid w:val="004D1E03"/>
    <w:rsid w:val="004D4F7D"/>
    <w:rsid w:val="004D5A6B"/>
    <w:rsid w:val="004E09D9"/>
    <w:rsid w:val="004E7152"/>
    <w:rsid w:val="004F7CD1"/>
    <w:rsid w:val="00503305"/>
    <w:rsid w:val="005103CF"/>
    <w:rsid w:val="00510AC8"/>
    <w:rsid w:val="00524072"/>
    <w:rsid w:val="005307F4"/>
    <w:rsid w:val="0053750D"/>
    <w:rsid w:val="0054340B"/>
    <w:rsid w:val="005529F2"/>
    <w:rsid w:val="0055521D"/>
    <w:rsid w:val="00555C91"/>
    <w:rsid w:val="0056139C"/>
    <w:rsid w:val="00561C6C"/>
    <w:rsid w:val="005620E3"/>
    <w:rsid w:val="00580AD3"/>
    <w:rsid w:val="005825EB"/>
    <w:rsid w:val="00583E30"/>
    <w:rsid w:val="00596880"/>
    <w:rsid w:val="005A3D36"/>
    <w:rsid w:val="005A4C2D"/>
    <w:rsid w:val="005B0A7B"/>
    <w:rsid w:val="005B130A"/>
    <w:rsid w:val="005B1EB3"/>
    <w:rsid w:val="005C42CC"/>
    <w:rsid w:val="005E5849"/>
    <w:rsid w:val="005F10DC"/>
    <w:rsid w:val="005F350A"/>
    <w:rsid w:val="005F3EF4"/>
    <w:rsid w:val="005F56D6"/>
    <w:rsid w:val="006079C4"/>
    <w:rsid w:val="00610866"/>
    <w:rsid w:val="0061237E"/>
    <w:rsid w:val="0061623E"/>
    <w:rsid w:val="006310B5"/>
    <w:rsid w:val="00637313"/>
    <w:rsid w:val="00643AFE"/>
    <w:rsid w:val="00645CFA"/>
    <w:rsid w:val="0065300C"/>
    <w:rsid w:val="00656E4B"/>
    <w:rsid w:val="00660F32"/>
    <w:rsid w:val="00661C13"/>
    <w:rsid w:val="00690156"/>
    <w:rsid w:val="0069101D"/>
    <w:rsid w:val="00693439"/>
    <w:rsid w:val="00696070"/>
    <w:rsid w:val="00696D17"/>
    <w:rsid w:val="006A01B4"/>
    <w:rsid w:val="006A07A9"/>
    <w:rsid w:val="006A7AD9"/>
    <w:rsid w:val="006C1F9F"/>
    <w:rsid w:val="006C40F1"/>
    <w:rsid w:val="006C46BA"/>
    <w:rsid w:val="006E3B4F"/>
    <w:rsid w:val="006E7D52"/>
    <w:rsid w:val="006F4AD4"/>
    <w:rsid w:val="00701566"/>
    <w:rsid w:val="007025A0"/>
    <w:rsid w:val="0070320F"/>
    <w:rsid w:val="007054DB"/>
    <w:rsid w:val="00712A2E"/>
    <w:rsid w:val="00713DD2"/>
    <w:rsid w:val="00715664"/>
    <w:rsid w:val="00726ECF"/>
    <w:rsid w:val="007320C2"/>
    <w:rsid w:val="007332BF"/>
    <w:rsid w:val="00735AF3"/>
    <w:rsid w:val="00761D0C"/>
    <w:rsid w:val="00771E25"/>
    <w:rsid w:val="00774E4B"/>
    <w:rsid w:val="00793205"/>
    <w:rsid w:val="0079353A"/>
    <w:rsid w:val="00794330"/>
    <w:rsid w:val="007A01E5"/>
    <w:rsid w:val="007A1791"/>
    <w:rsid w:val="007B503C"/>
    <w:rsid w:val="007B5109"/>
    <w:rsid w:val="007C03E6"/>
    <w:rsid w:val="007C4F85"/>
    <w:rsid w:val="007E0E3E"/>
    <w:rsid w:val="007E20B0"/>
    <w:rsid w:val="00804779"/>
    <w:rsid w:val="00804FDD"/>
    <w:rsid w:val="008163A8"/>
    <w:rsid w:val="00817A6F"/>
    <w:rsid w:val="00817BB0"/>
    <w:rsid w:val="00820817"/>
    <w:rsid w:val="00842042"/>
    <w:rsid w:val="00851BA8"/>
    <w:rsid w:val="00867CC4"/>
    <w:rsid w:val="0087090F"/>
    <w:rsid w:val="00882F5A"/>
    <w:rsid w:val="00883083"/>
    <w:rsid w:val="00884BC7"/>
    <w:rsid w:val="00892B8C"/>
    <w:rsid w:val="0089658C"/>
    <w:rsid w:val="00897239"/>
    <w:rsid w:val="008A2B1D"/>
    <w:rsid w:val="008A630F"/>
    <w:rsid w:val="008C1B42"/>
    <w:rsid w:val="008C740B"/>
    <w:rsid w:val="008C7E9A"/>
    <w:rsid w:val="008E2F2F"/>
    <w:rsid w:val="008E4B96"/>
    <w:rsid w:val="008E5F3F"/>
    <w:rsid w:val="008E6795"/>
    <w:rsid w:val="008E7B91"/>
    <w:rsid w:val="008F22DF"/>
    <w:rsid w:val="008F53A4"/>
    <w:rsid w:val="00923EED"/>
    <w:rsid w:val="009244EA"/>
    <w:rsid w:val="00931D8C"/>
    <w:rsid w:val="00934475"/>
    <w:rsid w:val="00934AB4"/>
    <w:rsid w:val="00941E49"/>
    <w:rsid w:val="0095693B"/>
    <w:rsid w:val="00956DEC"/>
    <w:rsid w:val="009604FD"/>
    <w:rsid w:val="00961A0F"/>
    <w:rsid w:val="0098142E"/>
    <w:rsid w:val="009816CD"/>
    <w:rsid w:val="009911D0"/>
    <w:rsid w:val="00994C22"/>
    <w:rsid w:val="00997529"/>
    <w:rsid w:val="009A3E61"/>
    <w:rsid w:val="009A6115"/>
    <w:rsid w:val="009B46B5"/>
    <w:rsid w:val="009C6BFE"/>
    <w:rsid w:val="009D5C5E"/>
    <w:rsid w:val="009E75C0"/>
    <w:rsid w:val="009F1CBA"/>
    <w:rsid w:val="009F61C1"/>
    <w:rsid w:val="00A04305"/>
    <w:rsid w:val="00A14C24"/>
    <w:rsid w:val="00A14EEE"/>
    <w:rsid w:val="00A24E8B"/>
    <w:rsid w:val="00A31316"/>
    <w:rsid w:val="00A37D84"/>
    <w:rsid w:val="00A44DBC"/>
    <w:rsid w:val="00A50D57"/>
    <w:rsid w:val="00A7114D"/>
    <w:rsid w:val="00A83EC9"/>
    <w:rsid w:val="00A933EE"/>
    <w:rsid w:val="00AA121E"/>
    <w:rsid w:val="00AB159D"/>
    <w:rsid w:val="00AB2741"/>
    <w:rsid w:val="00AC2DAC"/>
    <w:rsid w:val="00AD7646"/>
    <w:rsid w:val="00AE5256"/>
    <w:rsid w:val="00AE5B04"/>
    <w:rsid w:val="00AE5C15"/>
    <w:rsid w:val="00AF68DB"/>
    <w:rsid w:val="00B10BDA"/>
    <w:rsid w:val="00B15995"/>
    <w:rsid w:val="00B21564"/>
    <w:rsid w:val="00B2295E"/>
    <w:rsid w:val="00B30058"/>
    <w:rsid w:val="00B3445E"/>
    <w:rsid w:val="00B35650"/>
    <w:rsid w:val="00B43056"/>
    <w:rsid w:val="00B477C3"/>
    <w:rsid w:val="00B5340E"/>
    <w:rsid w:val="00B53F5A"/>
    <w:rsid w:val="00B707D0"/>
    <w:rsid w:val="00B71C30"/>
    <w:rsid w:val="00B82825"/>
    <w:rsid w:val="00B85E0C"/>
    <w:rsid w:val="00B90AB2"/>
    <w:rsid w:val="00B92665"/>
    <w:rsid w:val="00B96DAB"/>
    <w:rsid w:val="00B97CE5"/>
    <w:rsid w:val="00BB0308"/>
    <w:rsid w:val="00BB4839"/>
    <w:rsid w:val="00BE0409"/>
    <w:rsid w:val="00BE2CB4"/>
    <w:rsid w:val="00BF198D"/>
    <w:rsid w:val="00BF2723"/>
    <w:rsid w:val="00BF5420"/>
    <w:rsid w:val="00BF6E47"/>
    <w:rsid w:val="00C0275F"/>
    <w:rsid w:val="00C02EA5"/>
    <w:rsid w:val="00C21E4A"/>
    <w:rsid w:val="00C23DFA"/>
    <w:rsid w:val="00C4700C"/>
    <w:rsid w:val="00C47168"/>
    <w:rsid w:val="00C502B3"/>
    <w:rsid w:val="00C51CA0"/>
    <w:rsid w:val="00C77F7E"/>
    <w:rsid w:val="00C8003D"/>
    <w:rsid w:val="00C83B8E"/>
    <w:rsid w:val="00C87583"/>
    <w:rsid w:val="00C96298"/>
    <w:rsid w:val="00CC2397"/>
    <w:rsid w:val="00CC6E87"/>
    <w:rsid w:val="00CD1E61"/>
    <w:rsid w:val="00CE524A"/>
    <w:rsid w:val="00D00F99"/>
    <w:rsid w:val="00D0625B"/>
    <w:rsid w:val="00D1078B"/>
    <w:rsid w:val="00D42AD2"/>
    <w:rsid w:val="00D4444B"/>
    <w:rsid w:val="00D51079"/>
    <w:rsid w:val="00D53274"/>
    <w:rsid w:val="00D55370"/>
    <w:rsid w:val="00D566F3"/>
    <w:rsid w:val="00D740E1"/>
    <w:rsid w:val="00D746E0"/>
    <w:rsid w:val="00D7752E"/>
    <w:rsid w:val="00D7797F"/>
    <w:rsid w:val="00D80DA0"/>
    <w:rsid w:val="00D92829"/>
    <w:rsid w:val="00D972C9"/>
    <w:rsid w:val="00DB3A59"/>
    <w:rsid w:val="00DB5A6B"/>
    <w:rsid w:val="00DC0C06"/>
    <w:rsid w:val="00DC4F98"/>
    <w:rsid w:val="00DD0457"/>
    <w:rsid w:val="00DE57AE"/>
    <w:rsid w:val="00E15065"/>
    <w:rsid w:val="00E16EAA"/>
    <w:rsid w:val="00E172D9"/>
    <w:rsid w:val="00E20853"/>
    <w:rsid w:val="00E26E88"/>
    <w:rsid w:val="00E27E94"/>
    <w:rsid w:val="00E34562"/>
    <w:rsid w:val="00E34595"/>
    <w:rsid w:val="00E378C0"/>
    <w:rsid w:val="00E57674"/>
    <w:rsid w:val="00E6512D"/>
    <w:rsid w:val="00E7008A"/>
    <w:rsid w:val="00E70457"/>
    <w:rsid w:val="00E7424B"/>
    <w:rsid w:val="00E74E03"/>
    <w:rsid w:val="00E76087"/>
    <w:rsid w:val="00E961B3"/>
    <w:rsid w:val="00EE45FD"/>
    <w:rsid w:val="00EF2F6C"/>
    <w:rsid w:val="00EF42AA"/>
    <w:rsid w:val="00EF7F8B"/>
    <w:rsid w:val="00F035FF"/>
    <w:rsid w:val="00F06598"/>
    <w:rsid w:val="00F10CBA"/>
    <w:rsid w:val="00F17EAB"/>
    <w:rsid w:val="00F208D0"/>
    <w:rsid w:val="00F24D68"/>
    <w:rsid w:val="00F36976"/>
    <w:rsid w:val="00F45DD9"/>
    <w:rsid w:val="00F56918"/>
    <w:rsid w:val="00F60C09"/>
    <w:rsid w:val="00F66FE4"/>
    <w:rsid w:val="00F81407"/>
    <w:rsid w:val="00F84ACC"/>
    <w:rsid w:val="00F86D0C"/>
    <w:rsid w:val="00F87EA3"/>
    <w:rsid w:val="00F90C84"/>
    <w:rsid w:val="00FA4273"/>
    <w:rsid w:val="00FB4C89"/>
    <w:rsid w:val="00FC6657"/>
    <w:rsid w:val="00FC7073"/>
    <w:rsid w:val="00FD050E"/>
    <w:rsid w:val="00FE42F7"/>
    <w:rsid w:val="00FF6E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4">
    <w:name w:val="heading 4"/>
    <w:basedOn w:val="a"/>
    <w:link w:val="40"/>
    <w:uiPriority w:val="9"/>
    <w:qFormat/>
    <w:rsid w:val="000E067A"/>
    <w:pPr>
      <w:spacing w:before="100" w:beforeAutospacing="1" w:after="100" w:afterAutospacing="1"/>
      <w:outlineLvl w:val="3"/>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96298"/>
    <w:pPr>
      <w:widowControl w:val="0"/>
      <w:autoSpaceDE w:val="0"/>
      <w:autoSpaceDN w:val="0"/>
      <w:adjustRightInd w:val="0"/>
    </w:pPr>
    <w:rPr>
      <w:rFonts w:ascii="Courier New" w:hAnsi="Courier New" w:cs="Courier New"/>
    </w:rPr>
  </w:style>
  <w:style w:type="paragraph" w:customStyle="1" w:styleId="ConsPlusTitle">
    <w:name w:val="ConsPlusTitle"/>
    <w:rsid w:val="00C96298"/>
    <w:pPr>
      <w:widowControl w:val="0"/>
      <w:autoSpaceDE w:val="0"/>
      <w:autoSpaceDN w:val="0"/>
      <w:adjustRightInd w:val="0"/>
    </w:pPr>
    <w:rPr>
      <w:b/>
      <w:bCs/>
      <w:sz w:val="28"/>
      <w:szCs w:val="28"/>
    </w:rPr>
  </w:style>
  <w:style w:type="paragraph" w:styleId="a3">
    <w:name w:val="Normal (Web)"/>
    <w:basedOn w:val="a"/>
    <w:rsid w:val="003D6479"/>
    <w:rPr>
      <w:rFonts w:ascii="Verdana" w:hAnsi="Verdana"/>
      <w:sz w:val="22"/>
      <w:szCs w:val="22"/>
    </w:rPr>
  </w:style>
  <w:style w:type="character" w:styleId="a4">
    <w:name w:val="Strong"/>
    <w:basedOn w:val="a0"/>
    <w:qFormat/>
    <w:rsid w:val="003D6479"/>
    <w:rPr>
      <w:b/>
      <w:bCs/>
    </w:rPr>
  </w:style>
  <w:style w:type="paragraph" w:customStyle="1" w:styleId="a5">
    <w:name w:val="Знак"/>
    <w:basedOn w:val="a"/>
    <w:rsid w:val="003D6479"/>
    <w:pPr>
      <w:widowControl w:val="0"/>
      <w:adjustRightInd w:val="0"/>
      <w:spacing w:after="160" w:line="240" w:lineRule="exact"/>
      <w:jc w:val="right"/>
    </w:pPr>
    <w:rPr>
      <w:sz w:val="20"/>
      <w:szCs w:val="20"/>
      <w:lang w:val="en-GB" w:eastAsia="en-US"/>
    </w:rPr>
  </w:style>
  <w:style w:type="paragraph" w:styleId="a6">
    <w:name w:val="header"/>
    <w:basedOn w:val="a"/>
    <w:rsid w:val="00C0275F"/>
    <w:pPr>
      <w:tabs>
        <w:tab w:val="center" w:pos="4677"/>
        <w:tab w:val="right" w:pos="9355"/>
      </w:tabs>
    </w:pPr>
  </w:style>
  <w:style w:type="character" w:styleId="a7">
    <w:name w:val="page number"/>
    <w:basedOn w:val="a0"/>
    <w:rsid w:val="00C0275F"/>
  </w:style>
  <w:style w:type="paragraph" w:customStyle="1" w:styleId="western">
    <w:name w:val="western"/>
    <w:basedOn w:val="a"/>
    <w:rsid w:val="00CC2397"/>
    <w:pPr>
      <w:spacing w:before="100" w:beforeAutospacing="1" w:after="100" w:afterAutospacing="1"/>
    </w:pPr>
    <w:rPr>
      <w:sz w:val="24"/>
      <w:szCs w:val="24"/>
    </w:rPr>
  </w:style>
  <w:style w:type="paragraph" w:styleId="a8">
    <w:name w:val="footnote text"/>
    <w:basedOn w:val="a"/>
    <w:semiHidden/>
    <w:rsid w:val="00FE42F7"/>
    <w:rPr>
      <w:sz w:val="20"/>
      <w:szCs w:val="20"/>
    </w:rPr>
  </w:style>
  <w:style w:type="character" w:styleId="a9">
    <w:name w:val="footnote reference"/>
    <w:basedOn w:val="a0"/>
    <w:semiHidden/>
    <w:rsid w:val="00FE42F7"/>
    <w:rPr>
      <w:vertAlign w:val="superscript"/>
    </w:rPr>
  </w:style>
  <w:style w:type="character" w:customStyle="1" w:styleId="40">
    <w:name w:val="Заголовок 4 Знак"/>
    <w:basedOn w:val="a0"/>
    <w:link w:val="4"/>
    <w:uiPriority w:val="9"/>
    <w:rsid w:val="000E067A"/>
    <w:rPr>
      <w:b/>
      <w:bCs/>
      <w:sz w:val="24"/>
      <w:szCs w:val="24"/>
    </w:rPr>
  </w:style>
  <w:style w:type="paragraph" w:customStyle="1" w:styleId="s3">
    <w:name w:val="s_3"/>
    <w:basedOn w:val="a"/>
    <w:rsid w:val="000E067A"/>
    <w:pPr>
      <w:spacing w:before="100" w:beforeAutospacing="1" w:after="100" w:afterAutospacing="1"/>
    </w:pPr>
    <w:rPr>
      <w:sz w:val="24"/>
      <w:szCs w:val="24"/>
    </w:rPr>
  </w:style>
  <w:style w:type="paragraph" w:customStyle="1" w:styleId="s52">
    <w:name w:val="s_52"/>
    <w:basedOn w:val="a"/>
    <w:rsid w:val="000E067A"/>
    <w:pPr>
      <w:spacing w:before="100" w:beforeAutospacing="1" w:after="100" w:afterAutospacing="1"/>
    </w:pPr>
    <w:rPr>
      <w:sz w:val="24"/>
      <w:szCs w:val="24"/>
    </w:rPr>
  </w:style>
  <w:style w:type="paragraph" w:customStyle="1" w:styleId="s1">
    <w:name w:val="s_1"/>
    <w:basedOn w:val="a"/>
    <w:rsid w:val="000E067A"/>
    <w:pPr>
      <w:spacing w:before="100" w:beforeAutospacing="1" w:after="100" w:afterAutospacing="1"/>
    </w:pPr>
    <w:rPr>
      <w:sz w:val="24"/>
      <w:szCs w:val="24"/>
    </w:rPr>
  </w:style>
  <w:style w:type="character" w:customStyle="1" w:styleId="apple-converted-space">
    <w:name w:val="apple-converted-space"/>
    <w:basedOn w:val="a0"/>
    <w:rsid w:val="000E067A"/>
  </w:style>
  <w:style w:type="character" w:styleId="aa">
    <w:name w:val="Hyperlink"/>
    <w:basedOn w:val="a0"/>
    <w:uiPriority w:val="99"/>
    <w:unhideWhenUsed/>
    <w:rsid w:val="000E067A"/>
    <w:rPr>
      <w:color w:val="0000FF"/>
      <w:u w:val="single"/>
    </w:rPr>
  </w:style>
  <w:style w:type="paragraph" w:customStyle="1" w:styleId="s9">
    <w:name w:val="s_9"/>
    <w:basedOn w:val="a"/>
    <w:rsid w:val="009244EA"/>
    <w:pPr>
      <w:spacing w:before="100" w:beforeAutospacing="1" w:after="100" w:afterAutospacing="1"/>
    </w:pPr>
    <w:rPr>
      <w:sz w:val="24"/>
      <w:szCs w:val="24"/>
    </w:rPr>
  </w:style>
  <w:style w:type="paragraph" w:customStyle="1" w:styleId="s22">
    <w:name w:val="s_22"/>
    <w:basedOn w:val="a"/>
    <w:rsid w:val="009244EA"/>
    <w:pPr>
      <w:spacing w:before="100" w:beforeAutospacing="1" w:after="100" w:afterAutospacing="1"/>
    </w:pPr>
    <w:rPr>
      <w:sz w:val="24"/>
      <w:szCs w:val="24"/>
    </w:rPr>
  </w:style>
  <w:style w:type="character" w:customStyle="1" w:styleId="ab">
    <w:name w:val="Гипертекстовая ссылка"/>
    <w:uiPriority w:val="99"/>
    <w:rsid w:val="008F53A4"/>
    <w:rPr>
      <w:color w:val="106BBE"/>
    </w:rPr>
  </w:style>
  <w:style w:type="table" w:styleId="ac">
    <w:name w:val="Table Grid"/>
    <w:basedOn w:val="a1"/>
    <w:rsid w:val="00475E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rsid w:val="008E4B96"/>
    <w:pPr>
      <w:tabs>
        <w:tab w:val="center" w:pos="4677"/>
        <w:tab w:val="right" w:pos="9355"/>
      </w:tabs>
    </w:pPr>
  </w:style>
  <w:style w:type="character" w:customStyle="1" w:styleId="ae">
    <w:name w:val="Нижний колонтитул Знак"/>
    <w:basedOn w:val="a0"/>
    <w:link w:val="ad"/>
    <w:uiPriority w:val="99"/>
    <w:rsid w:val="008E4B96"/>
    <w:rPr>
      <w:sz w:val="28"/>
      <w:szCs w:val="28"/>
    </w:rPr>
  </w:style>
  <w:style w:type="character" w:customStyle="1" w:styleId="af">
    <w:name w:val="Цветовое выделение"/>
    <w:uiPriority w:val="99"/>
    <w:rsid w:val="008E4B96"/>
    <w:rPr>
      <w:b/>
      <w:bCs/>
      <w:color w:val="26282F"/>
      <w:sz w:val="26"/>
      <w:szCs w:val="26"/>
    </w:rPr>
  </w:style>
  <w:style w:type="character" w:customStyle="1" w:styleId="ConsNormal">
    <w:name w:val="ConsNormal Знак"/>
    <w:link w:val="ConsNormal0"/>
    <w:locked/>
    <w:rsid w:val="00793205"/>
    <w:rPr>
      <w:rFonts w:ascii="Arial" w:hAnsi="Arial" w:cs="Arial"/>
      <w:sz w:val="24"/>
      <w:szCs w:val="24"/>
      <w:lang w:val="ru-RU" w:eastAsia="en-US" w:bidi="ar-SA"/>
    </w:rPr>
  </w:style>
  <w:style w:type="paragraph" w:customStyle="1" w:styleId="ConsNormal0">
    <w:name w:val="ConsNormal"/>
    <w:link w:val="ConsNormal"/>
    <w:rsid w:val="00793205"/>
    <w:pPr>
      <w:widowControl w:val="0"/>
      <w:autoSpaceDE w:val="0"/>
      <w:autoSpaceDN w:val="0"/>
      <w:adjustRightInd w:val="0"/>
      <w:ind w:firstLine="720"/>
    </w:pPr>
    <w:rPr>
      <w:rFonts w:ascii="Arial" w:hAnsi="Arial" w:cs="Arial"/>
      <w:sz w:val="24"/>
      <w:szCs w:val="24"/>
      <w:lang w:eastAsia="en-US"/>
    </w:rPr>
  </w:style>
  <w:style w:type="paragraph" w:customStyle="1" w:styleId="ConsPlusNormal">
    <w:name w:val="ConsPlusNormal"/>
    <w:rsid w:val="00693439"/>
    <w:pPr>
      <w:widowControl w:val="0"/>
      <w:autoSpaceDE w:val="0"/>
      <w:autoSpaceDN w:val="0"/>
      <w:adjustRightInd w:val="0"/>
      <w:ind w:firstLine="720"/>
    </w:pPr>
    <w:rPr>
      <w:rFonts w:ascii="Arial" w:hAnsi="Arial" w:cs="Arial"/>
    </w:rPr>
  </w:style>
  <w:style w:type="paragraph" w:styleId="af0">
    <w:name w:val="List Paragraph"/>
    <w:basedOn w:val="a"/>
    <w:uiPriority w:val="99"/>
    <w:qFormat/>
    <w:rsid w:val="00AE5B04"/>
    <w:pPr>
      <w:ind w:left="7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963005333">
      <w:bodyDiv w:val="1"/>
      <w:marLeft w:val="0"/>
      <w:marRight w:val="0"/>
      <w:marTop w:val="0"/>
      <w:marBottom w:val="0"/>
      <w:divBdr>
        <w:top w:val="none" w:sz="0" w:space="0" w:color="auto"/>
        <w:left w:val="none" w:sz="0" w:space="0" w:color="auto"/>
        <w:bottom w:val="none" w:sz="0" w:space="0" w:color="auto"/>
        <w:right w:val="none" w:sz="0" w:space="0" w:color="auto"/>
      </w:divBdr>
      <w:divsChild>
        <w:div w:id="1330862071">
          <w:marLeft w:val="0"/>
          <w:marRight w:val="0"/>
          <w:marTop w:val="0"/>
          <w:marBottom w:val="0"/>
          <w:divBdr>
            <w:top w:val="none" w:sz="0" w:space="0" w:color="auto"/>
            <w:left w:val="none" w:sz="0" w:space="0" w:color="auto"/>
            <w:bottom w:val="none" w:sz="0" w:space="0" w:color="auto"/>
            <w:right w:val="none" w:sz="0" w:space="0" w:color="auto"/>
          </w:divBdr>
        </w:div>
      </w:divsChild>
    </w:div>
    <w:div w:id="1740395994">
      <w:bodyDiv w:val="1"/>
      <w:marLeft w:val="0"/>
      <w:marRight w:val="0"/>
      <w:marTop w:val="0"/>
      <w:marBottom w:val="0"/>
      <w:divBdr>
        <w:top w:val="none" w:sz="0" w:space="0" w:color="auto"/>
        <w:left w:val="none" w:sz="0" w:space="0" w:color="auto"/>
        <w:bottom w:val="none" w:sz="0" w:space="0" w:color="auto"/>
        <w:right w:val="none" w:sz="0" w:space="0" w:color="auto"/>
      </w:divBdr>
    </w:div>
    <w:div w:id="1867718946">
      <w:bodyDiv w:val="1"/>
      <w:marLeft w:val="0"/>
      <w:marRight w:val="0"/>
      <w:marTop w:val="0"/>
      <w:marBottom w:val="0"/>
      <w:divBdr>
        <w:top w:val="none" w:sz="0" w:space="0" w:color="auto"/>
        <w:left w:val="none" w:sz="0" w:space="0" w:color="auto"/>
        <w:bottom w:val="none" w:sz="0" w:space="0" w:color="auto"/>
        <w:right w:val="none" w:sz="0" w:space="0" w:color="auto"/>
      </w:divBdr>
    </w:div>
    <w:div w:id="1898544497">
      <w:bodyDiv w:val="1"/>
      <w:marLeft w:val="0"/>
      <w:marRight w:val="0"/>
      <w:marTop w:val="0"/>
      <w:marBottom w:val="0"/>
      <w:divBdr>
        <w:top w:val="none" w:sz="0" w:space="0" w:color="auto"/>
        <w:left w:val="none" w:sz="0" w:space="0" w:color="auto"/>
        <w:bottom w:val="none" w:sz="0" w:space="0" w:color="auto"/>
        <w:right w:val="none" w:sz="0" w:space="0" w:color="auto"/>
      </w:divBdr>
      <w:divsChild>
        <w:div w:id="23678645">
          <w:marLeft w:val="0"/>
          <w:marRight w:val="0"/>
          <w:marTop w:val="0"/>
          <w:marBottom w:val="0"/>
          <w:divBdr>
            <w:top w:val="none" w:sz="0" w:space="0" w:color="auto"/>
            <w:left w:val="none" w:sz="0" w:space="0" w:color="auto"/>
            <w:bottom w:val="none" w:sz="0" w:space="0" w:color="auto"/>
            <w:right w:val="none" w:sz="0" w:space="0" w:color="auto"/>
          </w:divBdr>
          <w:divsChild>
            <w:div w:id="17395247">
              <w:marLeft w:val="0"/>
              <w:marRight w:val="0"/>
              <w:marTop w:val="0"/>
              <w:marBottom w:val="0"/>
              <w:divBdr>
                <w:top w:val="none" w:sz="0" w:space="0" w:color="auto"/>
                <w:left w:val="none" w:sz="0" w:space="0" w:color="auto"/>
                <w:bottom w:val="none" w:sz="0" w:space="0" w:color="auto"/>
                <w:right w:val="none" w:sz="0" w:space="0" w:color="auto"/>
              </w:divBdr>
            </w:div>
            <w:div w:id="154997667">
              <w:marLeft w:val="0"/>
              <w:marRight w:val="0"/>
              <w:marTop w:val="0"/>
              <w:marBottom w:val="0"/>
              <w:divBdr>
                <w:top w:val="none" w:sz="0" w:space="0" w:color="auto"/>
                <w:left w:val="none" w:sz="0" w:space="0" w:color="auto"/>
                <w:bottom w:val="none" w:sz="0" w:space="0" w:color="auto"/>
                <w:right w:val="none" w:sz="0" w:space="0" w:color="auto"/>
              </w:divBdr>
            </w:div>
            <w:div w:id="1258826465">
              <w:marLeft w:val="0"/>
              <w:marRight w:val="0"/>
              <w:marTop w:val="0"/>
              <w:marBottom w:val="0"/>
              <w:divBdr>
                <w:top w:val="none" w:sz="0" w:space="0" w:color="auto"/>
                <w:left w:val="none" w:sz="0" w:space="0" w:color="auto"/>
                <w:bottom w:val="none" w:sz="0" w:space="0" w:color="auto"/>
                <w:right w:val="none" w:sz="0" w:space="0" w:color="auto"/>
              </w:divBdr>
              <w:divsChild>
                <w:div w:id="1896039557">
                  <w:marLeft w:val="0"/>
                  <w:marRight w:val="0"/>
                  <w:marTop w:val="0"/>
                  <w:marBottom w:val="300"/>
                  <w:divBdr>
                    <w:top w:val="none" w:sz="0" w:space="0" w:color="auto"/>
                    <w:left w:val="none" w:sz="0" w:space="0" w:color="auto"/>
                    <w:bottom w:val="none" w:sz="0" w:space="0" w:color="auto"/>
                    <w:right w:val="none" w:sz="0" w:space="0" w:color="auto"/>
                  </w:divBdr>
                </w:div>
              </w:divsChild>
            </w:div>
            <w:div w:id="1528524711">
              <w:marLeft w:val="0"/>
              <w:marRight w:val="0"/>
              <w:marTop w:val="0"/>
              <w:marBottom w:val="0"/>
              <w:divBdr>
                <w:top w:val="none" w:sz="0" w:space="0" w:color="auto"/>
                <w:left w:val="none" w:sz="0" w:space="0" w:color="auto"/>
                <w:bottom w:val="none" w:sz="0" w:space="0" w:color="auto"/>
                <w:right w:val="none" w:sz="0" w:space="0" w:color="auto"/>
              </w:divBdr>
              <w:divsChild>
                <w:div w:id="1726442019">
                  <w:marLeft w:val="0"/>
                  <w:marRight w:val="0"/>
                  <w:marTop w:val="0"/>
                  <w:marBottom w:val="300"/>
                  <w:divBdr>
                    <w:top w:val="none" w:sz="0" w:space="0" w:color="auto"/>
                    <w:left w:val="none" w:sz="0" w:space="0" w:color="auto"/>
                    <w:bottom w:val="none" w:sz="0" w:space="0" w:color="auto"/>
                    <w:right w:val="none" w:sz="0" w:space="0" w:color="auto"/>
                  </w:divBdr>
                </w:div>
              </w:divsChild>
            </w:div>
            <w:div w:id="1529365641">
              <w:marLeft w:val="0"/>
              <w:marRight w:val="0"/>
              <w:marTop w:val="0"/>
              <w:marBottom w:val="0"/>
              <w:divBdr>
                <w:top w:val="none" w:sz="0" w:space="0" w:color="auto"/>
                <w:left w:val="none" w:sz="0" w:space="0" w:color="auto"/>
                <w:bottom w:val="none" w:sz="0" w:space="0" w:color="auto"/>
                <w:right w:val="none" w:sz="0" w:space="0" w:color="auto"/>
              </w:divBdr>
              <w:divsChild>
                <w:div w:id="582883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884315">
          <w:marLeft w:val="0"/>
          <w:marRight w:val="0"/>
          <w:marTop w:val="0"/>
          <w:marBottom w:val="0"/>
          <w:divBdr>
            <w:top w:val="none" w:sz="0" w:space="0" w:color="auto"/>
            <w:left w:val="none" w:sz="0" w:space="0" w:color="auto"/>
            <w:bottom w:val="none" w:sz="0" w:space="0" w:color="auto"/>
            <w:right w:val="none" w:sz="0" w:space="0" w:color="auto"/>
          </w:divBdr>
          <w:divsChild>
            <w:div w:id="1654481360">
              <w:marLeft w:val="0"/>
              <w:marRight w:val="0"/>
              <w:marTop w:val="0"/>
              <w:marBottom w:val="300"/>
              <w:divBdr>
                <w:top w:val="none" w:sz="0" w:space="0" w:color="auto"/>
                <w:left w:val="none" w:sz="0" w:space="0" w:color="auto"/>
                <w:bottom w:val="none" w:sz="0" w:space="0" w:color="auto"/>
                <w:right w:val="none" w:sz="0" w:space="0" w:color="auto"/>
              </w:divBdr>
            </w:div>
          </w:divsChild>
        </w:div>
        <w:div w:id="145587809">
          <w:marLeft w:val="0"/>
          <w:marRight w:val="0"/>
          <w:marTop w:val="0"/>
          <w:marBottom w:val="0"/>
          <w:divBdr>
            <w:top w:val="none" w:sz="0" w:space="0" w:color="auto"/>
            <w:left w:val="none" w:sz="0" w:space="0" w:color="auto"/>
            <w:bottom w:val="none" w:sz="0" w:space="0" w:color="auto"/>
            <w:right w:val="none" w:sz="0" w:space="0" w:color="auto"/>
          </w:divBdr>
          <w:divsChild>
            <w:div w:id="170485200">
              <w:marLeft w:val="0"/>
              <w:marRight w:val="0"/>
              <w:marTop w:val="0"/>
              <w:marBottom w:val="0"/>
              <w:divBdr>
                <w:top w:val="none" w:sz="0" w:space="0" w:color="auto"/>
                <w:left w:val="none" w:sz="0" w:space="0" w:color="auto"/>
                <w:bottom w:val="none" w:sz="0" w:space="0" w:color="auto"/>
                <w:right w:val="none" w:sz="0" w:space="0" w:color="auto"/>
              </w:divBdr>
            </w:div>
            <w:div w:id="252789311">
              <w:marLeft w:val="0"/>
              <w:marRight w:val="0"/>
              <w:marTop w:val="0"/>
              <w:marBottom w:val="300"/>
              <w:divBdr>
                <w:top w:val="none" w:sz="0" w:space="0" w:color="auto"/>
                <w:left w:val="none" w:sz="0" w:space="0" w:color="auto"/>
                <w:bottom w:val="none" w:sz="0" w:space="0" w:color="auto"/>
                <w:right w:val="none" w:sz="0" w:space="0" w:color="auto"/>
              </w:divBdr>
            </w:div>
            <w:div w:id="350228361">
              <w:marLeft w:val="0"/>
              <w:marRight w:val="0"/>
              <w:marTop w:val="0"/>
              <w:marBottom w:val="0"/>
              <w:divBdr>
                <w:top w:val="none" w:sz="0" w:space="0" w:color="auto"/>
                <w:left w:val="none" w:sz="0" w:space="0" w:color="auto"/>
                <w:bottom w:val="none" w:sz="0" w:space="0" w:color="auto"/>
                <w:right w:val="none" w:sz="0" w:space="0" w:color="auto"/>
              </w:divBdr>
            </w:div>
          </w:divsChild>
        </w:div>
        <w:div w:id="158431284">
          <w:marLeft w:val="0"/>
          <w:marRight w:val="0"/>
          <w:marTop w:val="0"/>
          <w:marBottom w:val="0"/>
          <w:divBdr>
            <w:top w:val="none" w:sz="0" w:space="0" w:color="auto"/>
            <w:left w:val="none" w:sz="0" w:space="0" w:color="auto"/>
            <w:bottom w:val="none" w:sz="0" w:space="0" w:color="auto"/>
            <w:right w:val="none" w:sz="0" w:space="0" w:color="auto"/>
          </w:divBdr>
          <w:divsChild>
            <w:div w:id="511184499">
              <w:marLeft w:val="0"/>
              <w:marRight w:val="0"/>
              <w:marTop w:val="0"/>
              <w:marBottom w:val="0"/>
              <w:divBdr>
                <w:top w:val="none" w:sz="0" w:space="0" w:color="auto"/>
                <w:left w:val="none" w:sz="0" w:space="0" w:color="auto"/>
                <w:bottom w:val="none" w:sz="0" w:space="0" w:color="auto"/>
                <w:right w:val="none" w:sz="0" w:space="0" w:color="auto"/>
              </w:divBdr>
              <w:divsChild>
                <w:div w:id="1584102172">
                  <w:marLeft w:val="0"/>
                  <w:marRight w:val="0"/>
                  <w:marTop w:val="0"/>
                  <w:marBottom w:val="300"/>
                  <w:divBdr>
                    <w:top w:val="none" w:sz="0" w:space="0" w:color="auto"/>
                    <w:left w:val="none" w:sz="0" w:space="0" w:color="auto"/>
                    <w:bottom w:val="none" w:sz="0" w:space="0" w:color="auto"/>
                    <w:right w:val="none" w:sz="0" w:space="0" w:color="auto"/>
                  </w:divBdr>
                </w:div>
              </w:divsChild>
            </w:div>
            <w:div w:id="1208106181">
              <w:marLeft w:val="0"/>
              <w:marRight w:val="0"/>
              <w:marTop w:val="0"/>
              <w:marBottom w:val="0"/>
              <w:divBdr>
                <w:top w:val="none" w:sz="0" w:space="0" w:color="auto"/>
                <w:left w:val="none" w:sz="0" w:space="0" w:color="auto"/>
                <w:bottom w:val="none" w:sz="0" w:space="0" w:color="auto"/>
                <w:right w:val="none" w:sz="0" w:space="0" w:color="auto"/>
              </w:divBdr>
            </w:div>
            <w:div w:id="1350335387">
              <w:marLeft w:val="0"/>
              <w:marRight w:val="0"/>
              <w:marTop w:val="0"/>
              <w:marBottom w:val="0"/>
              <w:divBdr>
                <w:top w:val="none" w:sz="0" w:space="0" w:color="auto"/>
                <w:left w:val="none" w:sz="0" w:space="0" w:color="auto"/>
                <w:bottom w:val="none" w:sz="0" w:space="0" w:color="auto"/>
                <w:right w:val="none" w:sz="0" w:space="0" w:color="auto"/>
              </w:divBdr>
            </w:div>
          </w:divsChild>
        </w:div>
        <w:div w:id="159080437">
          <w:marLeft w:val="0"/>
          <w:marRight w:val="0"/>
          <w:marTop w:val="0"/>
          <w:marBottom w:val="0"/>
          <w:divBdr>
            <w:top w:val="none" w:sz="0" w:space="0" w:color="auto"/>
            <w:left w:val="none" w:sz="0" w:space="0" w:color="auto"/>
            <w:bottom w:val="none" w:sz="0" w:space="0" w:color="auto"/>
            <w:right w:val="none" w:sz="0" w:space="0" w:color="auto"/>
          </w:divBdr>
          <w:divsChild>
            <w:div w:id="260722574">
              <w:marLeft w:val="0"/>
              <w:marRight w:val="0"/>
              <w:marTop w:val="0"/>
              <w:marBottom w:val="0"/>
              <w:divBdr>
                <w:top w:val="none" w:sz="0" w:space="0" w:color="auto"/>
                <w:left w:val="none" w:sz="0" w:space="0" w:color="auto"/>
                <w:bottom w:val="none" w:sz="0" w:space="0" w:color="auto"/>
                <w:right w:val="none" w:sz="0" w:space="0" w:color="auto"/>
              </w:divBdr>
            </w:div>
            <w:div w:id="945385837">
              <w:marLeft w:val="0"/>
              <w:marRight w:val="0"/>
              <w:marTop w:val="0"/>
              <w:marBottom w:val="0"/>
              <w:divBdr>
                <w:top w:val="none" w:sz="0" w:space="0" w:color="auto"/>
                <w:left w:val="none" w:sz="0" w:space="0" w:color="auto"/>
                <w:bottom w:val="none" w:sz="0" w:space="0" w:color="auto"/>
                <w:right w:val="none" w:sz="0" w:space="0" w:color="auto"/>
              </w:divBdr>
            </w:div>
          </w:divsChild>
        </w:div>
        <w:div w:id="177234067">
          <w:marLeft w:val="0"/>
          <w:marRight w:val="0"/>
          <w:marTop w:val="0"/>
          <w:marBottom w:val="0"/>
          <w:divBdr>
            <w:top w:val="none" w:sz="0" w:space="0" w:color="auto"/>
            <w:left w:val="none" w:sz="0" w:space="0" w:color="auto"/>
            <w:bottom w:val="none" w:sz="0" w:space="0" w:color="auto"/>
            <w:right w:val="none" w:sz="0" w:space="0" w:color="auto"/>
          </w:divBdr>
          <w:divsChild>
            <w:div w:id="362677892">
              <w:marLeft w:val="0"/>
              <w:marRight w:val="0"/>
              <w:marTop w:val="0"/>
              <w:marBottom w:val="0"/>
              <w:divBdr>
                <w:top w:val="none" w:sz="0" w:space="0" w:color="auto"/>
                <w:left w:val="none" w:sz="0" w:space="0" w:color="auto"/>
                <w:bottom w:val="none" w:sz="0" w:space="0" w:color="auto"/>
                <w:right w:val="none" w:sz="0" w:space="0" w:color="auto"/>
              </w:divBdr>
            </w:div>
            <w:div w:id="820267583">
              <w:marLeft w:val="0"/>
              <w:marRight w:val="0"/>
              <w:marTop w:val="0"/>
              <w:marBottom w:val="0"/>
              <w:divBdr>
                <w:top w:val="none" w:sz="0" w:space="0" w:color="auto"/>
                <w:left w:val="none" w:sz="0" w:space="0" w:color="auto"/>
                <w:bottom w:val="none" w:sz="0" w:space="0" w:color="auto"/>
                <w:right w:val="none" w:sz="0" w:space="0" w:color="auto"/>
              </w:divBdr>
            </w:div>
            <w:div w:id="1582059246">
              <w:marLeft w:val="0"/>
              <w:marRight w:val="0"/>
              <w:marTop w:val="0"/>
              <w:marBottom w:val="0"/>
              <w:divBdr>
                <w:top w:val="none" w:sz="0" w:space="0" w:color="auto"/>
                <w:left w:val="none" w:sz="0" w:space="0" w:color="auto"/>
                <w:bottom w:val="none" w:sz="0" w:space="0" w:color="auto"/>
                <w:right w:val="none" w:sz="0" w:space="0" w:color="auto"/>
              </w:divBdr>
            </w:div>
          </w:divsChild>
        </w:div>
        <w:div w:id="221409004">
          <w:marLeft w:val="0"/>
          <w:marRight w:val="0"/>
          <w:marTop w:val="0"/>
          <w:marBottom w:val="0"/>
          <w:divBdr>
            <w:top w:val="none" w:sz="0" w:space="0" w:color="auto"/>
            <w:left w:val="none" w:sz="0" w:space="0" w:color="auto"/>
            <w:bottom w:val="none" w:sz="0" w:space="0" w:color="auto"/>
            <w:right w:val="none" w:sz="0" w:space="0" w:color="auto"/>
          </w:divBdr>
        </w:div>
        <w:div w:id="226233096">
          <w:marLeft w:val="0"/>
          <w:marRight w:val="0"/>
          <w:marTop w:val="0"/>
          <w:marBottom w:val="0"/>
          <w:divBdr>
            <w:top w:val="none" w:sz="0" w:space="0" w:color="auto"/>
            <w:left w:val="none" w:sz="0" w:space="0" w:color="auto"/>
            <w:bottom w:val="none" w:sz="0" w:space="0" w:color="auto"/>
            <w:right w:val="none" w:sz="0" w:space="0" w:color="auto"/>
          </w:divBdr>
          <w:divsChild>
            <w:div w:id="2066485540">
              <w:marLeft w:val="0"/>
              <w:marRight w:val="0"/>
              <w:marTop w:val="0"/>
              <w:marBottom w:val="300"/>
              <w:divBdr>
                <w:top w:val="none" w:sz="0" w:space="0" w:color="auto"/>
                <w:left w:val="none" w:sz="0" w:space="0" w:color="auto"/>
                <w:bottom w:val="none" w:sz="0" w:space="0" w:color="auto"/>
                <w:right w:val="none" w:sz="0" w:space="0" w:color="auto"/>
              </w:divBdr>
            </w:div>
          </w:divsChild>
        </w:div>
        <w:div w:id="237325964">
          <w:marLeft w:val="0"/>
          <w:marRight w:val="0"/>
          <w:marTop w:val="0"/>
          <w:marBottom w:val="0"/>
          <w:divBdr>
            <w:top w:val="none" w:sz="0" w:space="0" w:color="auto"/>
            <w:left w:val="none" w:sz="0" w:space="0" w:color="auto"/>
            <w:bottom w:val="none" w:sz="0" w:space="0" w:color="auto"/>
            <w:right w:val="none" w:sz="0" w:space="0" w:color="auto"/>
          </w:divBdr>
          <w:divsChild>
            <w:div w:id="1524855619">
              <w:marLeft w:val="0"/>
              <w:marRight w:val="0"/>
              <w:marTop w:val="0"/>
              <w:marBottom w:val="300"/>
              <w:divBdr>
                <w:top w:val="none" w:sz="0" w:space="0" w:color="auto"/>
                <w:left w:val="none" w:sz="0" w:space="0" w:color="auto"/>
                <w:bottom w:val="none" w:sz="0" w:space="0" w:color="auto"/>
                <w:right w:val="none" w:sz="0" w:space="0" w:color="auto"/>
              </w:divBdr>
            </w:div>
          </w:divsChild>
        </w:div>
        <w:div w:id="305282774">
          <w:marLeft w:val="0"/>
          <w:marRight w:val="0"/>
          <w:marTop w:val="0"/>
          <w:marBottom w:val="0"/>
          <w:divBdr>
            <w:top w:val="none" w:sz="0" w:space="0" w:color="auto"/>
            <w:left w:val="none" w:sz="0" w:space="0" w:color="auto"/>
            <w:bottom w:val="none" w:sz="0" w:space="0" w:color="auto"/>
            <w:right w:val="none" w:sz="0" w:space="0" w:color="auto"/>
          </w:divBdr>
        </w:div>
        <w:div w:id="322662814">
          <w:marLeft w:val="0"/>
          <w:marRight w:val="0"/>
          <w:marTop w:val="0"/>
          <w:marBottom w:val="0"/>
          <w:divBdr>
            <w:top w:val="none" w:sz="0" w:space="0" w:color="auto"/>
            <w:left w:val="none" w:sz="0" w:space="0" w:color="auto"/>
            <w:bottom w:val="none" w:sz="0" w:space="0" w:color="auto"/>
            <w:right w:val="none" w:sz="0" w:space="0" w:color="auto"/>
          </w:divBdr>
        </w:div>
        <w:div w:id="390156991">
          <w:marLeft w:val="0"/>
          <w:marRight w:val="0"/>
          <w:marTop w:val="0"/>
          <w:marBottom w:val="0"/>
          <w:divBdr>
            <w:top w:val="none" w:sz="0" w:space="0" w:color="auto"/>
            <w:left w:val="none" w:sz="0" w:space="0" w:color="auto"/>
            <w:bottom w:val="none" w:sz="0" w:space="0" w:color="auto"/>
            <w:right w:val="none" w:sz="0" w:space="0" w:color="auto"/>
          </w:divBdr>
        </w:div>
        <w:div w:id="399600932">
          <w:marLeft w:val="0"/>
          <w:marRight w:val="0"/>
          <w:marTop w:val="0"/>
          <w:marBottom w:val="0"/>
          <w:divBdr>
            <w:top w:val="none" w:sz="0" w:space="0" w:color="auto"/>
            <w:left w:val="none" w:sz="0" w:space="0" w:color="auto"/>
            <w:bottom w:val="none" w:sz="0" w:space="0" w:color="auto"/>
            <w:right w:val="none" w:sz="0" w:space="0" w:color="auto"/>
          </w:divBdr>
          <w:divsChild>
            <w:div w:id="832067197">
              <w:marLeft w:val="0"/>
              <w:marRight w:val="0"/>
              <w:marTop w:val="0"/>
              <w:marBottom w:val="300"/>
              <w:divBdr>
                <w:top w:val="none" w:sz="0" w:space="0" w:color="auto"/>
                <w:left w:val="none" w:sz="0" w:space="0" w:color="auto"/>
                <w:bottom w:val="none" w:sz="0" w:space="0" w:color="auto"/>
                <w:right w:val="none" w:sz="0" w:space="0" w:color="auto"/>
              </w:divBdr>
            </w:div>
          </w:divsChild>
        </w:div>
        <w:div w:id="549191775">
          <w:marLeft w:val="0"/>
          <w:marRight w:val="0"/>
          <w:marTop w:val="0"/>
          <w:marBottom w:val="0"/>
          <w:divBdr>
            <w:top w:val="none" w:sz="0" w:space="0" w:color="auto"/>
            <w:left w:val="none" w:sz="0" w:space="0" w:color="auto"/>
            <w:bottom w:val="none" w:sz="0" w:space="0" w:color="auto"/>
            <w:right w:val="none" w:sz="0" w:space="0" w:color="auto"/>
          </w:divBdr>
          <w:divsChild>
            <w:div w:id="1351685733">
              <w:marLeft w:val="0"/>
              <w:marRight w:val="0"/>
              <w:marTop w:val="0"/>
              <w:marBottom w:val="0"/>
              <w:divBdr>
                <w:top w:val="none" w:sz="0" w:space="0" w:color="auto"/>
                <w:left w:val="none" w:sz="0" w:space="0" w:color="auto"/>
                <w:bottom w:val="none" w:sz="0" w:space="0" w:color="auto"/>
                <w:right w:val="none" w:sz="0" w:space="0" w:color="auto"/>
              </w:divBdr>
            </w:div>
            <w:div w:id="2036298859">
              <w:marLeft w:val="0"/>
              <w:marRight w:val="0"/>
              <w:marTop w:val="0"/>
              <w:marBottom w:val="0"/>
              <w:divBdr>
                <w:top w:val="none" w:sz="0" w:space="0" w:color="auto"/>
                <w:left w:val="none" w:sz="0" w:space="0" w:color="auto"/>
                <w:bottom w:val="none" w:sz="0" w:space="0" w:color="auto"/>
                <w:right w:val="none" w:sz="0" w:space="0" w:color="auto"/>
              </w:divBdr>
            </w:div>
          </w:divsChild>
        </w:div>
        <w:div w:id="555354651">
          <w:marLeft w:val="0"/>
          <w:marRight w:val="0"/>
          <w:marTop w:val="0"/>
          <w:marBottom w:val="0"/>
          <w:divBdr>
            <w:top w:val="none" w:sz="0" w:space="0" w:color="auto"/>
            <w:left w:val="none" w:sz="0" w:space="0" w:color="auto"/>
            <w:bottom w:val="none" w:sz="0" w:space="0" w:color="auto"/>
            <w:right w:val="none" w:sz="0" w:space="0" w:color="auto"/>
          </w:divBdr>
        </w:div>
        <w:div w:id="555625489">
          <w:marLeft w:val="0"/>
          <w:marRight w:val="0"/>
          <w:marTop w:val="0"/>
          <w:marBottom w:val="0"/>
          <w:divBdr>
            <w:top w:val="none" w:sz="0" w:space="0" w:color="auto"/>
            <w:left w:val="none" w:sz="0" w:space="0" w:color="auto"/>
            <w:bottom w:val="none" w:sz="0" w:space="0" w:color="auto"/>
            <w:right w:val="none" w:sz="0" w:space="0" w:color="auto"/>
          </w:divBdr>
          <w:divsChild>
            <w:div w:id="198402347">
              <w:marLeft w:val="0"/>
              <w:marRight w:val="0"/>
              <w:marTop w:val="0"/>
              <w:marBottom w:val="300"/>
              <w:divBdr>
                <w:top w:val="none" w:sz="0" w:space="0" w:color="auto"/>
                <w:left w:val="none" w:sz="0" w:space="0" w:color="auto"/>
                <w:bottom w:val="none" w:sz="0" w:space="0" w:color="auto"/>
                <w:right w:val="none" w:sz="0" w:space="0" w:color="auto"/>
              </w:divBdr>
            </w:div>
            <w:div w:id="520776359">
              <w:marLeft w:val="0"/>
              <w:marRight w:val="0"/>
              <w:marTop w:val="0"/>
              <w:marBottom w:val="0"/>
              <w:divBdr>
                <w:top w:val="none" w:sz="0" w:space="0" w:color="auto"/>
                <w:left w:val="none" w:sz="0" w:space="0" w:color="auto"/>
                <w:bottom w:val="none" w:sz="0" w:space="0" w:color="auto"/>
                <w:right w:val="none" w:sz="0" w:space="0" w:color="auto"/>
              </w:divBdr>
            </w:div>
            <w:div w:id="1359501155">
              <w:marLeft w:val="0"/>
              <w:marRight w:val="0"/>
              <w:marTop w:val="0"/>
              <w:marBottom w:val="0"/>
              <w:divBdr>
                <w:top w:val="none" w:sz="0" w:space="0" w:color="auto"/>
                <w:left w:val="none" w:sz="0" w:space="0" w:color="auto"/>
                <w:bottom w:val="none" w:sz="0" w:space="0" w:color="auto"/>
                <w:right w:val="none" w:sz="0" w:space="0" w:color="auto"/>
              </w:divBdr>
            </w:div>
          </w:divsChild>
        </w:div>
        <w:div w:id="611864029">
          <w:marLeft w:val="0"/>
          <w:marRight w:val="0"/>
          <w:marTop w:val="0"/>
          <w:marBottom w:val="0"/>
          <w:divBdr>
            <w:top w:val="none" w:sz="0" w:space="0" w:color="auto"/>
            <w:left w:val="none" w:sz="0" w:space="0" w:color="auto"/>
            <w:bottom w:val="none" w:sz="0" w:space="0" w:color="auto"/>
            <w:right w:val="none" w:sz="0" w:space="0" w:color="auto"/>
          </w:divBdr>
        </w:div>
        <w:div w:id="632565626">
          <w:marLeft w:val="0"/>
          <w:marRight w:val="0"/>
          <w:marTop w:val="0"/>
          <w:marBottom w:val="0"/>
          <w:divBdr>
            <w:top w:val="none" w:sz="0" w:space="0" w:color="auto"/>
            <w:left w:val="none" w:sz="0" w:space="0" w:color="auto"/>
            <w:bottom w:val="none" w:sz="0" w:space="0" w:color="auto"/>
            <w:right w:val="none" w:sz="0" w:space="0" w:color="auto"/>
          </w:divBdr>
        </w:div>
        <w:div w:id="686832362">
          <w:marLeft w:val="0"/>
          <w:marRight w:val="0"/>
          <w:marTop w:val="0"/>
          <w:marBottom w:val="0"/>
          <w:divBdr>
            <w:top w:val="none" w:sz="0" w:space="0" w:color="auto"/>
            <w:left w:val="none" w:sz="0" w:space="0" w:color="auto"/>
            <w:bottom w:val="none" w:sz="0" w:space="0" w:color="auto"/>
            <w:right w:val="none" w:sz="0" w:space="0" w:color="auto"/>
          </w:divBdr>
        </w:div>
        <w:div w:id="702022797">
          <w:marLeft w:val="0"/>
          <w:marRight w:val="0"/>
          <w:marTop w:val="0"/>
          <w:marBottom w:val="0"/>
          <w:divBdr>
            <w:top w:val="none" w:sz="0" w:space="0" w:color="auto"/>
            <w:left w:val="none" w:sz="0" w:space="0" w:color="auto"/>
            <w:bottom w:val="none" w:sz="0" w:space="0" w:color="auto"/>
            <w:right w:val="none" w:sz="0" w:space="0" w:color="auto"/>
          </w:divBdr>
        </w:div>
        <w:div w:id="763260096">
          <w:marLeft w:val="0"/>
          <w:marRight w:val="0"/>
          <w:marTop w:val="0"/>
          <w:marBottom w:val="0"/>
          <w:divBdr>
            <w:top w:val="none" w:sz="0" w:space="0" w:color="auto"/>
            <w:left w:val="none" w:sz="0" w:space="0" w:color="auto"/>
            <w:bottom w:val="none" w:sz="0" w:space="0" w:color="auto"/>
            <w:right w:val="none" w:sz="0" w:space="0" w:color="auto"/>
          </w:divBdr>
        </w:div>
        <w:div w:id="772091076">
          <w:marLeft w:val="0"/>
          <w:marRight w:val="0"/>
          <w:marTop w:val="0"/>
          <w:marBottom w:val="0"/>
          <w:divBdr>
            <w:top w:val="none" w:sz="0" w:space="0" w:color="auto"/>
            <w:left w:val="none" w:sz="0" w:space="0" w:color="auto"/>
            <w:bottom w:val="none" w:sz="0" w:space="0" w:color="auto"/>
            <w:right w:val="none" w:sz="0" w:space="0" w:color="auto"/>
          </w:divBdr>
        </w:div>
        <w:div w:id="775565322">
          <w:marLeft w:val="0"/>
          <w:marRight w:val="0"/>
          <w:marTop w:val="0"/>
          <w:marBottom w:val="0"/>
          <w:divBdr>
            <w:top w:val="none" w:sz="0" w:space="0" w:color="auto"/>
            <w:left w:val="none" w:sz="0" w:space="0" w:color="auto"/>
            <w:bottom w:val="none" w:sz="0" w:space="0" w:color="auto"/>
            <w:right w:val="none" w:sz="0" w:space="0" w:color="auto"/>
          </w:divBdr>
          <w:divsChild>
            <w:div w:id="1220290297">
              <w:marLeft w:val="0"/>
              <w:marRight w:val="0"/>
              <w:marTop w:val="0"/>
              <w:marBottom w:val="300"/>
              <w:divBdr>
                <w:top w:val="none" w:sz="0" w:space="0" w:color="auto"/>
                <w:left w:val="none" w:sz="0" w:space="0" w:color="auto"/>
                <w:bottom w:val="none" w:sz="0" w:space="0" w:color="auto"/>
                <w:right w:val="none" w:sz="0" w:space="0" w:color="auto"/>
              </w:divBdr>
            </w:div>
          </w:divsChild>
        </w:div>
        <w:div w:id="865293688">
          <w:marLeft w:val="0"/>
          <w:marRight w:val="0"/>
          <w:marTop w:val="0"/>
          <w:marBottom w:val="0"/>
          <w:divBdr>
            <w:top w:val="none" w:sz="0" w:space="0" w:color="auto"/>
            <w:left w:val="none" w:sz="0" w:space="0" w:color="auto"/>
            <w:bottom w:val="none" w:sz="0" w:space="0" w:color="auto"/>
            <w:right w:val="none" w:sz="0" w:space="0" w:color="auto"/>
          </w:divBdr>
        </w:div>
        <w:div w:id="876968043">
          <w:marLeft w:val="0"/>
          <w:marRight w:val="0"/>
          <w:marTop w:val="0"/>
          <w:marBottom w:val="0"/>
          <w:divBdr>
            <w:top w:val="none" w:sz="0" w:space="0" w:color="auto"/>
            <w:left w:val="none" w:sz="0" w:space="0" w:color="auto"/>
            <w:bottom w:val="none" w:sz="0" w:space="0" w:color="auto"/>
            <w:right w:val="none" w:sz="0" w:space="0" w:color="auto"/>
          </w:divBdr>
          <w:divsChild>
            <w:div w:id="907230023">
              <w:marLeft w:val="0"/>
              <w:marRight w:val="0"/>
              <w:marTop w:val="0"/>
              <w:marBottom w:val="300"/>
              <w:divBdr>
                <w:top w:val="none" w:sz="0" w:space="0" w:color="auto"/>
                <w:left w:val="none" w:sz="0" w:space="0" w:color="auto"/>
                <w:bottom w:val="none" w:sz="0" w:space="0" w:color="auto"/>
                <w:right w:val="none" w:sz="0" w:space="0" w:color="auto"/>
              </w:divBdr>
            </w:div>
          </w:divsChild>
        </w:div>
        <w:div w:id="894898668">
          <w:marLeft w:val="0"/>
          <w:marRight w:val="0"/>
          <w:marTop w:val="0"/>
          <w:marBottom w:val="0"/>
          <w:divBdr>
            <w:top w:val="none" w:sz="0" w:space="0" w:color="auto"/>
            <w:left w:val="none" w:sz="0" w:space="0" w:color="auto"/>
            <w:bottom w:val="none" w:sz="0" w:space="0" w:color="auto"/>
            <w:right w:val="none" w:sz="0" w:space="0" w:color="auto"/>
          </w:divBdr>
        </w:div>
        <w:div w:id="927884643">
          <w:marLeft w:val="0"/>
          <w:marRight w:val="0"/>
          <w:marTop w:val="0"/>
          <w:marBottom w:val="0"/>
          <w:divBdr>
            <w:top w:val="none" w:sz="0" w:space="0" w:color="auto"/>
            <w:left w:val="none" w:sz="0" w:space="0" w:color="auto"/>
            <w:bottom w:val="none" w:sz="0" w:space="0" w:color="auto"/>
            <w:right w:val="none" w:sz="0" w:space="0" w:color="auto"/>
          </w:divBdr>
        </w:div>
        <w:div w:id="929238433">
          <w:marLeft w:val="0"/>
          <w:marRight w:val="0"/>
          <w:marTop w:val="0"/>
          <w:marBottom w:val="0"/>
          <w:divBdr>
            <w:top w:val="none" w:sz="0" w:space="0" w:color="auto"/>
            <w:left w:val="none" w:sz="0" w:space="0" w:color="auto"/>
            <w:bottom w:val="none" w:sz="0" w:space="0" w:color="auto"/>
            <w:right w:val="none" w:sz="0" w:space="0" w:color="auto"/>
          </w:divBdr>
          <w:divsChild>
            <w:div w:id="203107135">
              <w:marLeft w:val="0"/>
              <w:marRight w:val="0"/>
              <w:marTop w:val="0"/>
              <w:marBottom w:val="0"/>
              <w:divBdr>
                <w:top w:val="none" w:sz="0" w:space="0" w:color="auto"/>
                <w:left w:val="none" w:sz="0" w:space="0" w:color="auto"/>
                <w:bottom w:val="none" w:sz="0" w:space="0" w:color="auto"/>
                <w:right w:val="none" w:sz="0" w:space="0" w:color="auto"/>
              </w:divBdr>
            </w:div>
            <w:div w:id="696126590">
              <w:marLeft w:val="0"/>
              <w:marRight w:val="0"/>
              <w:marTop w:val="0"/>
              <w:marBottom w:val="0"/>
              <w:divBdr>
                <w:top w:val="none" w:sz="0" w:space="0" w:color="auto"/>
                <w:left w:val="none" w:sz="0" w:space="0" w:color="auto"/>
                <w:bottom w:val="none" w:sz="0" w:space="0" w:color="auto"/>
                <w:right w:val="none" w:sz="0" w:space="0" w:color="auto"/>
              </w:divBdr>
            </w:div>
            <w:div w:id="1127547278">
              <w:marLeft w:val="0"/>
              <w:marRight w:val="0"/>
              <w:marTop w:val="0"/>
              <w:marBottom w:val="0"/>
              <w:divBdr>
                <w:top w:val="none" w:sz="0" w:space="0" w:color="auto"/>
                <w:left w:val="none" w:sz="0" w:space="0" w:color="auto"/>
                <w:bottom w:val="none" w:sz="0" w:space="0" w:color="auto"/>
                <w:right w:val="none" w:sz="0" w:space="0" w:color="auto"/>
              </w:divBdr>
            </w:div>
          </w:divsChild>
        </w:div>
        <w:div w:id="974215623">
          <w:marLeft w:val="0"/>
          <w:marRight w:val="0"/>
          <w:marTop w:val="0"/>
          <w:marBottom w:val="0"/>
          <w:divBdr>
            <w:top w:val="none" w:sz="0" w:space="0" w:color="auto"/>
            <w:left w:val="none" w:sz="0" w:space="0" w:color="auto"/>
            <w:bottom w:val="none" w:sz="0" w:space="0" w:color="auto"/>
            <w:right w:val="none" w:sz="0" w:space="0" w:color="auto"/>
          </w:divBdr>
        </w:div>
        <w:div w:id="1093207570">
          <w:marLeft w:val="0"/>
          <w:marRight w:val="0"/>
          <w:marTop w:val="0"/>
          <w:marBottom w:val="0"/>
          <w:divBdr>
            <w:top w:val="none" w:sz="0" w:space="0" w:color="auto"/>
            <w:left w:val="none" w:sz="0" w:space="0" w:color="auto"/>
            <w:bottom w:val="none" w:sz="0" w:space="0" w:color="auto"/>
            <w:right w:val="none" w:sz="0" w:space="0" w:color="auto"/>
          </w:divBdr>
        </w:div>
        <w:div w:id="1204169238">
          <w:marLeft w:val="0"/>
          <w:marRight w:val="0"/>
          <w:marTop w:val="0"/>
          <w:marBottom w:val="0"/>
          <w:divBdr>
            <w:top w:val="none" w:sz="0" w:space="0" w:color="auto"/>
            <w:left w:val="none" w:sz="0" w:space="0" w:color="auto"/>
            <w:bottom w:val="none" w:sz="0" w:space="0" w:color="auto"/>
            <w:right w:val="none" w:sz="0" w:space="0" w:color="auto"/>
          </w:divBdr>
          <w:divsChild>
            <w:div w:id="435448855">
              <w:marLeft w:val="0"/>
              <w:marRight w:val="0"/>
              <w:marTop w:val="0"/>
              <w:marBottom w:val="0"/>
              <w:divBdr>
                <w:top w:val="none" w:sz="0" w:space="0" w:color="auto"/>
                <w:left w:val="none" w:sz="0" w:space="0" w:color="auto"/>
                <w:bottom w:val="none" w:sz="0" w:space="0" w:color="auto"/>
                <w:right w:val="none" w:sz="0" w:space="0" w:color="auto"/>
              </w:divBdr>
            </w:div>
            <w:div w:id="1465201435">
              <w:marLeft w:val="0"/>
              <w:marRight w:val="0"/>
              <w:marTop w:val="0"/>
              <w:marBottom w:val="0"/>
              <w:divBdr>
                <w:top w:val="none" w:sz="0" w:space="0" w:color="auto"/>
                <w:left w:val="none" w:sz="0" w:space="0" w:color="auto"/>
                <w:bottom w:val="none" w:sz="0" w:space="0" w:color="auto"/>
                <w:right w:val="none" w:sz="0" w:space="0" w:color="auto"/>
              </w:divBdr>
            </w:div>
            <w:div w:id="1475834687">
              <w:marLeft w:val="0"/>
              <w:marRight w:val="0"/>
              <w:marTop w:val="0"/>
              <w:marBottom w:val="0"/>
              <w:divBdr>
                <w:top w:val="none" w:sz="0" w:space="0" w:color="auto"/>
                <w:left w:val="none" w:sz="0" w:space="0" w:color="auto"/>
                <w:bottom w:val="none" w:sz="0" w:space="0" w:color="auto"/>
                <w:right w:val="none" w:sz="0" w:space="0" w:color="auto"/>
              </w:divBdr>
              <w:divsChild>
                <w:div w:id="772747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0147933">
          <w:marLeft w:val="0"/>
          <w:marRight w:val="0"/>
          <w:marTop w:val="0"/>
          <w:marBottom w:val="0"/>
          <w:divBdr>
            <w:top w:val="none" w:sz="0" w:space="0" w:color="auto"/>
            <w:left w:val="none" w:sz="0" w:space="0" w:color="auto"/>
            <w:bottom w:val="none" w:sz="0" w:space="0" w:color="auto"/>
            <w:right w:val="none" w:sz="0" w:space="0" w:color="auto"/>
          </w:divBdr>
        </w:div>
        <w:div w:id="1234588599">
          <w:marLeft w:val="0"/>
          <w:marRight w:val="0"/>
          <w:marTop w:val="0"/>
          <w:marBottom w:val="0"/>
          <w:divBdr>
            <w:top w:val="none" w:sz="0" w:space="0" w:color="auto"/>
            <w:left w:val="none" w:sz="0" w:space="0" w:color="auto"/>
            <w:bottom w:val="none" w:sz="0" w:space="0" w:color="auto"/>
            <w:right w:val="none" w:sz="0" w:space="0" w:color="auto"/>
          </w:divBdr>
          <w:divsChild>
            <w:div w:id="44840180">
              <w:marLeft w:val="0"/>
              <w:marRight w:val="0"/>
              <w:marTop w:val="0"/>
              <w:marBottom w:val="0"/>
              <w:divBdr>
                <w:top w:val="none" w:sz="0" w:space="0" w:color="auto"/>
                <w:left w:val="none" w:sz="0" w:space="0" w:color="auto"/>
                <w:bottom w:val="none" w:sz="0" w:space="0" w:color="auto"/>
                <w:right w:val="none" w:sz="0" w:space="0" w:color="auto"/>
              </w:divBdr>
            </w:div>
            <w:div w:id="1029986475">
              <w:marLeft w:val="0"/>
              <w:marRight w:val="0"/>
              <w:marTop w:val="0"/>
              <w:marBottom w:val="0"/>
              <w:divBdr>
                <w:top w:val="none" w:sz="0" w:space="0" w:color="auto"/>
                <w:left w:val="none" w:sz="0" w:space="0" w:color="auto"/>
                <w:bottom w:val="none" w:sz="0" w:space="0" w:color="auto"/>
                <w:right w:val="none" w:sz="0" w:space="0" w:color="auto"/>
              </w:divBdr>
            </w:div>
            <w:div w:id="2057117596">
              <w:marLeft w:val="0"/>
              <w:marRight w:val="0"/>
              <w:marTop w:val="0"/>
              <w:marBottom w:val="0"/>
              <w:divBdr>
                <w:top w:val="none" w:sz="0" w:space="0" w:color="auto"/>
                <w:left w:val="none" w:sz="0" w:space="0" w:color="auto"/>
                <w:bottom w:val="none" w:sz="0" w:space="0" w:color="auto"/>
                <w:right w:val="none" w:sz="0" w:space="0" w:color="auto"/>
              </w:divBdr>
            </w:div>
            <w:div w:id="2143956688">
              <w:marLeft w:val="0"/>
              <w:marRight w:val="0"/>
              <w:marTop w:val="0"/>
              <w:marBottom w:val="300"/>
              <w:divBdr>
                <w:top w:val="none" w:sz="0" w:space="0" w:color="auto"/>
                <w:left w:val="none" w:sz="0" w:space="0" w:color="auto"/>
                <w:bottom w:val="none" w:sz="0" w:space="0" w:color="auto"/>
                <w:right w:val="none" w:sz="0" w:space="0" w:color="auto"/>
              </w:divBdr>
            </w:div>
          </w:divsChild>
        </w:div>
        <w:div w:id="1300304271">
          <w:marLeft w:val="0"/>
          <w:marRight w:val="0"/>
          <w:marTop w:val="0"/>
          <w:marBottom w:val="0"/>
          <w:divBdr>
            <w:top w:val="none" w:sz="0" w:space="0" w:color="auto"/>
            <w:left w:val="none" w:sz="0" w:space="0" w:color="auto"/>
            <w:bottom w:val="none" w:sz="0" w:space="0" w:color="auto"/>
            <w:right w:val="none" w:sz="0" w:space="0" w:color="auto"/>
          </w:divBdr>
          <w:divsChild>
            <w:div w:id="1284190947">
              <w:marLeft w:val="0"/>
              <w:marRight w:val="0"/>
              <w:marTop w:val="0"/>
              <w:marBottom w:val="300"/>
              <w:divBdr>
                <w:top w:val="none" w:sz="0" w:space="0" w:color="auto"/>
                <w:left w:val="none" w:sz="0" w:space="0" w:color="auto"/>
                <w:bottom w:val="none" w:sz="0" w:space="0" w:color="auto"/>
                <w:right w:val="none" w:sz="0" w:space="0" w:color="auto"/>
              </w:divBdr>
            </w:div>
          </w:divsChild>
        </w:div>
        <w:div w:id="1316766447">
          <w:marLeft w:val="0"/>
          <w:marRight w:val="0"/>
          <w:marTop w:val="0"/>
          <w:marBottom w:val="0"/>
          <w:divBdr>
            <w:top w:val="none" w:sz="0" w:space="0" w:color="auto"/>
            <w:left w:val="none" w:sz="0" w:space="0" w:color="auto"/>
            <w:bottom w:val="none" w:sz="0" w:space="0" w:color="auto"/>
            <w:right w:val="none" w:sz="0" w:space="0" w:color="auto"/>
          </w:divBdr>
          <w:divsChild>
            <w:div w:id="2035614946">
              <w:marLeft w:val="0"/>
              <w:marRight w:val="0"/>
              <w:marTop w:val="0"/>
              <w:marBottom w:val="300"/>
              <w:divBdr>
                <w:top w:val="none" w:sz="0" w:space="0" w:color="auto"/>
                <w:left w:val="none" w:sz="0" w:space="0" w:color="auto"/>
                <w:bottom w:val="none" w:sz="0" w:space="0" w:color="auto"/>
                <w:right w:val="none" w:sz="0" w:space="0" w:color="auto"/>
              </w:divBdr>
            </w:div>
          </w:divsChild>
        </w:div>
        <w:div w:id="1333415532">
          <w:marLeft w:val="0"/>
          <w:marRight w:val="0"/>
          <w:marTop w:val="0"/>
          <w:marBottom w:val="0"/>
          <w:divBdr>
            <w:top w:val="none" w:sz="0" w:space="0" w:color="auto"/>
            <w:left w:val="none" w:sz="0" w:space="0" w:color="auto"/>
            <w:bottom w:val="none" w:sz="0" w:space="0" w:color="auto"/>
            <w:right w:val="none" w:sz="0" w:space="0" w:color="auto"/>
          </w:divBdr>
          <w:divsChild>
            <w:div w:id="241331943">
              <w:marLeft w:val="0"/>
              <w:marRight w:val="0"/>
              <w:marTop w:val="0"/>
              <w:marBottom w:val="300"/>
              <w:divBdr>
                <w:top w:val="none" w:sz="0" w:space="0" w:color="auto"/>
                <w:left w:val="none" w:sz="0" w:space="0" w:color="auto"/>
                <w:bottom w:val="none" w:sz="0" w:space="0" w:color="auto"/>
                <w:right w:val="none" w:sz="0" w:space="0" w:color="auto"/>
              </w:divBdr>
            </w:div>
            <w:div w:id="838928877">
              <w:marLeft w:val="0"/>
              <w:marRight w:val="0"/>
              <w:marTop w:val="0"/>
              <w:marBottom w:val="0"/>
              <w:divBdr>
                <w:top w:val="none" w:sz="0" w:space="0" w:color="auto"/>
                <w:left w:val="none" w:sz="0" w:space="0" w:color="auto"/>
                <w:bottom w:val="none" w:sz="0" w:space="0" w:color="auto"/>
                <w:right w:val="none" w:sz="0" w:space="0" w:color="auto"/>
              </w:divBdr>
            </w:div>
            <w:div w:id="1369183913">
              <w:marLeft w:val="0"/>
              <w:marRight w:val="0"/>
              <w:marTop w:val="0"/>
              <w:marBottom w:val="0"/>
              <w:divBdr>
                <w:top w:val="none" w:sz="0" w:space="0" w:color="auto"/>
                <w:left w:val="none" w:sz="0" w:space="0" w:color="auto"/>
                <w:bottom w:val="none" w:sz="0" w:space="0" w:color="auto"/>
                <w:right w:val="none" w:sz="0" w:space="0" w:color="auto"/>
              </w:divBdr>
            </w:div>
          </w:divsChild>
        </w:div>
        <w:div w:id="1353190414">
          <w:marLeft w:val="0"/>
          <w:marRight w:val="0"/>
          <w:marTop w:val="0"/>
          <w:marBottom w:val="0"/>
          <w:divBdr>
            <w:top w:val="none" w:sz="0" w:space="0" w:color="auto"/>
            <w:left w:val="none" w:sz="0" w:space="0" w:color="auto"/>
            <w:bottom w:val="none" w:sz="0" w:space="0" w:color="auto"/>
            <w:right w:val="none" w:sz="0" w:space="0" w:color="auto"/>
          </w:divBdr>
          <w:divsChild>
            <w:div w:id="44642449">
              <w:marLeft w:val="0"/>
              <w:marRight w:val="0"/>
              <w:marTop w:val="0"/>
              <w:marBottom w:val="0"/>
              <w:divBdr>
                <w:top w:val="none" w:sz="0" w:space="0" w:color="auto"/>
                <w:left w:val="none" w:sz="0" w:space="0" w:color="auto"/>
                <w:bottom w:val="none" w:sz="0" w:space="0" w:color="auto"/>
                <w:right w:val="none" w:sz="0" w:space="0" w:color="auto"/>
              </w:divBdr>
            </w:div>
            <w:div w:id="1056245252">
              <w:marLeft w:val="0"/>
              <w:marRight w:val="0"/>
              <w:marTop w:val="0"/>
              <w:marBottom w:val="0"/>
              <w:divBdr>
                <w:top w:val="none" w:sz="0" w:space="0" w:color="auto"/>
                <w:left w:val="none" w:sz="0" w:space="0" w:color="auto"/>
                <w:bottom w:val="none" w:sz="0" w:space="0" w:color="auto"/>
                <w:right w:val="none" w:sz="0" w:space="0" w:color="auto"/>
              </w:divBdr>
            </w:div>
            <w:div w:id="2088722015">
              <w:marLeft w:val="0"/>
              <w:marRight w:val="0"/>
              <w:marTop w:val="0"/>
              <w:marBottom w:val="300"/>
              <w:divBdr>
                <w:top w:val="none" w:sz="0" w:space="0" w:color="auto"/>
                <w:left w:val="none" w:sz="0" w:space="0" w:color="auto"/>
                <w:bottom w:val="none" w:sz="0" w:space="0" w:color="auto"/>
                <w:right w:val="none" w:sz="0" w:space="0" w:color="auto"/>
              </w:divBdr>
            </w:div>
          </w:divsChild>
        </w:div>
        <w:div w:id="1367411245">
          <w:marLeft w:val="0"/>
          <w:marRight w:val="0"/>
          <w:marTop w:val="0"/>
          <w:marBottom w:val="0"/>
          <w:divBdr>
            <w:top w:val="none" w:sz="0" w:space="0" w:color="auto"/>
            <w:left w:val="none" w:sz="0" w:space="0" w:color="auto"/>
            <w:bottom w:val="none" w:sz="0" w:space="0" w:color="auto"/>
            <w:right w:val="none" w:sz="0" w:space="0" w:color="auto"/>
          </w:divBdr>
          <w:divsChild>
            <w:div w:id="1972975238">
              <w:marLeft w:val="0"/>
              <w:marRight w:val="0"/>
              <w:marTop w:val="0"/>
              <w:marBottom w:val="300"/>
              <w:divBdr>
                <w:top w:val="none" w:sz="0" w:space="0" w:color="auto"/>
                <w:left w:val="none" w:sz="0" w:space="0" w:color="auto"/>
                <w:bottom w:val="none" w:sz="0" w:space="0" w:color="auto"/>
                <w:right w:val="none" w:sz="0" w:space="0" w:color="auto"/>
              </w:divBdr>
            </w:div>
          </w:divsChild>
        </w:div>
        <w:div w:id="1402219245">
          <w:marLeft w:val="0"/>
          <w:marRight w:val="0"/>
          <w:marTop w:val="0"/>
          <w:marBottom w:val="0"/>
          <w:divBdr>
            <w:top w:val="none" w:sz="0" w:space="0" w:color="auto"/>
            <w:left w:val="none" w:sz="0" w:space="0" w:color="auto"/>
            <w:bottom w:val="none" w:sz="0" w:space="0" w:color="auto"/>
            <w:right w:val="none" w:sz="0" w:space="0" w:color="auto"/>
          </w:divBdr>
          <w:divsChild>
            <w:div w:id="1446532995">
              <w:marLeft w:val="0"/>
              <w:marRight w:val="0"/>
              <w:marTop w:val="0"/>
              <w:marBottom w:val="300"/>
              <w:divBdr>
                <w:top w:val="none" w:sz="0" w:space="0" w:color="auto"/>
                <w:left w:val="none" w:sz="0" w:space="0" w:color="auto"/>
                <w:bottom w:val="none" w:sz="0" w:space="0" w:color="auto"/>
                <w:right w:val="none" w:sz="0" w:space="0" w:color="auto"/>
              </w:divBdr>
            </w:div>
          </w:divsChild>
        </w:div>
        <w:div w:id="1403915865">
          <w:marLeft w:val="0"/>
          <w:marRight w:val="0"/>
          <w:marTop w:val="0"/>
          <w:marBottom w:val="0"/>
          <w:divBdr>
            <w:top w:val="none" w:sz="0" w:space="0" w:color="auto"/>
            <w:left w:val="none" w:sz="0" w:space="0" w:color="auto"/>
            <w:bottom w:val="none" w:sz="0" w:space="0" w:color="auto"/>
            <w:right w:val="none" w:sz="0" w:space="0" w:color="auto"/>
          </w:divBdr>
        </w:div>
        <w:div w:id="1439957269">
          <w:marLeft w:val="0"/>
          <w:marRight w:val="0"/>
          <w:marTop w:val="0"/>
          <w:marBottom w:val="0"/>
          <w:divBdr>
            <w:top w:val="none" w:sz="0" w:space="0" w:color="auto"/>
            <w:left w:val="none" w:sz="0" w:space="0" w:color="auto"/>
            <w:bottom w:val="none" w:sz="0" w:space="0" w:color="auto"/>
            <w:right w:val="none" w:sz="0" w:space="0" w:color="auto"/>
          </w:divBdr>
          <w:divsChild>
            <w:div w:id="1121415151">
              <w:marLeft w:val="0"/>
              <w:marRight w:val="0"/>
              <w:marTop w:val="0"/>
              <w:marBottom w:val="300"/>
              <w:divBdr>
                <w:top w:val="none" w:sz="0" w:space="0" w:color="auto"/>
                <w:left w:val="none" w:sz="0" w:space="0" w:color="auto"/>
                <w:bottom w:val="none" w:sz="0" w:space="0" w:color="auto"/>
                <w:right w:val="none" w:sz="0" w:space="0" w:color="auto"/>
              </w:divBdr>
            </w:div>
          </w:divsChild>
        </w:div>
        <w:div w:id="1458336309">
          <w:marLeft w:val="0"/>
          <w:marRight w:val="0"/>
          <w:marTop w:val="0"/>
          <w:marBottom w:val="0"/>
          <w:divBdr>
            <w:top w:val="none" w:sz="0" w:space="0" w:color="auto"/>
            <w:left w:val="none" w:sz="0" w:space="0" w:color="auto"/>
            <w:bottom w:val="none" w:sz="0" w:space="0" w:color="auto"/>
            <w:right w:val="none" w:sz="0" w:space="0" w:color="auto"/>
          </w:divBdr>
          <w:divsChild>
            <w:div w:id="62333623">
              <w:marLeft w:val="0"/>
              <w:marRight w:val="0"/>
              <w:marTop w:val="0"/>
              <w:marBottom w:val="0"/>
              <w:divBdr>
                <w:top w:val="none" w:sz="0" w:space="0" w:color="auto"/>
                <w:left w:val="none" w:sz="0" w:space="0" w:color="auto"/>
                <w:bottom w:val="none" w:sz="0" w:space="0" w:color="auto"/>
                <w:right w:val="none" w:sz="0" w:space="0" w:color="auto"/>
              </w:divBdr>
            </w:div>
            <w:div w:id="1239710438">
              <w:marLeft w:val="0"/>
              <w:marRight w:val="0"/>
              <w:marTop w:val="0"/>
              <w:marBottom w:val="0"/>
              <w:divBdr>
                <w:top w:val="none" w:sz="0" w:space="0" w:color="auto"/>
                <w:left w:val="none" w:sz="0" w:space="0" w:color="auto"/>
                <w:bottom w:val="none" w:sz="0" w:space="0" w:color="auto"/>
                <w:right w:val="none" w:sz="0" w:space="0" w:color="auto"/>
              </w:divBdr>
            </w:div>
          </w:divsChild>
        </w:div>
        <w:div w:id="1594513211">
          <w:marLeft w:val="0"/>
          <w:marRight w:val="0"/>
          <w:marTop w:val="0"/>
          <w:marBottom w:val="0"/>
          <w:divBdr>
            <w:top w:val="none" w:sz="0" w:space="0" w:color="auto"/>
            <w:left w:val="none" w:sz="0" w:space="0" w:color="auto"/>
            <w:bottom w:val="none" w:sz="0" w:space="0" w:color="auto"/>
            <w:right w:val="none" w:sz="0" w:space="0" w:color="auto"/>
          </w:divBdr>
        </w:div>
        <w:div w:id="1597251223">
          <w:marLeft w:val="0"/>
          <w:marRight w:val="0"/>
          <w:marTop w:val="0"/>
          <w:marBottom w:val="0"/>
          <w:divBdr>
            <w:top w:val="none" w:sz="0" w:space="0" w:color="auto"/>
            <w:left w:val="none" w:sz="0" w:space="0" w:color="auto"/>
            <w:bottom w:val="none" w:sz="0" w:space="0" w:color="auto"/>
            <w:right w:val="none" w:sz="0" w:space="0" w:color="auto"/>
          </w:divBdr>
        </w:div>
        <w:div w:id="1625162259">
          <w:marLeft w:val="0"/>
          <w:marRight w:val="0"/>
          <w:marTop w:val="0"/>
          <w:marBottom w:val="0"/>
          <w:divBdr>
            <w:top w:val="none" w:sz="0" w:space="0" w:color="auto"/>
            <w:left w:val="none" w:sz="0" w:space="0" w:color="auto"/>
            <w:bottom w:val="none" w:sz="0" w:space="0" w:color="auto"/>
            <w:right w:val="none" w:sz="0" w:space="0" w:color="auto"/>
          </w:divBdr>
        </w:div>
        <w:div w:id="1632201931">
          <w:marLeft w:val="0"/>
          <w:marRight w:val="0"/>
          <w:marTop w:val="0"/>
          <w:marBottom w:val="0"/>
          <w:divBdr>
            <w:top w:val="none" w:sz="0" w:space="0" w:color="auto"/>
            <w:left w:val="none" w:sz="0" w:space="0" w:color="auto"/>
            <w:bottom w:val="none" w:sz="0" w:space="0" w:color="auto"/>
            <w:right w:val="none" w:sz="0" w:space="0" w:color="auto"/>
          </w:divBdr>
        </w:div>
        <w:div w:id="1698431335">
          <w:marLeft w:val="0"/>
          <w:marRight w:val="0"/>
          <w:marTop w:val="0"/>
          <w:marBottom w:val="0"/>
          <w:divBdr>
            <w:top w:val="none" w:sz="0" w:space="0" w:color="auto"/>
            <w:left w:val="none" w:sz="0" w:space="0" w:color="auto"/>
            <w:bottom w:val="none" w:sz="0" w:space="0" w:color="auto"/>
            <w:right w:val="none" w:sz="0" w:space="0" w:color="auto"/>
          </w:divBdr>
        </w:div>
        <w:div w:id="1740396656">
          <w:marLeft w:val="0"/>
          <w:marRight w:val="0"/>
          <w:marTop w:val="0"/>
          <w:marBottom w:val="0"/>
          <w:divBdr>
            <w:top w:val="none" w:sz="0" w:space="0" w:color="auto"/>
            <w:left w:val="none" w:sz="0" w:space="0" w:color="auto"/>
            <w:bottom w:val="none" w:sz="0" w:space="0" w:color="auto"/>
            <w:right w:val="none" w:sz="0" w:space="0" w:color="auto"/>
          </w:divBdr>
          <w:divsChild>
            <w:div w:id="282738645">
              <w:marLeft w:val="0"/>
              <w:marRight w:val="0"/>
              <w:marTop w:val="0"/>
              <w:marBottom w:val="300"/>
              <w:divBdr>
                <w:top w:val="none" w:sz="0" w:space="0" w:color="auto"/>
                <w:left w:val="none" w:sz="0" w:space="0" w:color="auto"/>
                <w:bottom w:val="none" w:sz="0" w:space="0" w:color="auto"/>
                <w:right w:val="none" w:sz="0" w:space="0" w:color="auto"/>
              </w:divBdr>
            </w:div>
          </w:divsChild>
        </w:div>
        <w:div w:id="1754005593">
          <w:marLeft w:val="0"/>
          <w:marRight w:val="0"/>
          <w:marTop w:val="0"/>
          <w:marBottom w:val="0"/>
          <w:divBdr>
            <w:top w:val="none" w:sz="0" w:space="0" w:color="auto"/>
            <w:left w:val="none" w:sz="0" w:space="0" w:color="auto"/>
            <w:bottom w:val="none" w:sz="0" w:space="0" w:color="auto"/>
            <w:right w:val="none" w:sz="0" w:space="0" w:color="auto"/>
          </w:divBdr>
          <w:divsChild>
            <w:div w:id="2005891303">
              <w:marLeft w:val="0"/>
              <w:marRight w:val="0"/>
              <w:marTop w:val="0"/>
              <w:marBottom w:val="300"/>
              <w:divBdr>
                <w:top w:val="none" w:sz="0" w:space="0" w:color="auto"/>
                <w:left w:val="none" w:sz="0" w:space="0" w:color="auto"/>
                <w:bottom w:val="none" w:sz="0" w:space="0" w:color="auto"/>
                <w:right w:val="none" w:sz="0" w:space="0" w:color="auto"/>
              </w:divBdr>
            </w:div>
          </w:divsChild>
        </w:div>
        <w:div w:id="1799950415">
          <w:marLeft w:val="0"/>
          <w:marRight w:val="0"/>
          <w:marTop w:val="0"/>
          <w:marBottom w:val="0"/>
          <w:divBdr>
            <w:top w:val="none" w:sz="0" w:space="0" w:color="auto"/>
            <w:left w:val="none" w:sz="0" w:space="0" w:color="auto"/>
            <w:bottom w:val="none" w:sz="0" w:space="0" w:color="auto"/>
            <w:right w:val="none" w:sz="0" w:space="0" w:color="auto"/>
          </w:divBdr>
          <w:divsChild>
            <w:div w:id="73942754">
              <w:marLeft w:val="0"/>
              <w:marRight w:val="0"/>
              <w:marTop w:val="0"/>
              <w:marBottom w:val="0"/>
              <w:divBdr>
                <w:top w:val="none" w:sz="0" w:space="0" w:color="auto"/>
                <w:left w:val="none" w:sz="0" w:space="0" w:color="auto"/>
                <w:bottom w:val="none" w:sz="0" w:space="0" w:color="auto"/>
                <w:right w:val="none" w:sz="0" w:space="0" w:color="auto"/>
              </w:divBdr>
            </w:div>
            <w:div w:id="1481385923">
              <w:marLeft w:val="0"/>
              <w:marRight w:val="0"/>
              <w:marTop w:val="0"/>
              <w:marBottom w:val="0"/>
              <w:divBdr>
                <w:top w:val="none" w:sz="0" w:space="0" w:color="auto"/>
                <w:left w:val="none" w:sz="0" w:space="0" w:color="auto"/>
                <w:bottom w:val="none" w:sz="0" w:space="0" w:color="auto"/>
                <w:right w:val="none" w:sz="0" w:space="0" w:color="auto"/>
              </w:divBdr>
            </w:div>
          </w:divsChild>
        </w:div>
        <w:div w:id="1814907447">
          <w:marLeft w:val="0"/>
          <w:marRight w:val="0"/>
          <w:marTop w:val="0"/>
          <w:marBottom w:val="0"/>
          <w:divBdr>
            <w:top w:val="none" w:sz="0" w:space="0" w:color="auto"/>
            <w:left w:val="none" w:sz="0" w:space="0" w:color="auto"/>
            <w:bottom w:val="none" w:sz="0" w:space="0" w:color="auto"/>
            <w:right w:val="none" w:sz="0" w:space="0" w:color="auto"/>
          </w:divBdr>
        </w:div>
        <w:div w:id="1816751703">
          <w:marLeft w:val="0"/>
          <w:marRight w:val="0"/>
          <w:marTop w:val="0"/>
          <w:marBottom w:val="0"/>
          <w:divBdr>
            <w:top w:val="none" w:sz="0" w:space="0" w:color="auto"/>
            <w:left w:val="none" w:sz="0" w:space="0" w:color="auto"/>
            <w:bottom w:val="none" w:sz="0" w:space="0" w:color="auto"/>
            <w:right w:val="none" w:sz="0" w:space="0" w:color="auto"/>
          </w:divBdr>
        </w:div>
        <w:div w:id="1833989536">
          <w:marLeft w:val="0"/>
          <w:marRight w:val="0"/>
          <w:marTop w:val="0"/>
          <w:marBottom w:val="0"/>
          <w:divBdr>
            <w:top w:val="none" w:sz="0" w:space="0" w:color="auto"/>
            <w:left w:val="none" w:sz="0" w:space="0" w:color="auto"/>
            <w:bottom w:val="none" w:sz="0" w:space="0" w:color="auto"/>
            <w:right w:val="none" w:sz="0" w:space="0" w:color="auto"/>
          </w:divBdr>
        </w:div>
        <w:div w:id="1842315208">
          <w:marLeft w:val="0"/>
          <w:marRight w:val="0"/>
          <w:marTop w:val="0"/>
          <w:marBottom w:val="0"/>
          <w:divBdr>
            <w:top w:val="none" w:sz="0" w:space="0" w:color="auto"/>
            <w:left w:val="none" w:sz="0" w:space="0" w:color="auto"/>
            <w:bottom w:val="none" w:sz="0" w:space="0" w:color="auto"/>
            <w:right w:val="none" w:sz="0" w:space="0" w:color="auto"/>
          </w:divBdr>
          <w:divsChild>
            <w:div w:id="88232677">
              <w:marLeft w:val="0"/>
              <w:marRight w:val="0"/>
              <w:marTop w:val="0"/>
              <w:marBottom w:val="0"/>
              <w:divBdr>
                <w:top w:val="none" w:sz="0" w:space="0" w:color="auto"/>
                <w:left w:val="none" w:sz="0" w:space="0" w:color="auto"/>
                <w:bottom w:val="none" w:sz="0" w:space="0" w:color="auto"/>
                <w:right w:val="none" w:sz="0" w:space="0" w:color="auto"/>
              </w:divBdr>
            </w:div>
            <w:div w:id="122895547">
              <w:marLeft w:val="0"/>
              <w:marRight w:val="0"/>
              <w:marTop w:val="0"/>
              <w:marBottom w:val="0"/>
              <w:divBdr>
                <w:top w:val="none" w:sz="0" w:space="0" w:color="auto"/>
                <w:left w:val="none" w:sz="0" w:space="0" w:color="auto"/>
                <w:bottom w:val="none" w:sz="0" w:space="0" w:color="auto"/>
                <w:right w:val="none" w:sz="0" w:space="0" w:color="auto"/>
              </w:divBdr>
            </w:div>
            <w:div w:id="224803097">
              <w:marLeft w:val="0"/>
              <w:marRight w:val="0"/>
              <w:marTop w:val="0"/>
              <w:marBottom w:val="0"/>
              <w:divBdr>
                <w:top w:val="none" w:sz="0" w:space="0" w:color="auto"/>
                <w:left w:val="none" w:sz="0" w:space="0" w:color="auto"/>
                <w:bottom w:val="none" w:sz="0" w:space="0" w:color="auto"/>
                <w:right w:val="none" w:sz="0" w:space="0" w:color="auto"/>
              </w:divBdr>
            </w:div>
            <w:div w:id="861748348">
              <w:marLeft w:val="0"/>
              <w:marRight w:val="0"/>
              <w:marTop w:val="0"/>
              <w:marBottom w:val="0"/>
              <w:divBdr>
                <w:top w:val="none" w:sz="0" w:space="0" w:color="auto"/>
                <w:left w:val="none" w:sz="0" w:space="0" w:color="auto"/>
                <w:bottom w:val="none" w:sz="0" w:space="0" w:color="auto"/>
                <w:right w:val="none" w:sz="0" w:space="0" w:color="auto"/>
              </w:divBdr>
            </w:div>
            <w:div w:id="1029185235">
              <w:marLeft w:val="0"/>
              <w:marRight w:val="0"/>
              <w:marTop w:val="0"/>
              <w:marBottom w:val="0"/>
              <w:divBdr>
                <w:top w:val="none" w:sz="0" w:space="0" w:color="auto"/>
                <w:left w:val="none" w:sz="0" w:space="0" w:color="auto"/>
                <w:bottom w:val="none" w:sz="0" w:space="0" w:color="auto"/>
                <w:right w:val="none" w:sz="0" w:space="0" w:color="auto"/>
              </w:divBdr>
            </w:div>
            <w:div w:id="1075663737">
              <w:marLeft w:val="0"/>
              <w:marRight w:val="0"/>
              <w:marTop w:val="0"/>
              <w:marBottom w:val="0"/>
              <w:divBdr>
                <w:top w:val="none" w:sz="0" w:space="0" w:color="auto"/>
                <w:left w:val="none" w:sz="0" w:space="0" w:color="auto"/>
                <w:bottom w:val="none" w:sz="0" w:space="0" w:color="auto"/>
                <w:right w:val="none" w:sz="0" w:space="0" w:color="auto"/>
              </w:divBdr>
            </w:div>
            <w:div w:id="1597202554">
              <w:marLeft w:val="0"/>
              <w:marRight w:val="0"/>
              <w:marTop w:val="0"/>
              <w:marBottom w:val="0"/>
              <w:divBdr>
                <w:top w:val="none" w:sz="0" w:space="0" w:color="auto"/>
                <w:left w:val="none" w:sz="0" w:space="0" w:color="auto"/>
                <w:bottom w:val="none" w:sz="0" w:space="0" w:color="auto"/>
                <w:right w:val="none" w:sz="0" w:space="0" w:color="auto"/>
              </w:divBdr>
            </w:div>
            <w:div w:id="1709987682">
              <w:marLeft w:val="0"/>
              <w:marRight w:val="0"/>
              <w:marTop w:val="0"/>
              <w:marBottom w:val="0"/>
              <w:divBdr>
                <w:top w:val="none" w:sz="0" w:space="0" w:color="auto"/>
                <w:left w:val="none" w:sz="0" w:space="0" w:color="auto"/>
                <w:bottom w:val="none" w:sz="0" w:space="0" w:color="auto"/>
                <w:right w:val="none" w:sz="0" w:space="0" w:color="auto"/>
              </w:divBdr>
            </w:div>
            <w:div w:id="2050258697">
              <w:marLeft w:val="0"/>
              <w:marRight w:val="0"/>
              <w:marTop w:val="0"/>
              <w:marBottom w:val="0"/>
              <w:divBdr>
                <w:top w:val="none" w:sz="0" w:space="0" w:color="auto"/>
                <w:left w:val="none" w:sz="0" w:space="0" w:color="auto"/>
                <w:bottom w:val="none" w:sz="0" w:space="0" w:color="auto"/>
                <w:right w:val="none" w:sz="0" w:space="0" w:color="auto"/>
              </w:divBdr>
            </w:div>
          </w:divsChild>
        </w:div>
        <w:div w:id="1873885681">
          <w:marLeft w:val="0"/>
          <w:marRight w:val="0"/>
          <w:marTop w:val="0"/>
          <w:marBottom w:val="0"/>
          <w:divBdr>
            <w:top w:val="none" w:sz="0" w:space="0" w:color="auto"/>
            <w:left w:val="none" w:sz="0" w:space="0" w:color="auto"/>
            <w:bottom w:val="none" w:sz="0" w:space="0" w:color="auto"/>
            <w:right w:val="none" w:sz="0" w:space="0" w:color="auto"/>
          </w:divBdr>
        </w:div>
        <w:div w:id="1947886233">
          <w:marLeft w:val="0"/>
          <w:marRight w:val="0"/>
          <w:marTop w:val="0"/>
          <w:marBottom w:val="0"/>
          <w:divBdr>
            <w:top w:val="none" w:sz="0" w:space="0" w:color="auto"/>
            <w:left w:val="none" w:sz="0" w:space="0" w:color="auto"/>
            <w:bottom w:val="none" w:sz="0" w:space="0" w:color="auto"/>
            <w:right w:val="none" w:sz="0" w:space="0" w:color="auto"/>
          </w:divBdr>
          <w:divsChild>
            <w:div w:id="507789563">
              <w:marLeft w:val="0"/>
              <w:marRight w:val="0"/>
              <w:marTop w:val="0"/>
              <w:marBottom w:val="300"/>
              <w:divBdr>
                <w:top w:val="none" w:sz="0" w:space="0" w:color="auto"/>
                <w:left w:val="none" w:sz="0" w:space="0" w:color="auto"/>
                <w:bottom w:val="none" w:sz="0" w:space="0" w:color="auto"/>
                <w:right w:val="none" w:sz="0" w:space="0" w:color="auto"/>
              </w:divBdr>
            </w:div>
          </w:divsChild>
        </w:div>
        <w:div w:id="2138405418">
          <w:marLeft w:val="0"/>
          <w:marRight w:val="0"/>
          <w:marTop w:val="0"/>
          <w:marBottom w:val="0"/>
          <w:divBdr>
            <w:top w:val="none" w:sz="0" w:space="0" w:color="auto"/>
            <w:left w:val="none" w:sz="0" w:space="0" w:color="auto"/>
            <w:bottom w:val="none" w:sz="0" w:space="0" w:color="auto"/>
            <w:right w:val="none" w:sz="0" w:space="0" w:color="auto"/>
          </w:divBdr>
          <w:divsChild>
            <w:div w:id="1086534493">
              <w:marLeft w:val="0"/>
              <w:marRight w:val="0"/>
              <w:marTop w:val="0"/>
              <w:marBottom w:val="0"/>
              <w:divBdr>
                <w:top w:val="none" w:sz="0" w:space="0" w:color="auto"/>
                <w:left w:val="none" w:sz="0" w:space="0" w:color="auto"/>
                <w:bottom w:val="none" w:sz="0" w:space="0" w:color="auto"/>
                <w:right w:val="none" w:sz="0" w:space="0" w:color="auto"/>
              </w:divBdr>
            </w:div>
            <w:div w:id="1386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18"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17"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2" Type="http://schemas.openxmlformats.org/officeDocument/2006/relationships/styles" Target="styles.xml"/><Relationship Id="rId16"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20"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1059;&#1082;&#1088;&#1072;&#1080;&#1085;&#1072;\&#1053;&#1086;&#1074;&#1086;&#1077;%20&#1055;&#1086;&#1083;&#1086;&#1078;&#1077;&#1085;&#1080;&#1077;%20&#1087;&#1086;%20&#1082;&#1086;&#1085;&#1092;&#1083;&#1080;&#1082;&#1090;&#1091;%20&#1080;&#1085;&#1090;&#1077;&#1088;&#1077;&#1089;&#1086;&#1074;-2014&#1075;..doc" TargetMode="External"/><Relationship Id="rId23" Type="http://schemas.openxmlformats.org/officeDocument/2006/relationships/fontTable" Target="fontTable.xml"/><Relationship Id="rId10" Type="http://schemas.openxmlformats.org/officeDocument/2006/relationships/hyperlink" Target="garantf1://25255740.140/" TargetMode="External"/><Relationship Id="rId19" Type="http://schemas.openxmlformats.org/officeDocument/2006/relationships/hyperlink" Target="garantf1://12064203.12/" TargetMode="External"/><Relationship Id="rId4" Type="http://schemas.openxmlformats.org/officeDocument/2006/relationships/webSettings" Target="webSettings.xml"/><Relationship Id="rId9" Type="http://schemas.openxmlformats.org/officeDocument/2006/relationships/hyperlink" Target="garantf1://25255740.134/" TargetMode="External"/><Relationship Id="rId14" Type="http://schemas.openxmlformats.org/officeDocument/2006/relationships/hyperlink" Target="garantf1://12064203.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1 июля 2010 года N 821</vt:lpstr>
    </vt:vector>
  </TitlesOfParts>
  <Company>Grizli777</Company>
  <LinksUpToDate>false</LinksUpToDate>
  <CharactersWithSpaces>34486</CharactersWithSpaces>
  <SharedDoc>false</SharedDoc>
  <HLinks>
    <vt:vector size="78" baseType="variant">
      <vt:variant>
        <vt:i4>69272589</vt:i4>
      </vt:variant>
      <vt:variant>
        <vt:i4>33</vt:i4>
      </vt:variant>
      <vt:variant>
        <vt:i4>0</vt:i4>
      </vt:variant>
      <vt:variant>
        <vt:i4>5</vt:i4>
      </vt:variant>
      <vt:variant>
        <vt:lpwstr>F:\Украина\Новое Положение по конфликту интересов-2014г..doc</vt:lpwstr>
      </vt:variant>
      <vt:variant>
        <vt:lpwstr>sub_1422</vt:lpwstr>
      </vt:variant>
      <vt:variant>
        <vt:i4>7536700</vt:i4>
      </vt:variant>
      <vt:variant>
        <vt:i4>30</vt:i4>
      </vt:variant>
      <vt:variant>
        <vt:i4>0</vt:i4>
      </vt:variant>
      <vt:variant>
        <vt:i4>5</vt:i4>
      </vt:variant>
      <vt:variant>
        <vt:lpwstr>garantf1://12064203.12/</vt:lpwstr>
      </vt:variant>
      <vt:variant>
        <vt:lpwstr/>
      </vt:variant>
      <vt:variant>
        <vt:i4>68355135</vt:i4>
      </vt:variant>
      <vt:variant>
        <vt:i4>27</vt:i4>
      </vt:variant>
      <vt:variant>
        <vt:i4>0</vt:i4>
      </vt:variant>
      <vt:variant>
        <vt:i4>5</vt:i4>
      </vt:variant>
      <vt:variant>
        <vt:lpwstr>F:\Украина\Новое Положение по конфликту интересов-2014г..doc</vt:lpwstr>
      </vt:variant>
      <vt:variant>
        <vt:lpwstr>sub_144</vt:lpwstr>
      </vt:variant>
      <vt:variant>
        <vt:i4>68355135</vt:i4>
      </vt:variant>
      <vt:variant>
        <vt:i4>24</vt:i4>
      </vt:variant>
      <vt:variant>
        <vt:i4>0</vt:i4>
      </vt:variant>
      <vt:variant>
        <vt:i4>5</vt:i4>
      </vt:variant>
      <vt:variant>
        <vt:lpwstr>F:\Украина\Новое Положение по конфликту интересов-2014г..doc</vt:lpwstr>
      </vt:variant>
      <vt:variant>
        <vt:lpwstr>sub_144</vt:lpwstr>
      </vt:variant>
      <vt:variant>
        <vt:i4>69207053</vt:i4>
      </vt:variant>
      <vt:variant>
        <vt:i4>21</vt:i4>
      </vt:variant>
      <vt:variant>
        <vt:i4>0</vt:i4>
      </vt:variant>
      <vt:variant>
        <vt:i4>5</vt:i4>
      </vt:variant>
      <vt:variant>
        <vt:lpwstr>F:\Украина\Новое Положение по конфликту интересов-2014г..doc</vt:lpwstr>
      </vt:variant>
      <vt:variant>
        <vt:lpwstr>sub_1423</vt:lpwstr>
      </vt:variant>
      <vt:variant>
        <vt:i4>69272589</vt:i4>
      </vt:variant>
      <vt:variant>
        <vt:i4>18</vt:i4>
      </vt:variant>
      <vt:variant>
        <vt:i4>0</vt:i4>
      </vt:variant>
      <vt:variant>
        <vt:i4>5</vt:i4>
      </vt:variant>
      <vt:variant>
        <vt:lpwstr>F:\Украина\Новое Положение по конфликту интересов-2014г..doc</vt:lpwstr>
      </vt:variant>
      <vt:variant>
        <vt:lpwstr>sub_1422</vt:lpwstr>
      </vt:variant>
      <vt:variant>
        <vt:i4>7536700</vt:i4>
      </vt:variant>
      <vt:variant>
        <vt:i4>15</vt:i4>
      </vt:variant>
      <vt:variant>
        <vt:i4>0</vt:i4>
      </vt:variant>
      <vt:variant>
        <vt:i4>5</vt:i4>
      </vt:variant>
      <vt:variant>
        <vt:lpwstr>garantf1://12064203.12/</vt:lpwstr>
      </vt:variant>
      <vt:variant>
        <vt:lpwstr/>
      </vt:variant>
      <vt:variant>
        <vt:i4>69272589</vt:i4>
      </vt:variant>
      <vt:variant>
        <vt:i4>12</vt:i4>
      </vt:variant>
      <vt:variant>
        <vt:i4>0</vt:i4>
      </vt:variant>
      <vt:variant>
        <vt:i4>5</vt:i4>
      </vt:variant>
      <vt:variant>
        <vt:lpwstr>F:\Украина\Новое Положение по конфликту интересов-2014г..doc</vt:lpwstr>
      </vt:variant>
      <vt:variant>
        <vt:lpwstr>sub_1422</vt:lpwstr>
      </vt:variant>
      <vt:variant>
        <vt:i4>68355135</vt:i4>
      </vt:variant>
      <vt:variant>
        <vt:i4>9</vt:i4>
      </vt:variant>
      <vt:variant>
        <vt:i4>0</vt:i4>
      </vt:variant>
      <vt:variant>
        <vt:i4>5</vt:i4>
      </vt:variant>
      <vt:variant>
        <vt:lpwstr>F:\Украина\Новое Положение по конфликту интересов-2014г..doc</vt:lpwstr>
      </vt:variant>
      <vt:variant>
        <vt:lpwstr>sub_143</vt:lpwstr>
      </vt:variant>
      <vt:variant>
        <vt:i4>68355135</vt:i4>
      </vt:variant>
      <vt:variant>
        <vt:i4>6</vt:i4>
      </vt:variant>
      <vt:variant>
        <vt:i4>0</vt:i4>
      </vt:variant>
      <vt:variant>
        <vt:i4>5</vt:i4>
      </vt:variant>
      <vt:variant>
        <vt:lpwstr>F:\Украина\Новое Положение по конфликту интересов-2014г..doc</vt:lpwstr>
      </vt:variant>
      <vt:variant>
        <vt:lpwstr>sub_142</vt:lpwstr>
      </vt:variant>
      <vt:variant>
        <vt:i4>6160398</vt:i4>
      </vt:variant>
      <vt:variant>
        <vt:i4>3</vt:i4>
      </vt:variant>
      <vt:variant>
        <vt:i4>0</vt:i4>
      </vt:variant>
      <vt:variant>
        <vt:i4>5</vt:i4>
      </vt:variant>
      <vt:variant>
        <vt:lpwstr>garantf1://25255740.140/</vt:lpwstr>
      </vt:variant>
      <vt:variant>
        <vt:lpwstr/>
      </vt:variant>
      <vt:variant>
        <vt:i4>5832714</vt:i4>
      </vt:variant>
      <vt:variant>
        <vt:i4>0</vt:i4>
      </vt:variant>
      <vt:variant>
        <vt:i4>0</vt:i4>
      </vt:variant>
      <vt:variant>
        <vt:i4>5</vt:i4>
      </vt:variant>
      <vt:variant>
        <vt:lpwstr>garantf1://25255740.134/</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июля 2010 года N 821</dc:title>
  <dc:creator>Leon_VM</dc:creator>
  <cp:lastModifiedBy>fla</cp:lastModifiedBy>
  <cp:revision>4</cp:revision>
  <cp:lastPrinted>2024-06-06T06:13:00Z</cp:lastPrinted>
  <dcterms:created xsi:type="dcterms:W3CDTF">2024-06-06T06:08:00Z</dcterms:created>
  <dcterms:modified xsi:type="dcterms:W3CDTF">2024-06-06T06:14:00Z</dcterms:modified>
</cp:coreProperties>
</file>