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9" w:rsidRDefault="001B248C" w:rsidP="00947B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-194310</wp:posOffset>
            </wp:positionV>
            <wp:extent cx="506730" cy="502920"/>
            <wp:effectExtent l="19050" t="0" r="762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2D9" w:rsidRDefault="000B62D9" w:rsidP="00947BED">
      <w:pPr>
        <w:jc w:val="center"/>
        <w:rPr>
          <w:b/>
          <w:sz w:val="28"/>
          <w:szCs w:val="28"/>
        </w:rPr>
      </w:pPr>
    </w:p>
    <w:p w:rsidR="00947BED" w:rsidRDefault="00947BED" w:rsidP="0094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ЛЕХМИНСКОГО СЕЛЬСКОГО ПОСЕЛЕНИЯ</w:t>
      </w:r>
    </w:p>
    <w:p w:rsidR="00947BED" w:rsidRDefault="00947BED" w:rsidP="0094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947BED" w:rsidRPr="00D9012B" w:rsidRDefault="00947BED" w:rsidP="00947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BED" w:rsidRPr="00D9012B" w:rsidRDefault="00947BED" w:rsidP="00947B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9012B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F3493F">
        <w:rPr>
          <w:rFonts w:ascii="Times New Roman" w:hAnsi="Times New Roman" w:cs="Times New Roman"/>
          <w:b w:val="0"/>
          <w:sz w:val="28"/>
          <w:szCs w:val="28"/>
        </w:rPr>
        <w:t>03.06</w:t>
      </w:r>
      <w:r w:rsidR="00D9012B" w:rsidRPr="00D9012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3493F">
        <w:rPr>
          <w:rFonts w:ascii="Times New Roman" w:hAnsi="Times New Roman" w:cs="Times New Roman"/>
          <w:b w:val="0"/>
          <w:sz w:val="28"/>
          <w:szCs w:val="28"/>
        </w:rPr>
        <w:t>4</w:t>
      </w:r>
      <w:r w:rsidR="00D9012B" w:rsidRPr="00D9012B">
        <w:rPr>
          <w:rFonts w:ascii="Times New Roman" w:hAnsi="Times New Roman" w:cs="Times New Roman"/>
          <w:b w:val="0"/>
          <w:sz w:val="28"/>
          <w:szCs w:val="28"/>
        </w:rPr>
        <w:t xml:space="preserve">г.               </w:t>
      </w:r>
      <w:r w:rsidRPr="00D9012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3493F">
        <w:rPr>
          <w:rFonts w:ascii="Times New Roman" w:hAnsi="Times New Roman" w:cs="Times New Roman"/>
          <w:b w:val="0"/>
          <w:sz w:val="28"/>
          <w:szCs w:val="28"/>
        </w:rPr>
        <w:t>4</w:t>
      </w:r>
      <w:r w:rsidR="00B30887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47BED" w:rsidRDefault="00947BED" w:rsidP="00947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9"/>
      </w:tblGrid>
      <w:tr w:rsidR="00342C5D" w:rsidTr="00342C5D">
        <w:trPr>
          <w:trHeight w:val="24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:rsidR="00962FF0" w:rsidRDefault="00962FF0" w:rsidP="00962F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присвоении адреса</w:t>
            </w:r>
          </w:p>
          <w:p w:rsidR="00962FF0" w:rsidRPr="00067D89" w:rsidRDefault="00962FF0" w:rsidP="00962F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жилому дому</w:t>
            </w:r>
          </w:p>
          <w:p w:rsidR="00342C5D" w:rsidRDefault="00342C5D" w:rsidP="009660B8">
            <w:pPr>
              <w:pStyle w:val="ConsPlusTitle"/>
              <w:widowControl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84CC5" w:rsidRDefault="00584CC5" w:rsidP="00584CC5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C5D" w:rsidRPr="008F60C7" w:rsidRDefault="00342C5D" w:rsidP="00584CC5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CC5" w:rsidRDefault="00584CC5" w:rsidP="00584C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Российской Федерации от 19.11.2014 года  №1221 </w:t>
      </w:r>
      <w:r>
        <w:rPr>
          <w:bCs/>
          <w:color w:val="22272F"/>
          <w:sz w:val="28"/>
          <w:szCs w:val="28"/>
          <w:shd w:val="clear" w:color="auto" w:fill="FFFFFF"/>
        </w:rPr>
        <w:t xml:space="preserve">"Об утверждении Правил присвоения, изменения и аннулирования адресов" и </w:t>
      </w:r>
      <w:r>
        <w:rPr>
          <w:sz w:val="28"/>
          <w:szCs w:val="28"/>
        </w:rPr>
        <w:t>на основании р</w:t>
      </w:r>
      <w:r w:rsidRPr="00E40CC9">
        <w:rPr>
          <w:sz w:val="28"/>
          <w:szCs w:val="28"/>
        </w:rPr>
        <w:t xml:space="preserve">ешения </w:t>
      </w:r>
      <w:r w:rsidR="00DA2DA4">
        <w:rPr>
          <w:sz w:val="28"/>
          <w:szCs w:val="28"/>
        </w:rPr>
        <w:t xml:space="preserve">Совета депутатов </w:t>
      </w:r>
      <w:proofErr w:type="spellStart"/>
      <w:r w:rsidR="00DA2DA4">
        <w:rPr>
          <w:sz w:val="28"/>
          <w:szCs w:val="28"/>
        </w:rPr>
        <w:t>Канютинского</w:t>
      </w:r>
      <w:proofErr w:type="spellEnd"/>
      <w:r w:rsidR="00DA2DA4">
        <w:rPr>
          <w:sz w:val="28"/>
          <w:szCs w:val="28"/>
        </w:rPr>
        <w:t xml:space="preserve"> сельского поселения Холм-Жирковского района Смоленской области от 27.06.2008 года № 17 «Об утверждении наименований улиц в населенных пунктах  ст. </w:t>
      </w:r>
      <w:proofErr w:type="spellStart"/>
      <w:r w:rsidR="00DA2DA4">
        <w:rPr>
          <w:sz w:val="28"/>
          <w:szCs w:val="28"/>
        </w:rPr>
        <w:t>Канютино</w:t>
      </w:r>
      <w:proofErr w:type="spellEnd"/>
      <w:r w:rsidR="00DA2DA4">
        <w:rPr>
          <w:sz w:val="28"/>
          <w:szCs w:val="28"/>
        </w:rPr>
        <w:t xml:space="preserve">, д. </w:t>
      </w:r>
      <w:proofErr w:type="spellStart"/>
      <w:r w:rsidR="00DA2DA4">
        <w:rPr>
          <w:sz w:val="28"/>
          <w:szCs w:val="28"/>
        </w:rPr>
        <w:t>Канютино</w:t>
      </w:r>
      <w:proofErr w:type="spellEnd"/>
      <w:r w:rsidR="00DA2DA4">
        <w:rPr>
          <w:sz w:val="28"/>
          <w:szCs w:val="28"/>
        </w:rPr>
        <w:t xml:space="preserve"> </w:t>
      </w:r>
      <w:proofErr w:type="gramStart"/>
      <w:r w:rsidR="00DA2DA4">
        <w:rPr>
          <w:sz w:val="28"/>
          <w:szCs w:val="28"/>
        </w:rPr>
        <w:t xml:space="preserve">Холм – </w:t>
      </w:r>
      <w:proofErr w:type="spellStart"/>
      <w:r w:rsidR="00DA2DA4">
        <w:rPr>
          <w:sz w:val="28"/>
          <w:szCs w:val="28"/>
        </w:rPr>
        <w:t>Жирковского</w:t>
      </w:r>
      <w:proofErr w:type="spellEnd"/>
      <w:proofErr w:type="gramEnd"/>
      <w:r w:rsidR="00DA2DA4">
        <w:rPr>
          <w:sz w:val="28"/>
          <w:szCs w:val="28"/>
        </w:rPr>
        <w:t xml:space="preserve"> района Смоленской области»</w:t>
      </w:r>
      <w:r>
        <w:rPr>
          <w:sz w:val="28"/>
          <w:szCs w:val="28"/>
        </w:rPr>
        <w:t xml:space="preserve"> </w:t>
      </w:r>
    </w:p>
    <w:p w:rsidR="00584CC5" w:rsidRDefault="00584CC5" w:rsidP="00584CC5">
      <w:pPr>
        <w:ind w:firstLine="9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Лехминского сельского поселения  Холм-Жирковского района Смоленской области</w:t>
      </w:r>
    </w:p>
    <w:p w:rsidR="00584CC5" w:rsidRDefault="00584CC5" w:rsidP="00584C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CC5" w:rsidRDefault="00584CC5" w:rsidP="00DD3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84CC5" w:rsidRDefault="00584CC5" w:rsidP="00584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CC5" w:rsidRPr="008375E3" w:rsidRDefault="00962FF0" w:rsidP="00342C5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жилому дому,</w:t>
      </w:r>
      <w:r w:rsidRPr="00962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на земельном</w:t>
      </w:r>
      <w:r w:rsidR="009660B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60B8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342C5D">
        <w:rPr>
          <w:rFonts w:ascii="Times New Roman" w:hAnsi="Times New Roman" w:cs="Times New Roman"/>
          <w:sz w:val="28"/>
          <w:szCs w:val="28"/>
        </w:rPr>
        <w:t xml:space="preserve"> </w:t>
      </w:r>
      <w:r w:rsidR="00342C5D" w:rsidRPr="00C94594">
        <w:rPr>
          <w:rFonts w:ascii="Times New Roman" w:hAnsi="Times New Roman" w:cs="Times New Roman"/>
          <w:sz w:val="28"/>
          <w:szCs w:val="28"/>
        </w:rPr>
        <w:t>67:23:0200101:</w:t>
      </w:r>
      <w:r w:rsidR="00B30887">
        <w:rPr>
          <w:rFonts w:ascii="Times New Roman" w:hAnsi="Times New Roman" w:cs="Times New Roman"/>
          <w:sz w:val="28"/>
          <w:szCs w:val="28"/>
        </w:rPr>
        <w:t>207</w:t>
      </w:r>
      <w:r w:rsidR="00342C5D">
        <w:rPr>
          <w:rFonts w:ascii="Times New Roman" w:hAnsi="Times New Roman" w:cs="Times New Roman"/>
          <w:sz w:val="28"/>
          <w:szCs w:val="28"/>
        </w:rPr>
        <w:t xml:space="preserve">  следующий адрес: </w:t>
      </w:r>
      <w:r w:rsidR="00584CC5">
        <w:rPr>
          <w:rFonts w:ascii="Times New Roman" w:hAnsi="Times New Roman" w:cs="Times New Roman"/>
          <w:sz w:val="28"/>
          <w:szCs w:val="28"/>
        </w:rPr>
        <w:t xml:space="preserve"> Российская Федерация, Смоленская область, Холм-Жирковский муниципальный  район, </w:t>
      </w:r>
      <w:proofErr w:type="spellStart"/>
      <w:r w:rsidR="00584CC5">
        <w:rPr>
          <w:rFonts w:ascii="Times New Roman" w:hAnsi="Times New Roman" w:cs="Times New Roman"/>
          <w:sz w:val="28"/>
          <w:szCs w:val="28"/>
        </w:rPr>
        <w:t>Лехминское</w:t>
      </w:r>
      <w:proofErr w:type="spellEnd"/>
      <w:r w:rsidR="00584CC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8375E3">
        <w:rPr>
          <w:rFonts w:ascii="Times New Roman" w:hAnsi="Times New Roman" w:cs="Times New Roman"/>
          <w:sz w:val="28"/>
          <w:szCs w:val="28"/>
        </w:rPr>
        <w:t>ст</w:t>
      </w:r>
      <w:r w:rsidR="00DA2D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2DA4">
        <w:rPr>
          <w:rFonts w:ascii="Times New Roman" w:hAnsi="Times New Roman" w:cs="Times New Roman"/>
          <w:sz w:val="28"/>
          <w:szCs w:val="28"/>
        </w:rPr>
        <w:t>Канютино</w:t>
      </w:r>
      <w:proofErr w:type="spellEnd"/>
      <w:r w:rsidR="00584CC5">
        <w:rPr>
          <w:rFonts w:ascii="Times New Roman" w:hAnsi="Times New Roman" w:cs="Times New Roman"/>
          <w:sz w:val="28"/>
          <w:szCs w:val="28"/>
        </w:rPr>
        <w:t xml:space="preserve">, </w:t>
      </w:r>
      <w:r w:rsidR="004C214D">
        <w:rPr>
          <w:rFonts w:ascii="Times New Roman" w:hAnsi="Times New Roman" w:cs="Times New Roman"/>
          <w:sz w:val="28"/>
          <w:szCs w:val="28"/>
        </w:rPr>
        <w:t xml:space="preserve">ул. </w:t>
      </w:r>
      <w:r w:rsidR="008375E3">
        <w:rPr>
          <w:rFonts w:ascii="Times New Roman" w:hAnsi="Times New Roman" w:cs="Times New Roman"/>
          <w:sz w:val="28"/>
          <w:szCs w:val="28"/>
        </w:rPr>
        <w:t>Молодежная</w:t>
      </w:r>
      <w:r w:rsidR="004C21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9660B8">
        <w:rPr>
          <w:rFonts w:ascii="Times New Roman" w:hAnsi="Times New Roman" w:cs="Times New Roman"/>
          <w:sz w:val="28"/>
          <w:szCs w:val="28"/>
        </w:rPr>
        <w:t xml:space="preserve"> </w:t>
      </w:r>
      <w:r w:rsidR="00B30887">
        <w:rPr>
          <w:rFonts w:ascii="Times New Roman" w:hAnsi="Times New Roman" w:cs="Times New Roman"/>
          <w:sz w:val="28"/>
          <w:szCs w:val="28"/>
        </w:rPr>
        <w:t>5</w:t>
      </w:r>
      <w:r w:rsidR="00C94594" w:rsidRPr="00C9459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479" w:type="dxa"/>
        <w:tblLook w:val="01E0"/>
      </w:tblPr>
      <w:tblGrid>
        <w:gridCol w:w="15257"/>
        <w:gridCol w:w="222"/>
      </w:tblGrid>
      <w:tr w:rsidR="00806174" w:rsidTr="00806174">
        <w:tc>
          <w:tcPr>
            <w:tcW w:w="15257" w:type="dxa"/>
            <w:hideMark/>
          </w:tcPr>
          <w:p w:rsidR="00806174" w:rsidRDefault="00806174" w:rsidP="00C64B0A">
            <w:pPr>
              <w:contextualSpacing/>
            </w:pPr>
          </w:p>
          <w:p w:rsidR="00C64B0A" w:rsidRDefault="00C64B0A" w:rsidP="00C64B0A">
            <w:pPr>
              <w:contextualSpacing/>
            </w:pPr>
          </w:p>
          <w:p w:rsidR="00C64B0A" w:rsidRDefault="00C64B0A" w:rsidP="00C64B0A">
            <w:pPr>
              <w:contextualSpacing/>
            </w:pPr>
          </w:p>
          <w:p w:rsidR="00C6531C" w:rsidRDefault="00C6531C" w:rsidP="00C64B0A">
            <w:pPr>
              <w:contextualSpacing/>
            </w:pPr>
          </w:p>
          <w:tbl>
            <w:tblPr>
              <w:tblW w:w="15041" w:type="dxa"/>
              <w:tblLook w:val="01E0"/>
            </w:tblPr>
            <w:tblGrid>
              <w:gridCol w:w="10008"/>
              <w:gridCol w:w="5033"/>
            </w:tblGrid>
            <w:tr w:rsidR="00806174">
              <w:tc>
                <w:tcPr>
                  <w:tcW w:w="10008" w:type="dxa"/>
                  <w:hideMark/>
                </w:tcPr>
                <w:p w:rsidR="00806174" w:rsidRDefault="00806174" w:rsidP="00C64B0A">
                  <w:pPr>
                    <w:contextualSpacing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Глава муниципального образования</w:t>
                  </w:r>
                </w:p>
                <w:p w:rsidR="00806174" w:rsidRDefault="00806174" w:rsidP="00C64B0A">
                  <w:pPr>
                    <w:pStyle w:val="1"/>
                    <w:contextualSpacing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Лехминского сельского поселения</w:t>
                  </w:r>
                </w:p>
                <w:p w:rsidR="00806174" w:rsidRDefault="00806174" w:rsidP="00C64B0A">
                  <w:pPr>
                    <w:contextualSpacing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Холм-Жирковского района</w:t>
                  </w:r>
                </w:p>
                <w:p w:rsidR="00806174" w:rsidRDefault="00806174" w:rsidP="00C64B0A">
                  <w:pPr>
                    <w:pStyle w:val="1"/>
                    <w:contextualSpacing/>
                    <w:rPr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t>Смоленской области                                                                         Н.В.Борисова</w:t>
                  </w:r>
                </w:p>
              </w:tc>
              <w:tc>
                <w:tcPr>
                  <w:tcW w:w="5033" w:type="dxa"/>
                </w:tcPr>
                <w:p w:rsidR="00806174" w:rsidRDefault="00806174" w:rsidP="00C64B0A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06174" w:rsidRDefault="00806174" w:rsidP="00C64B0A">
            <w:pPr>
              <w:autoSpaceDE w:val="0"/>
              <w:autoSpaceDN w:val="0"/>
              <w:adjustRightInd w:val="0"/>
              <w:ind w:firstLine="72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806174" w:rsidRDefault="00806174" w:rsidP="00C64B0A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6102B" w:rsidRDefault="00F6102B" w:rsidP="00C64B0A">
      <w:pPr>
        <w:contextualSpacing/>
      </w:pPr>
    </w:p>
    <w:sectPr w:rsidR="00F6102B" w:rsidSect="008061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984"/>
    <w:multiLevelType w:val="hybridMultilevel"/>
    <w:tmpl w:val="183616E2"/>
    <w:lvl w:ilvl="0" w:tplc="AD088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33322AD"/>
    <w:multiLevelType w:val="hybridMultilevel"/>
    <w:tmpl w:val="896A1980"/>
    <w:lvl w:ilvl="0" w:tplc="F800AB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ED"/>
    <w:rsid w:val="00065DE6"/>
    <w:rsid w:val="00074A8D"/>
    <w:rsid w:val="000B62D9"/>
    <w:rsid w:val="001014C2"/>
    <w:rsid w:val="001B248C"/>
    <w:rsid w:val="00290788"/>
    <w:rsid w:val="002A518B"/>
    <w:rsid w:val="002C6EA3"/>
    <w:rsid w:val="00300ECF"/>
    <w:rsid w:val="00342C5D"/>
    <w:rsid w:val="00343E05"/>
    <w:rsid w:val="0037175F"/>
    <w:rsid w:val="003C254B"/>
    <w:rsid w:val="003D7212"/>
    <w:rsid w:val="004034D6"/>
    <w:rsid w:val="004119C0"/>
    <w:rsid w:val="00420588"/>
    <w:rsid w:val="004C214D"/>
    <w:rsid w:val="004D1A07"/>
    <w:rsid w:val="00515B49"/>
    <w:rsid w:val="00584CC5"/>
    <w:rsid w:val="005D62BC"/>
    <w:rsid w:val="005E4E4B"/>
    <w:rsid w:val="006759F6"/>
    <w:rsid w:val="007464AF"/>
    <w:rsid w:val="00746E20"/>
    <w:rsid w:val="00771590"/>
    <w:rsid w:val="00800C6A"/>
    <w:rsid w:val="00806174"/>
    <w:rsid w:val="00836763"/>
    <w:rsid w:val="008375E3"/>
    <w:rsid w:val="00866DF7"/>
    <w:rsid w:val="0087497E"/>
    <w:rsid w:val="0089078B"/>
    <w:rsid w:val="008F60C7"/>
    <w:rsid w:val="00942543"/>
    <w:rsid w:val="00947BED"/>
    <w:rsid w:val="00962FF0"/>
    <w:rsid w:val="009660B8"/>
    <w:rsid w:val="009E4504"/>
    <w:rsid w:val="00A24959"/>
    <w:rsid w:val="00AC2DA4"/>
    <w:rsid w:val="00B050E9"/>
    <w:rsid w:val="00B30887"/>
    <w:rsid w:val="00B6346C"/>
    <w:rsid w:val="00C01443"/>
    <w:rsid w:val="00C06133"/>
    <w:rsid w:val="00C426AB"/>
    <w:rsid w:val="00C6005B"/>
    <w:rsid w:val="00C64B0A"/>
    <w:rsid w:val="00C6531C"/>
    <w:rsid w:val="00C94594"/>
    <w:rsid w:val="00D45544"/>
    <w:rsid w:val="00D9012B"/>
    <w:rsid w:val="00DA0D6F"/>
    <w:rsid w:val="00DA2DA4"/>
    <w:rsid w:val="00DD3364"/>
    <w:rsid w:val="00E004A1"/>
    <w:rsid w:val="00EA1260"/>
    <w:rsid w:val="00F0681E"/>
    <w:rsid w:val="00F2685A"/>
    <w:rsid w:val="00F30374"/>
    <w:rsid w:val="00F3493F"/>
    <w:rsid w:val="00F6102B"/>
    <w:rsid w:val="00F765A5"/>
    <w:rsid w:val="00FA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BED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7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342C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2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47</cp:revision>
  <cp:lastPrinted>2024-06-03T08:48:00Z</cp:lastPrinted>
  <dcterms:created xsi:type="dcterms:W3CDTF">2022-07-25T11:23:00Z</dcterms:created>
  <dcterms:modified xsi:type="dcterms:W3CDTF">2024-06-03T08:50:00Z</dcterms:modified>
</cp:coreProperties>
</file>