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B3016B" w:rsidP="00B3016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392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A1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9133A1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EA0F28">
        <w:rPr>
          <w:sz w:val="28"/>
          <w:szCs w:val="28"/>
        </w:rPr>
        <w:t>20.04.2020</w:t>
      </w:r>
      <w:r w:rsidR="00B3016B" w:rsidRPr="00172B7A">
        <w:rPr>
          <w:sz w:val="28"/>
          <w:szCs w:val="28"/>
        </w:rPr>
        <w:t xml:space="preserve"> года                       </w:t>
      </w:r>
      <w:r w:rsidRPr="00172B7A">
        <w:rPr>
          <w:sz w:val="28"/>
          <w:szCs w:val="28"/>
        </w:rPr>
        <w:t>№</w:t>
      </w:r>
      <w:r w:rsidR="00EA0F28">
        <w:rPr>
          <w:sz w:val="28"/>
          <w:szCs w:val="28"/>
        </w:rPr>
        <w:t xml:space="preserve"> 37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EA0F28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первый квартал 2020</w:t>
            </w:r>
            <w:r w:rsidR="00CC41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Смоленской области": и статьёй 32 « О бюджетном процессе Лехминского сельского поселения Холм-Жирковского района Смоленской области.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472DA4" w:rsidRDefault="00CC411C" w:rsidP="00472DA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EA0F28">
        <w:rPr>
          <w:sz w:val="28"/>
          <w:szCs w:val="28"/>
        </w:rPr>
        <w:t>первый квартал 2020</w:t>
      </w:r>
      <w:r>
        <w:rPr>
          <w:sz w:val="28"/>
          <w:szCs w:val="28"/>
        </w:rPr>
        <w:t xml:space="preserve"> года по доходам в сумме </w:t>
      </w:r>
      <w:r w:rsidR="00EA0F28">
        <w:rPr>
          <w:b/>
          <w:sz w:val="28"/>
          <w:szCs w:val="28"/>
        </w:rPr>
        <w:t>1 748,4</w:t>
      </w:r>
      <w:r w:rsidR="00472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EA0F28">
        <w:rPr>
          <w:b/>
          <w:sz w:val="28"/>
          <w:szCs w:val="28"/>
        </w:rPr>
        <w:t>1 162</w:t>
      </w:r>
      <w:r w:rsidR="00472DA4" w:rsidRPr="00472DA4">
        <w:rPr>
          <w:b/>
          <w:sz w:val="28"/>
          <w:szCs w:val="28"/>
        </w:rPr>
        <w:t>,</w:t>
      </w:r>
      <w:r w:rsidR="00EA0F28">
        <w:rPr>
          <w:b/>
          <w:sz w:val="28"/>
          <w:szCs w:val="28"/>
        </w:rPr>
        <w:t>9</w:t>
      </w:r>
      <w:r w:rsidR="00472DA4" w:rsidRPr="0052278C">
        <w:rPr>
          <w:sz w:val="28"/>
          <w:szCs w:val="28"/>
        </w:rPr>
        <w:t xml:space="preserve"> </w:t>
      </w:r>
      <w:r w:rsidR="00472DA4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  <w:r w:rsidR="00472DA4">
        <w:rPr>
          <w:sz w:val="28"/>
          <w:szCs w:val="28"/>
        </w:rPr>
        <w:t>С превышение</w:t>
      </w:r>
      <w:r w:rsidR="001A6CD7">
        <w:rPr>
          <w:sz w:val="28"/>
          <w:szCs w:val="28"/>
        </w:rPr>
        <w:t>м расходов над доходами (профицит</w:t>
      </w:r>
      <w:r w:rsidR="00472DA4" w:rsidRPr="007D50B8">
        <w:rPr>
          <w:sz w:val="28"/>
          <w:szCs w:val="28"/>
        </w:rPr>
        <w:t xml:space="preserve"> </w:t>
      </w:r>
      <w:r w:rsidR="00EA0F28">
        <w:rPr>
          <w:sz w:val="28"/>
          <w:szCs w:val="28"/>
        </w:rPr>
        <w:t>в сумме 585,5</w:t>
      </w:r>
      <w:r w:rsidR="00472DA4">
        <w:rPr>
          <w:sz w:val="28"/>
          <w:szCs w:val="28"/>
        </w:rPr>
        <w:t xml:space="preserve"> тыс. руб.).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 исполнение бюджета за </w:t>
      </w:r>
      <w:r w:rsidR="00EA0F28">
        <w:rPr>
          <w:rFonts w:ascii="Times New Roman" w:hAnsi="Times New Roman" w:cs="Times New Roman"/>
          <w:sz w:val="28"/>
          <w:szCs w:val="28"/>
        </w:rPr>
        <w:t>первый 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депутатов Лехминского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472DA4">
      <w:pPr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 w:rsidR="00CC411C">
        <w:rPr>
          <w:sz w:val="28"/>
          <w:szCs w:val="28"/>
        </w:rPr>
        <w:t>.Г</w:t>
      </w:r>
      <w:proofErr w:type="gramEnd"/>
      <w:r w:rsidR="00CC411C">
        <w:rPr>
          <w:sz w:val="28"/>
          <w:szCs w:val="28"/>
        </w:rPr>
        <w:t>лавы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72DA4" w:rsidRDefault="00472DA4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Pr="00CC411C" w:rsidRDefault="00CC411C" w:rsidP="003761D2">
      <w:pPr>
        <w:ind w:left="6096"/>
        <w:jc w:val="both"/>
        <w:rPr>
          <w:sz w:val="28"/>
          <w:szCs w:val="28"/>
        </w:rPr>
      </w:pPr>
    </w:p>
    <w:p w:rsidR="00A87EBF" w:rsidRPr="0058520B" w:rsidRDefault="00472DA4" w:rsidP="00A87EB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72DA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</w:t>
      </w:r>
      <w:r w:rsidR="00865C8D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</w:t>
      </w:r>
      <w:r w:rsidRPr="00472DA4">
        <w:rPr>
          <w:b/>
          <w:sz w:val="28"/>
          <w:szCs w:val="28"/>
        </w:rPr>
        <w:t xml:space="preserve"> </w:t>
      </w:r>
      <w:r w:rsidR="00A87EBF" w:rsidRPr="0058520B">
        <w:rPr>
          <w:b/>
          <w:bCs/>
          <w:color w:val="000000"/>
        </w:rPr>
        <w:t>ПОЯСНИТЕЛЬНАЯ ЗАПИСКА</w:t>
      </w:r>
    </w:p>
    <w:p w:rsidR="00A87EBF" w:rsidRPr="0058520B" w:rsidRDefault="00A87EBF" w:rsidP="00A87EB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8520B">
        <w:rPr>
          <w:b/>
          <w:bCs/>
          <w:color w:val="000000"/>
          <w:sz w:val="24"/>
          <w:szCs w:val="24"/>
        </w:rPr>
        <w:t>к отчету об исполнении бюджета</w:t>
      </w:r>
    </w:p>
    <w:tbl>
      <w:tblPr>
        <w:tblW w:w="10245" w:type="dxa"/>
        <w:tblCellMar>
          <w:left w:w="0" w:type="dxa"/>
          <w:right w:w="0" w:type="dxa"/>
        </w:tblCellMar>
        <w:tblLook w:val="0000"/>
      </w:tblPr>
      <w:tblGrid>
        <w:gridCol w:w="2989"/>
        <w:gridCol w:w="4320"/>
        <w:gridCol w:w="1260"/>
        <w:gridCol w:w="1676"/>
      </w:tblGrid>
      <w:tr w:rsidR="00A87EBF" w:rsidRPr="0058520B" w:rsidTr="008912F2">
        <w:trPr>
          <w:trHeight w:val="28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КОДЫ</w:t>
            </w:r>
          </w:p>
        </w:tc>
      </w:tr>
      <w:tr w:rsidR="00A87EBF" w:rsidRPr="0058520B" w:rsidTr="008912F2">
        <w:trPr>
          <w:trHeight w:val="33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Форма по ОКУД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0503160</w:t>
            </w:r>
          </w:p>
        </w:tc>
      </w:tr>
      <w:tr w:rsidR="00A87EBF" w:rsidRPr="0058520B" w:rsidTr="008912F2">
        <w:trPr>
          <w:trHeight w:val="36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 xml:space="preserve">на 1 </w:t>
            </w:r>
            <w:r>
              <w:rPr>
                <w:color w:val="000000"/>
              </w:rPr>
              <w:t>апреля</w:t>
            </w:r>
            <w:r w:rsidRPr="0058520B">
              <w:rPr>
                <w:color w:val="000000"/>
              </w:rPr>
              <w:t xml:space="preserve"> 2020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Дата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01.0</w:t>
            </w:r>
            <w:r>
              <w:rPr>
                <w:color w:val="000000"/>
              </w:rPr>
              <w:t>4</w:t>
            </w:r>
            <w:r w:rsidRPr="0058520B">
              <w:rPr>
                <w:color w:val="000000"/>
              </w:rPr>
              <w:t>.2020</w:t>
            </w:r>
          </w:p>
        </w:tc>
      </w:tr>
      <w:tr w:rsidR="00A87EBF" w:rsidRPr="0058520B" w:rsidTr="008912F2">
        <w:trPr>
          <w:trHeight w:val="43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по ОКПО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79916136</w:t>
            </w:r>
          </w:p>
        </w:tc>
      </w:tr>
      <w:tr w:rsidR="00A87EBF" w:rsidRPr="0058520B" w:rsidTr="008912F2">
        <w:trPr>
          <w:trHeight w:val="113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Наименование финансового органа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  <w:u w:val="single"/>
              </w:rPr>
              <w:t xml:space="preserve">Администрация Лехминского сельского поселения Холм-Жирковского района Смоленской области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Глава по БК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914</w:t>
            </w:r>
          </w:p>
        </w:tc>
      </w:tr>
      <w:tr w:rsidR="00A87EBF" w:rsidRPr="0058520B" w:rsidTr="008912F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 xml:space="preserve">Наименование бюджета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по ОКТМО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ind w:left="-100" w:right="-6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66654430</w:t>
            </w:r>
          </w:p>
        </w:tc>
      </w:tr>
      <w:tr w:rsidR="00A87EBF" w:rsidRPr="0058520B" w:rsidTr="008912F2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Периодичность: годовая 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</w:tr>
      <w:tr w:rsidR="00A87EBF" w:rsidRPr="0058520B" w:rsidTr="008912F2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Единица измерения: руб.     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по ОКЕИ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EBF" w:rsidRPr="0058520B" w:rsidRDefault="00A87EBF" w:rsidP="008912F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383   </w:t>
            </w:r>
          </w:p>
        </w:tc>
      </w:tr>
    </w:tbl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  <w:sz w:val="28"/>
          <w:szCs w:val="28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8520B">
        <w:rPr>
          <w:b/>
          <w:bCs/>
          <w:color w:val="000000"/>
        </w:rPr>
        <w:t>Раздел 1 «Организационная структура</w:t>
      </w:r>
    </w:p>
    <w:p w:rsidR="00A87EBF" w:rsidRPr="0058520B" w:rsidRDefault="00A87EBF" w:rsidP="00A87EB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8520B">
        <w:rPr>
          <w:b/>
          <w:bCs/>
          <w:color w:val="000000"/>
        </w:rPr>
        <w:t>субъекта бюджетной отчетности»</w:t>
      </w:r>
    </w:p>
    <w:p w:rsidR="00A87EBF" w:rsidRPr="0058520B" w:rsidRDefault="00A87EBF" w:rsidP="00A87EBF">
      <w:pPr>
        <w:autoSpaceDE w:val="0"/>
        <w:autoSpaceDN w:val="0"/>
        <w:adjustRightInd w:val="0"/>
        <w:spacing w:line="240" w:lineRule="atLeast"/>
        <w:ind w:firstLine="700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spacing w:before="60" w:line="25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>Исполн</w:t>
      </w:r>
      <w:r>
        <w:rPr>
          <w:color w:val="000000"/>
        </w:rPr>
        <w:t>ение бюджета по доходам на 01.04</w:t>
      </w:r>
      <w:r w:rsidRPr="0058520B">
        <w:rPr>
          <w:color w:val="000000"/>
        </w:rPr>
        <w:t>.2020 года характеризуются следующими показателями:</w:t>
      </w:r>
    </w:p>
    <w:p w:rsidR="00A87EBF" w:rsidRPr="0058520B" w:rsidRDefault="00A87EBF" w:rsidP="00A87EBF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>Всего на 2020 год доходов запланировано 19 1</w:t>
      </w:r>
      <w:r>
        <w:rPr>
          <w:color w:val="000000"/>
        </w:rPr>
        <w:t>46,4</w:t>
      </w:r>
      <w:r w:rsidRPr="0058520B">
        <w:rPr>
          <w:color w:val="000000"/>
        </w:rPr>
        <w:t xml:space="preserve"> тыс. рублей, фактически исполнено  </w:t>
      </w:r>
      <w:r>
        <w:rPr>
          <w:color w:val="000000"/>
        </w:rPr>
        <w:t>1 748,4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9,1</w:t>
      </w:r>
      <w:r w:rsidRPr="0058520B">
        <w:rPr>
          <w:color w:val="000000"/>
        </w:rPr>
        <w:t xml:space="preserve"> %. 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>В отчетном периоде исполнение бюджета по налоговым и неналоговым доходам</w:t>
      </w:r>
      <w:r w:rsidRPr="0058520B">
        <w:rPr>
          <w:b/>
          <w:bCs/>
          <w:color w:val="000000"/>
        </w:rPr>
        <w:t xml:space="preserve"> </w:t>
      </w:r>
      <w:r w:rsidRPr="0058520B">
        <w:rPr>
          <w:color w:val="000000"/>
        </w:rPr>
        <w:t xml:space="preserve">выполнено на </w:t>
      </w:r>
      <w:r>
        <w:rPr>
          <w:color w:val="000000"/>
        </w:rPr>
        <w:t>24,1</w:t>
      </w:r>
      <w:r w:rsidRPr="0058520B">
        <w:rPr>
          <w:color w:val="000000"/>
        </w:rPr>
        <w:t xml:space="preserve"> % (план 3 187,6 факт </w:t>
      </w:r>
      <w:r>
        <w:rPr>
          <w:color w:val="000000"/>
        </w:rPr>
        <w:t>768,5</w:t>
      </w:r>
      <w:r w:rsidRPr="0058520B">
        <w:rPr>
          <w:color w:val="000000"/>
        </w:rPr>
        <w:t xml:space="preserve"> или недополучено доходов </w:t>
      </w:r>
      <w:r>
        <w:rPr>
          <w:color w:val="000000"/>
        </w:rPr>
        <w:t>2 679,4</w:t>
      </w:r>
      <w:r w:rsidRPr="0058520B">
        <w:rPr>
          <w:color w:val="000000"/>
        </w:rPr>
        <w:t xml:space="preserve"> тыс. рублей).</w:t>
      </w:r>
    </w:p>
    <w:p w:rsidR="00A87EBF" w:rsidRPr="0058520B" w:rsidRDefault="00A87EBF" w:rsidP="00A87EB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520B">
        <w:rPr>
          <w:color w:val="000000"/>
        </w:rPr>
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</w:t>
      </w:r>
      <w:r>
        <w:rPr>
          <w:color w:val="000000"/>
        </w:rPr>
        <w:t>30,4</w:t>
      </w:r>
      <w:r w:rsidRPr="0058520B">
        <w:rPr>
          <w:color w:val="000000"/>
        </w:rPr>
        <w:t xml:space="preserve"> % при  плане 700,2 тыс. руб., фактическое исполнение составило </w:t>
      </w:r>
      <w:r>
        <w:rPr>
          <w:color w:val="000000"/>
        </w:rPr>
        <w:t>212,6</w:t>
      </w:r>
      <w:r w:rsidRPr="0058520B">
        <w:rPr>
          <w:color w:val="000000"/>
        </w:rPr>
        <w:t xml:space="preserve"> тыс. руб.</w:t>
      </w:r>
    </w:p>
    <w:p w:rsidR="00A87EBF" w:rsidRPr="0058520B" w:rsidRDefault="00A87EBF" w:rsidP="00A87EB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>Доходы от уплаты акцизов на моторные масла для дизельных и (или) карбюраторных (</w:t>
      </w:r>
      <w:proofErr w:type="spellStart"/>
      <w:r w:rsidRPr="0058520B">
        <w:rPr>
          <w:color w:val="000000"/>
        </w:rPr>
        <w:t>инжекторных</w:t>
      </w:r>
      <w:proofErr w:type="spellEnd"/>
      <w:r w:rsidRPr="0058520B">
        <w:rPr>
          <w:color w:val="000000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</w:t>
      </w:r>
      <w:r>
        <w:rPr>
          <w:color w:val="000000"/>
        </w:rPr>
        <w:t>30,4</w:t>
      </w:r>
      <w:r w:rsidRPr="0058520B">
        <w:rPr>
          <w:color w:val="000000"/>
        </w:rPr>
        <w:t xml:space="preserve"> % при  плане 4,6 тыс. руб., фактическое исполнение составило </w:t>
      </w:r>
      <w:r>
        <w:rPr>
          <w:color w:val="000000"/>
        </w:rPr>
        <w:t xml:space="preserve">1,4 </w:t>
      </w:r>
      <w:r w:rsidRPr="0058520B">
        <w:rPr>
          <w:color w:val="000000"/>
        </w:rPr>
        <w:t xml:space="preserve">тыс. руб. </w:t>
      </w:r>
    </w:p>
    <w:p w:rsidR="00A87EBF" w:rsidRPr="0058520B" w:rsidRDefault="00A87EBF" w:rsidP="00A87EB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520B">
        <w:rPr>
          <w:color w:val="000000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</w:t>
      </w:r>
      <w:r>
        <w:rPr>
          <w:color w:val="000000"/>
        </w:rPr>
        <w:t xml:space="preserve"> 22,0 </w:t>
      </w:r>
      <w:r w:rsidRPr="0058520B">
        <w:rPr>
          <w:color w:val="000000"/>
        </w:rPr>
        <w:t xml:space="preserve">% при  плане 1 357,9 тыс. руб., фактическое исполнение составило </w:t>
      </w:r>
      <w:r>
        <w:rPr>
          <w:color w:val="000000"/>
        </w:rPr>
        <w:t>298,4</w:t>
      </w:r>
      <w:r w:rsidRPr="0058520B">
        <w:rPr>
          <w:color w:val="000000"/>
        </w:rPr>
        <w:t xml:space="preserve"> тыс. руб.</w:t>
      </w:r>
    </w:p>
    <w:p w:rsidR="00A87EBF" w:rsidRPr="0058520B" w:rsidRDefault="00A87EBF" w:rsidP="00A87EB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520B">
        <w:rPr>
          <w:color w:val="000000"/>
        </w:rPr>
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</w:t>
      </w:r>
      <w:r>
        <w:rPr>
          <w:color w:val="000000"/>
        </w:rPr>
        <w:t>33,7</w:t>
      </w:r>
      <w:r w:rsidRPr="0058520B">
        <w:rPr>
          <w:color w:val="000000"/>
        </w:rPr>
        <w:t xml:space="preserve"> % при  плане – 130,3 тыс. руб., фактическое исполнение составило  -</w:t>
      </w:r>
      <w:r>
        <w:rPr>
          <w:color w:val="000000"/>
        </w:rPr>
        <w:t>43,9</w:t>
      </w:r>
      <w:r w:rsidRPr="0058520B">
        <w:rPr>
          <w:color w:val="000000"/>
        </w:rPr>
        <w:t xml:space="preserve"> тыс. руб.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Налог на доходы физических лиц в текущем периоде запланировано 828,0 тыс. рублей, фактически исполнено </w:t>
      </w:r>
      <w:r>
        <w:rPr>
          <w:color w:val="000000"/>
        </w:rPr>
        <w:t>266,4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32,2</w:t>
      </w:r>
      <w:r w:rsidRPr="0058520B">
        <w:rPr>
          <w:color w:val="000000"/>
        </w:rPr>
        <w:t xml:space="preserve"> %.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Налог на имущество физических лиц в текущем периоде запланировано 117,2 тыс. рублей, фактически исполнено </w:t>
      </w:r>
      <w:r>
        <w:rPr>
          <w:color w:val="000000"/>
        </w:rPr>
        <w:t>2,6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2,2</w:t>
      </w:r>
      <w:r w:rsidRPr="0058520B">
        <w:rPr>
          <w:color w:val="000000"/>
        </w:rPr>
        <w:t>%.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Земельный налог с организаций в текущем периоде запланирован 17,8 тыс. рублей, фактически исполнено </w:t>
      </w:r>
      <w:r>
        <w:rPr>
          <w:color w:val="000000"/>
        </w:rPr>
        <w:t>6,0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 xml:space="preserve">33,7 </w:t>
      </w:r>
      <w:r w:rsidRPr="0058520B">
        <w:rPr>
          <w:color w:val="000000"/>
        </w:rPr>
        <w:t>%.</w:t>
      </w:r>
    </w:p>
    <w:p w:rsidR="00A87EBF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</w:rPr>
      </w:pPr>
      <w:r w:rsidRPr="0058520B">
        <w:rPr>
          <w:color w:val="000000"/>
        </w:rPr>
        <w:t xml:space="preserve">Земельный налог с физических лиц в текущем периоде запланирован 292,2 тыс. рублей, фактически исполнено </w:t>
      </w:r>
      <w:r>
        <w:rPr>
          <w:color w:val="000000"/>
        </w:rPr>
        <w:t>18,1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6,2</w:t>
      </w:r>
      <w:r w:rsidRPr="0058520B">
        <w:rPr>
          <w:color w:val="000000"/>
        </w:rPr>
        <w:t xml:space="preserve"> %. </w:t>
      </w:r>
    </w:p>
    <w:p w:rsidR="00A87EBF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</w:rPr>
      </w:pPr>
      <w:r>
        <w:rPr>
          <w:color w:val="000000"/>
        </w:rPr>
        <w:t>Доходы от реализации имущества, находящегося в собственности сельских поселений</w:t>
      </w:r>
      <w:r w:rsidRPr="00033673">
        <w:rPr>
          <w:color w:val="000000"/>
        </w:rPr>
        <w:t xml:space="preserve"> </w:t>
      </w:r>
      <w:r w:rsidRPr="0058520B">
        <w:rPr>
          <w:color w:val="000000"/>
        </w:rPr>
        <w:t xml:space="preserve">в текущем периоде </w:t>
      </w:r>
      <w:proofErr w:type="gramStart"/>
      <w:r w:rsidRPr="0058520B">
        <w:rPr>
          <w:color w:val="000000"/>
        </w:rPr>
        <w:t>запланирован</w:t>
      </w:r>
      <w:proofErr w:type="gramEnd"/>
      <w:r w:rsidRPr="0058520B">
        <w:rPr>
          <w:color w:val="000000"/>
        </w:rPr>
        <w:t xml:space="preserve"> </w:t>
      </w:r>
      <w:r>
        <w:rPr>
          <w:color w:val="000000"/>
        </w:rPr>
        <w:t>7,0</w:t>
      </w:r>
      <w:r w:rsidRPr="0058520B">
        <w:rPr>
          <w:color w:val="000000"/>
        </w:rPr>
        <w:t xml:space="preserve"> тыс. рублей, фактически исполнено </w:t>
      </w:r>
      <w:r>
        <w:rPr>
          <w:color w:val="000000"/>
        </w:rPr>
        <w:t>7,0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100,0</w:t>
      </w:r>
      <w:r w:rsidRPr="0058520B">
        <w:rPr>
          <w:color w:val="000000"/>
        </w:rPr>
        <w:t xml:space="preserve"> %. 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>Уровень плановых налоговых и неналоговых доходов в общем объеме доходов составил – 62,6 %, доля привлеченных средств, в виде безвозмездных поступлений составила – 37,4 %.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>Безвозмездные поступления запланированы в 2020 году в объеме 15 9</w:t>
      </w:r>
      <w:r>
        <w:rPr>
          <w:color w:val="000000"/>
        </w:rPr>
        <w:t>51</w:t>
      </w:r>
      <w:r w:rsidRPr="0058520B">
        <w:rPr>
          <w:color w:val="000000"/>
        </w:rPr>
        <w:t xml:space="preserve">,9 тыс. рублей, фактически поступило </w:t>
      </w:r>
      <w:r>
        <w:rPr>
          <w:color w:val="000000"/>
        </w:rPr>
        <w:t xml:space="preserve">979,9 </w:t>
      </w:r>
      <w:r w:rsidRPr="0058520B">
        <w:rPr>
          <w:color w:val="000000"/>
        </w:rPr>
        <w:t xml:space="preserve">тыс. рублей или </w:t>
      </w:r>
      <w:r>
        <w:rPr>
          <w:color w:val="000000"/>
        </w:rPr>
        <w:t>6,1</w:t>
      </w:r>
      <w:r w:rsidRPr="0058520B">
        <w:rPr>
          <w:color w:val="000000"/>
        </w:rPr>
        <w:t xml:space="preserve"> %.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left="720"/>
        <w:rPr>
          <w:sz w:val="24"/>
          <w:szCs w:val="24"/>
        </w:rPr>
      </w:pPr>
      <w:r w:rsidRPr="0058520B">
        <w:rPr>
          <w:color w:val="000000"/>
        </w:rPr>
        <w:t>Поступили:</w:t>
      </w:r>
    </w:p>
    <w:p w:rsidR="00A87EBF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</w:rPr>
      </w:pPr>
      <w:r w:rsidRPr="0058520B">
        <w:rPr>
          <w:color w:val="000000"/>
        </w:rPr>
        <w:t xml:space="preserve">- дотации на выравнивание уровня бюджетной обеспеченности бюджета района в размере </w:t>
      </w:r>
      <w:r>
        <w:rPr>
          <w:color w:val="000000"/>
        </w:rPr>
        <w:t>937,7</w:t>
      </w:r>
      <w:r w:rsidRPr="0058520B">
        <w:rPr>
          <w:color w:val="000000"/>
        </w:rPr>
        <w:t xml:space="preserve"> тыс. рублей;</w:t>
      </w:r>
    </w:p>
    <w:p w:rsidR="00A87EBF" w:rsidRDefault="00A87EBF" w:rsidP="00A87EBF">
      <w:pPr>
        <w:pStyle w:val="Style8"/>
        <w:tabs>
          <w:tab w:val="left" w:pos="845"/>
        </w:tabs>
        <w:spacing w:line="274" w:lineRule="exact"/>
        <w:jc w:val="both"/>
        <w:rPr>
          <w:rFonts w:ascii="Times New Roman" w:eastAsia="Times New Roman" w:hAnsi="Times New Roman"/>
          <w:color w:val="000000"/>
        </w:rPr>
      </w:pPr>
      <w:r>
        <w:rPr>
          <w:rStyle w:val="FontStyle21"/>
          <w:rFonts w:eastAsia="Arial Narrow"/>
        </w:rPr>
        <w:lastRenderedPageBreak/>
        <w:t xml:space="preserve">- </w:t>
      </w:r>
      <w:r w:rsidRPr="007514D3">
        <w:rPr>
          <w:rStyle w:val="FontStyle21"/>
          <w:rFonts w:eastAsia="Arial Narrow"/>
        </w:rPr>
        <w:t xml:space="preserve">субвенции в размере </w:t>
      </w:r>
      <w:r>
        <w:rPr>
          <w:rStyle w:val="FontStyle21"/>
          <w:rFonts w:eastAsia="Arial Narrow"/>
        </w:rPr>
        <w:t>7,2</w:t>
      </w:r>
      <w:r w:rsidRPr="007514D3">
        <w:rPr>
          <w:rStyle w:val="FontStyle21"/>
          <w:rFonts w:eastAsia="Arial Narrow"/>
        </w:rPr>
        <w:t xml:space="preserve"> тыс. рублей;</w:t>
      </w:r>
    </w:p>
    <w:p w:rsidR="00A87EBF" w:rsidRPr="0058520B" w:rsidRDefault="00A87EBF" w:rsidP="00A87EBF">
      <w:pPr>
        <w:pStyle w:val="Style8"/>
        <w:tabs>
          <w:tab w:val="left" w:pos="845"/>
        </w:tabs>
        <w:spacing w:line="274" w:lineRule="exact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- п</w:t>
      </w:r>
      <w:r w:rsidRPr="00C24146">
        <w:rPr>
          <w:rFonts w:ascii="Times New Roman" w:hAnsi="Times New Roman"/>
        </w:rPr>
        <w:t>рочие межбюджетные трансферты, передаваемые бюджетам сельских поселений</w:t>
      </w:r>
      <w:r w:rsidRPr="00C24146">
        <w:rPr>
          <w:rStyle w:val="FontStyle21"/>
          <w:rFonts w:eastAsia="Arial Narrow"/>
        </w:rPr>
        <w:t xml:space="preserve"> </w:t>
      </w:r>
      <w:r w:rsidRPr="007514D3">
        <w:rPr>
          <w:rStyle w:val="FontStyle21"/>
          <w:rFonts w:eastAsia="Arial Narrow"/>
        </w:rPr>
        <w:t xml:space="preserve">в размере </w:t>
      </w:r>
      <w:r>
        <w:rPr>
          <w:rStyle w:val="FontStyle21"/>
          <w:rFonts w:eastAsia="Arial Narrow"/>
        </w:rPr>
        <w:t xml:space="preserve">35,0 </w:t>
      </w:r>
      <w:r w:rsidRPr="007514D3">
        <w:rPr>
          <w:rStyle w:val="FontStyle21"/>
          <w:rFonts w:eastAsia="Arial Narrow"/>
        </w:rPr>
        <w:t>тыс. рублей;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  <w:sz w:val="24"/>
          <w:szCs w:val="24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spacing w:before="60"/>
        <w:jc w:val="center"/>
        <w:rPr>
          <w:sz w:val="24"/>
          <w:szCs w:val="24"/>
        </w:rPr>
      </w:pPr>
      <w:r w:rsidRPr="0058520B">
        <w:rPr>
          <w:b/>
          <w:bCs/>
          <w:color w:val="000000"/>
        </w:rPr>
        <w:t>Раздел 2. Исполнение расходной части бюджета на 01.0</w:t>
      </w:r>
      <w:r>
        <w:rPr>
          <w:b/>
          <w:bCs/>
          <w:color w:val="000000"/>
        </w:rPr>
        <w:t>4</w:t>
      </w:r>
      <w:r w:rsidRPr="0058520B">
        <w:rPr>
          <w:b/>
          <w:bCs/>
          <w:color w:val="000000"/>
        </w:rPr>
        <w:t>.2020 года.</w:t>
      </w:r>
    </w:p>
    <w:p w:rsidR="00A87EBF" w:rsidRPr="0058520B" w:rsidRDefault="00A87EBF" w:rsidP="00A87EBF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  <w:sz w:val="24"/>
          <w:szCs w:val="24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>Расходы бюджета на 20</w:t>
      </w:r>
      <w:r>
        <w:rPr>
          <w:color w:val="000000"/>
        </w:rPr>
        <w:t>20 год определены в сумме 19 146</w:t>
      </w:r>
      <w:r w:rsidRPr="0058520B">
        <w:rPr>
          <w:color w:val="000000"/>
        </w:rPr>
        <w:t>,</w:t>
      </w:r>
      <w:r>
        <w:rPr>
          <w:color w:val="000000"/>
        </w:rPr>
        <w:t>4</w:t>
      </w:r>
      <w:r w:rsidRPr="0058520B">
        <w:rPr>
          <w:color w:val="000000"/>
        </w:rPr>
        <w:t xml:space="preserve"> тыс. рублей фактически исполнено в сумме </w:t>
      </w:r>
      <w:r>
        <w:rPr>
          <w:color w:val="000000"/>
        </w:rPr>
        <w:t>1 162,9</w:t>
      </w:r>
      <w:r w:rsidRPr="0058520B">
        <w:rPr>
          <w:color w:val="000000"/>
        </w:rPr>
        <w:t xml:space="preserve"> тыс. рублей, или на </w:t>
      </w:r>
      <w:r>
        <w:rPr>
          <w:color w:val="000000"/>
        </w:rPr>
        <w:t>6,1</w:t>
      </w:r>
      <w:r w:rsidRPr="0058520B">
        <w:rPr>
          <w:color w:val="000000"/>
        </w:rPr>
        <w:t xml:space="preserve"> % к годовому плану.</w:t>
      </w:r>
      <w:r w:rsidRPr="0058520B">
        <w:rPr>
          <w:b/>
          <w:bCs/>
          <w:color w:val="000000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 w:rsidRPr="0058520B">
        <w:rPr>
          <w:b/>
          <w:bCs/>
          <w:color w:val="000000"/>
        </w:rPr>
        <w:t>Раздел 2.1. "Общегосударственные вопросы"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По подразделу </w:t>
      </w:r>
      <w:r w:rsidRPr="0058520B">
        <w:rPr>
          <w:b/>
          <w:bCs/>
          <w:color w:val="000000"/>
        </w:rPr>
        <w:t>0102</w:t>
      </w:r>
      <w:r w:rsidRPr="0058520B">
        <w:rPr>
          <w:color w:val="000000"/>
        </w:rPr>
        <w:t xml:space="preserve"> </w:t>
      </w:r>
      <w:r w:rsidRPr="0058520B">
        <w:rPr>
          <w:b/>
          <w:bCs/>
          <w:color w:val="000000"/>
        </w:rPr>
        <w:t xml:space="preserve">«Функционирование высшего должностного лица органа местного самоуправления» </w:t>
      </w:r>
      <w:r w:rsidRPr="0058520B">
        <w:rPr>
          <w:color w:val="000000"/>
        </w:rPr>
        <w:t>на 01.0</w:t>
      </w:r>
      <w:r>
        <w:rPr>
          <w:color w:val="000000"/>
        </w:rPr>
        <w:t>4</w:t>
      </w:r>
      <w:r w:rsidRPr="0058520B">
        <w:rPr>
          <w:color w:val="000000"/>
        </w:rPr>
        <w:t xml:space="preserve">.2020 года предусмотрены ассигнования в размере 590,2 тыс. рублей, фактические расходы составили </w:t>
      </w:r>
      <w:r>
        <w:rPr>
          <w:color w:val="000000"/>
        </w:rPr>
        <w:t>80,6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13,7</w:t>
      </w:r>
      <w:r w:rsidRPr="0058520B">
        <w:rPr>
          <w:color w:val="000000"/>
        </w:rPr>
        <w:t xml:space="preserve"> %.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По подразделу </w:t>
      </w:r>
      <w:r w:rsidRPr="0058520B">
        <w:rPr>
          <w:b/>
          <w:bCs/>
          <w:color w:val="000000"/>
        </w:rPr>
        <w:t xml:space="preserve">0104 «Функционирование местных администраций» </w:t>
      </w:r>
      <w:r>
        <w:rPr>
          <w:color w:val="000000"/>
        </w:rPr>
        <w:t>на 01.04</w:t>
      </w:r>
      <w:r w:rsidRPr="0058520B">
        <w:rPr>
          <w:color w:val="000000"/>
        </w:rPr>
        <w:t xml:space="preserve">.2020 года предусмотрены ассигнования в размере </w:t>
      </w:r>
      <w:r>
        <w:rPr>
          <w:color w:val="000000"/>
        </w:rPr>
        <w:t>3 930,8</w:t>
      </w:r>
      <w:r w:rsidRPr="0058520B">
        <w:rPr>
          <w:color w:val="000000"/>
        </w:rPr>
        <w:t xml:space="preserve"> тыс. рублей, фактические расходы составили </w:t>
      </w:r>
      <w:r>
        <w:rPr>
          <w:color w:val="000000"/>
        </w:rPr>
        <w:t>767,2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19,5</w:t>
      </w:r>
      <w:r w:rsidRPr="0058520B">
        <w:rPr>
          <w:color w:val="000000"/>
        </w:rPr>
        <w:t xml:space="preserve"> %.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По подразделу </w:t>
      </w:r>
      <w:r w:rsidRPr="0058520B">
        <w:rPr>
          <w:b/>
          <w:bCs/>
          <w:color w:val="000000"/>
        </w:rPr>
        <w:t xml:space="preserve">0106 «Обеспечение деятельности финансовых органов» </w:t>
      </w:r>
      <w:r>
        <w:rPr>
          <w:color w:val="000000"/>
        </w:rPr>
        <w:t>на 01.04</w:t>
      </w:r>
      <w:r w:rsidRPr="0058520B">
        <w:rPr>
          <w:color w:val="000000"/>
        </w:rPr>
        <w:t xml:space="preserve">.2020 года предусмотрены ассигнования в размере 27,3 тыс. рублей, фактические расходы составили </w:t>
      </w:r>
      <w:r>
        <w:rPr>
          <w:color w:val="000000"/>
        </w:rPr>
        <w:t>19,3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70,7</w:t>
      </w:r>
      <w:r w:rsidRPr="0058520B">
        <w:rPr>
          <w:color w:val="000000"/>
        </w:rPr>
        <w:t xml:space="preserve"> %.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 w:rsidRPr="0058520B">
        <w:rPr>
          <w:b/>
          <w:bCs/>
          <w:color w:val="000000"/>
        </w:rPr>
        <w:t>Раздел 2.2. «Национальная оборона»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По подразделу </w:t>
      </w:r>
      <w:r w:rsidRPr="0058520B">
        <w:rPr>
          <w:b/>
          <w:bCs/>
          <w:color w:val="000000"/>
        </w:rPr>
        <w:t>0203 «Национальная оборона»</w:t>
      </w:r>
      <w:r w:rsidRPr="0058520B">
        <w:rPr>
          <w:color w:val="000000"/>
        </w:rPr>
        <w:t xml:space="preserve"> на 01.0</w:t>
      </w:r>
      <w:r>
        <w:rPr>
          <w:color w:val="000000"/>
        </w:rPr>
        <w:t>4</w:t>
      </w:r>
      <w:r w:rsidRPr="0058520B">
        <w:rPr>
          <w:color w:val="000000"/>
        </w:rPr>
        <w:t>.2020 года предус</w:t>
      </w:r>
      <w:r>
        <w:rPr>
          <w:color w:val="000000"/>
        </w:rPr>
        <w:t xml:space="preserve">мотрены ассигнования в размере </w:t>
      </w:r>
      <w:r w:rsidRPr="0058520B">
        <w:rPr>
          <w:color w:val="000000"/>
        </w:rPr>
        <w:t xml:space="preserve">70,8 тыс. рублей, фактические расходы составили </w:t>
      </w:r>
      <w:r>
        <w:rPr>
          <w:color w:val="000000"/>
        </w:rPr>
        <w:t xml:space="preserve">7,2 </w:t>
      </w:r>
      <w:r w:rsidRPr="0058520B">
        <w:rPr>
          <w:color w:val="000000"/>
        </w:rPr>
        <w:t xml:space="preserve">тыс. рублей или </w:t>
      </w:r>
      <w:r>
        <w:rPr>
          <w:color w:val="000000"/>
        </w:rPr>
        <w:t>10,2</w:t>
      </w:r>
      <w:r w:rsidRPr="0058520B">
        <w:rPr>
          <w:color w:val="000000"/>
        </w:rPr>
        <w:t>%.</w:t>
      </w:r>
    </w:p>
    <w:p w:rsidR="00A87EBF" w:rsidRDefault="00A87EBF" w:rsidP="00A87EBF">
      <w:pPr>
        <w:autoSpaceDE w:val="0"/>
        <w:autoSpaceDN w:val="0"/>
        <w:adjustRightInd w:val="0"/>
        <w:spacing w:before="60"/>
        <w:ind w:left="3280"/>
        <w:rPr>
          <w:b/>
          <w:bCs/>
          <w:color w:val="000000"/>
        </w:rPr>
      </w:pPr>
    </w:p>
    <w:p w:rsidR="00A87EBF" w:rsidRPr="0058520B" w:rsidRDefault="00A87EBF" w:rsidP="00A87EBF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 w:rsidRPr="0058520B">
        <w:rPr>
          <w:b/>
          <w:bCs/>
          <w:color w:val="000000"/>
        </w:rPr>
        <w:t>Раздел 2.3.</w:t>
      </w:r>
      <w:r w:rsidRPr="0058520B">
        <w:rPr>
          <w:color w:val="000000"/>
        </w:rPr>
        <w:t xml:space="preserve"> </w:t>
      </w:r>
      <w:r w:rsidRPr="0058520B">
        <w:rPr>
          <w:b/>
          <w:bCs/>
          <w:color w:val="000000"/>
        </w:rPr>
        <w:t>«Национальная экономика»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По подразделу </w:t>
      </w:r>
      <w:r w:rsidRPr="0058520B">
        <w:rPr>
          <w:b/>
          <w:bCs/>
          <w:color w:val="000000"/>
        </w:rPr>
        <w:t>0409 «Дорожное хозяйство»</w:t>
      </w:r>
      <w:r w:rsidRPr="0058520B">
        <w:rPr>
          <w:color w:val="000000"/>
        </w:rPr>
        <w:t xml:space="preserve"> (дорожные фонды) на 01.0</w:t>
      </w:r>
      <w:r>
        <w:rPr>
          <w:color w:val="000000"/>
        </w:rPr>
        <w:t>4</w:t>
      </w:r>
      <w:r w:rsidRPr="0058520B">
        <w:rPr>
          <w:color w:val="000000"/>
        </w:rPr>
        <w:t xml:space="preserve">.2020 года предусмотрены ассигнования в размере 1 932,4 тыс. рублей, фактические расходы составили </w:t>
      </w:r>
      <w:r>
        <w:rPr>
          <w:color w:val="000000"/>
        </w:rPr>
        <w:t xml:space="preserve">171,9 </w:t>
      </w:r>
      <w:r w:rsidRPr="0058520B">
        <w:rPr>
          <w:color w:val="000000"/>
        </w:rPr>
        <w:t xml:space="preserve">тыс. рублей или </w:t>
      </w:r>
      <w:r>
        <w:rPr>
          <w:color w:val="000000"/>
        </w:rPr>
        <w:t>8,9</w:t>
      </w:r>
      <w:r w:rsidRPr="0058520B">
        <w:rPr>
          <w:color w:val="000000"/>
        </w:rPr>
        <w:t xml:space="preserve"> %.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                                             </w:t>
      </w:r>
      <w:r w:rsidRPr="0058520B">
        <w:rPr>
          <w:b/>
          <w:bCs/>
          <w:color w:val="000000"/>
        </w:rPr>
        <w:t>Раздел 2.4.</w:t>
      </w:r>
      <w:r w:rsidRPr="0058520B">
        <w:rPr>
          <w:color w:val="000000"/>
        </w:rPr>
        <w:t xml:space="preserve"> </w:t>
      </w:r>
      <w:r w:rsidRPr="0058520B">
        <w:rPr>
          <w:b/>
          <w:bCs/>
          <w:color w:val="000000"/>
        </w:rPr>
        <w:t>«Жилищно-коммунальное хозяйство»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По подразделу </w:t>
      </w:r>
      <w:r w:rsidRPr="0058520B">
        <w:rPr>
          <w:b/>
          <w:bCs/>
          <w:color w:val="000000"/>
        </w:rPr>
        <w:t>0502 «Коммунальное хозяйство»</w:t>
      </w:r>
      <w:r>
        <w:rPr>
          <w:color w:val="000000"/>
        </w:rPr>
        <w:t xml:space="preserve"> на 01.04</w:t>
      </w:r>
      <w:r w:rsidRPr="0058520B">
        <w:rPr>
          <w:color w:val="000000"/>
        </w:rPr>
        <w:t xml:space="preserve">.2020 года предусмотрены ассигнования в размере 12 </w:t>
      </w:r>
      <w:r>
        <w:rPr>
          <w:color w:val="000000"/>
        </w:rPr>
        <w:t>413</w:t>
      </w:r>
      <w:r w:rsidRPr="0058520B">
        <w:rPr>
          <w:color w:val="000000"/>
        </w:rPr>
        <w:t xml:space="preserve">,3 тыс. рублей, фактические расходы составили </w:t>
      </w:r>
      <w:r>
        <w:rPr>
          <w:color w:val="000000"/>
        </w:rPr>
        <w:t>85,0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0,7</w:t>
      </w:r>
      <w:r w:rsidRPr="0058520B">
        <w:rPr>
          <w:color w:val="000000"/>
        </w:rPr>
        <w:t xml:space="preserve"> %.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По подразделу </w:t>
      </w:r>
      <w:r w:rsidRPr="0058520B">
        <w:rPr>
          <w:b/>
          <w:bCs/>
          <w:color w:val="000000"/>
        </w:rPr>
        <w:t>0503 «Жилищно-коммунальное хозяйство»</w:t>
      </w:r>
      <w:r w:rsidRPr="0058520B">
        <w:rPr>
          <w:color w:val="000000"/>
        </w:rPr>
        <w:t xml:space="preserve"> на 01.0</w:t>
      </w:r>
      <w:r>
        <w:rPr>
          <w:color w:val="000000"/>
        </w:rPr>
        <w:t xml:space="preserve">4.2020 </w:t>
      </w:r>
      <w:r w:rsidRPr="0058520B">
        <w:rPr>
          <w:color w:val="000000"/>
        </w:rPr>
        <w:t>года предус</w:t>
      </w:r>
      <w:r>
        <w:rPr>
          <w:color w:val="000000"/>
        </w:rPr>
        <w:t>мотрены ассигнования в размере 5</w:t>
      </w:r>
      <w:r w:rsidRPr="0058520B">
        <w:rPr>
          <w:color w:val="000000"/>
        </w:rPr>
        <w:t>0,0 тыс. рублей, фактические расходы составили 0,0 тыс. рублей или 0,0 %.</w:t>
      </w:r>
    </w:p>
    <w:p w:rsidR="00A87EBF" w:rsidRPr="0058520B" w:rsidRDefault="00A87EBF" w:rsidP="00A87EBF">
      <w:pPr>
        <w:autoSpaceDE w:val="0"/>
        <w:autoSpaceDN w:val="0"/>
        <w:adjustRightInd w:val="0"/>
        <w:spacing w:before="60"/>
        <w:jc w:val="center"/>
        <w:rPr>
          <w:sz w:val="24"/>
          <w:szCs w:val="24"/>
        </w:rPr>
      </w:pPr>
      <w:r w:rsidRPr="0058520B">
        <w:rPr>
          <w:b/>
          <w:bCs/>
          <w:color w:val="000000"/>
        </w:rPr>
        <w:t>Раздел 2.5. «Социальная политика»</w:t>
      </w:r>
    </w:p>
    <w:p w:rsidR="00A87EBF" w:rsidRPr="0058520B" w:rsidRDefault="00A87EBF" w:rsidP="00A87EBF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  <w:sz w:val="24"/>
          <w:szCs w:val="24"/>
        </w:rPr>
        <w:t> </w:t>
      </w:r>
      <w:r w:rsidRPr="0058520B">
        <w:rPr>
          <w:color w:val="000000"/>
        </w:rPr>
        <w:t xml:space="preserve">По разделу </w:t>
      </w:r>
      <w:r w:rsidRPr="0058520B">
        <w:rPr>
          <w:b/>
          <w:bCs/>
          <w:color w:val="000000"/>
        </w:rPr>
        <w:t xml:space="preserve">«Социальная политика» </w:t>
      </w:r>
      <w:r>
        <w:rPr>
          <w:color w:val="000000"/>
        </w:rPr>
        <w:t>на 01.04</w:t>
      </w:r>
      <w:r w:rsidRPr="0058520B">
        <w:rPr>
          <w:color w:val="000000"/>
        </w:rPr>
        <w:t xml:space="preserve">.2020 года предусмотрены ассигнования в размере 131,6 тыс. рублей, расходы составили </w:t>
      </w:r>
      <w:r>
        <w:rPr>
          <w:color w:val="000000"/>
        </w:rPr>
        <w:t>31,7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24,1</w:t>
      </w:r>
      <w:r w:rsidRPr="0058520B">
        <w:rPr>
          <w:color w:val="000000"/>
        </w:rPr>
        <w:t xml:space="preserve"> %.</w:t>
      </w:r>
    </w:p>
    <w:p w:rsidR="00A87EBF" w:rsidRPr="0058520B" w:rsidRDefault="00A87EBF" w:rsidP="00A87EBF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 xml:space="preserve">По подразделу </w:t>
      </w:r>
      <w:r w:rsidRPr="0058520B">
        <w:rPr>
          <w:b/>
          <w:bCs/>
          <w:color w:val="000000"/>
        </w:rPr>
        <w:t xml:space="preserve">1001 «Пенсионное обеспечение» </w:t>
      </w:r>
      <w:r w:rsidRPr="0058520B">
        <w:rPr>
          <w:color w:val="000000"/>
        </w:rPr>
        <w:t>на 01.0</w:t>
      </w:r>
      <w:r>
        <w:rPr>
          <w:color w:val="000000"/>
        </w:rPr>
        <w:t>4</w:t>
      </w:r>
      <w:r w:rsidRPr="0058520B">
        <w:rPr>
          <w:color w:val="000000"/>
        </w:rPr>
        <w:t xml:space="preserve">.2020 года предусмотрены ассигнования в размере 131,6 тыс. рублей, для выплаты компенсации при увольнении и выходе на пенсию с муниципальной должности, фактические расходы составили </w:t>
      </w:r>
      <w:r>
        <w:rPr>
          <w:color w:val="000000"/>
        </w:rPr>
        <w:t>31,7</w:t>
      </w:r>
      <w:r w:rsidRPr="0058520B">
        <w:rPr>
          <w:color w:val="000000"/>
        </w:rPr>
        <w:t xml:space="preserve"> тыс. рублей или </w:t>
      </w:r>
      <w:r>
        <w:rPr>
          <w:color w:val="000000"/>
        </w:rPr>
        <w:t>24,1</w:t>
      </w:r>
      <w:r w:rsidRPr="0058520B">
        <w:rPr>
          <w:color w:val="000000"/>
        </w:rPr>
        <w:t xml:space="preserve"> %.</w:t>
      </w:r>
    </w:p>
    <w:p w:rsidR="00A87EBF" w:rsidRDefault="00A87EBF" w:rsidP="00A87EBF">
      <w:pPr>
        <w:autoSpaceDE w:val="0"/>
        <w:autoSpaceDN w:val="0"/>
        <w:adjustRightInd w:val="0"/>
        <w:spacing w:before="40"/>
        <w:ind w:left="1620"/>
        <w:rPr>
          <w:b/>
          <w:bCs/>
          <w:color w:val="000000"/>
        </w:rPr>
      </w:pPr>
    </w:p>
    <w:p w:rsidR="00A87EBF" w:rsidRPr="0058520B" w:rsidRDefault="00A87EBF" w:rsidP="00A87EBF">
      <w:pPr>
        <w:autoSpaceDE w:val="0"/>
        <w:autoSpaceDN w:val="0"/>
        <w:adjustRightInd w:val="0"/>
        <w:spacing w:before="40"/>
        <w:ind w:left="1620"/>
        <w:rPr>
          <w:sz w:val="24"/>
          <w:szCs w:val="24"/>
        </w:rPr>
      </w:pPr>
      <w:r w:rsidRPr="0058520B">
        <w:rPr>
          <w:b/>
          <w:bCs/>
          <w:color w:val="000000"/>
        </w:rPr>
        <w:t>Раздел 3. Источники внутреннего финансирования дефицита бюджета</w:t>
      </w:r>
    </w:p>
    <w:p w:rsidR="00A87EBF" w:rsidRPr="0058520B" w:rsidRDefault="00A87EBF" w:rsidP="00A87EBF">
      <w:pPr>
        <w:autoSpaceDE w:val="0"/>
        <w:autoSpaceDN w:val="0"/>
        <w:adjustRightInd w:val="0"/>
        <w:spacing w:before="240" w:line="302" w:lineRule="atLeast"/>
        <w:ind w:firstLine="580"/>
        <w:jc w:val="both"/>
        <w:rPr>
          <w:sz w:val="24"/>
          <w:szCs w:val="24"/>
        </w:rPr>
      </w:pPr>
      <w:r w:rsidRPr="0058520B">
        <w:rPr>
          <w:color w:val="000000"/>
        </w:rPr>
        <w:t>Дефицит бюджета утвержден на 2020 год в размере 0,0 тыс. рублей, фактически сложился дефицит в сумме 0,0 тыс. рублей. Фактический остаток средств на расчетном счете на 01.0</w:t>
      </w:r>
      <w:r>
        <w:rPr>
          <w:color w:val="000000"/>
        </w:rPr>
        <w:t>1</w:t>
      </w:r>
      <w:r w:rsidRPr="0058520B">
        <w:rPr>
          <w:color w:val="000000"/>
        </w:rPr>
        <w:t>.2020 года – 327,8 тыс. рублей. В том числе:</w:t>
      </w:r>
    </w:p>
    <w:p w:rsidR="00A87EBF" w:rsidRPr="0058520B" w:rsidRDefault="00A87EBF" w:rsidP="00A87EBF">
      <w:pPr>
        <w:autoSpaceDE w:val="0"/>
        <w:autoSpaceDN w:val="0"/>
        <w:adjustRightInd w:val="0"/>
        <w:spacing w:line="302" w:lineRule="atLeast"/>
        <w:ind w:left="680"/>
        <w:rPr>
          <w:sz w:val="24"/>
          <w:szCs w:val="24"/>
        </w:rPr>
      </w:pPr>
      <w:r w:rsidRPr="0058520B">
        <w:rPr>
          <w:color w:val="000000"/>
        </w:rPr>
        <w:t>-собственных средств 327,8 тыс. рублей;</w:t>
      </w:r>
    </w:p>
    <w:p w:rsidR="00A87EBF" w:rsidRPr="0058520B" w:rsidRDefault="00A87EBF" w:rsidP="00A87EBF">
      <w:pPr>
        <w:autoSpaceDE w:val="0"/>
        <w:autoSpaceDN w:val="0"/>
        <w:adjustRightInd w:val="0"/>
        <w:spacing w:before="60" w:line="274" w:lineRule="atLeast"/>
        <w:ind w:firstLine="760"/>
        <w:jc w:val="both"/>
        <w:rPr>
          <w:sz w:val="24"/>
          <w:szCs w:val="24"/>
        </w:rPr>
      </w:pPr>
      <w:r w:rsidRPr="0058520B">
        <w:rPr>
          <w:color w:val="000000"/>
        </w:rPr>
        <w:t>На 01.0</w:t>
      </w:r>
      <w:r>
        <w:rPr>
          <w:color w:val="000000"/>
        </w:rPr>
        <w:t>4</w:t>
      </w:r>
      <w:r w:rsidRPr="0058520B">
        <w:rPr>
          <w:color w:val="000000"/>
        </w:rPr>
        <w:t xml:space="preserve">.2020 года получено доходов (от налоговых, неналоговых и безвозмездных поступлений) в сумме </w:t>
      </w:r>
      <w:r>
        <w:rPr>
          <w:color w:val="000000"/>
        </w:rPr>
        <w:t>1 748,4</w:t>
      </w:r>
      <w:r w:rsidRPr="0058520B">
        <w:rPr>
          <w:color w:val="000000"/>
        </w:rPr>
        <w:t xml:space="preserve"> тыс. рублей. Израсходовано </w:t>
      </w:r>
      <w:r>
        <w:rPr>
          <w:color w:val="000000"/>
        </w:rPr>
        <w:t>1 162,9</w:t>
      </w:r>
      <w:r w:rsidRPr="0058520B">
        <w:rPr>
          <w:color w:val="000000"/>
        </w:rPr>
        <w:t xml:space="preserve"> тыс. рублей, таким образом, остаток на расчетном счете на 01.0</w:t>
      </w:r>
      <w:r>
        <w:rPr>
          <w:color w:val="000000"/>
        </w:rPr>
        <w:t>4</w:t>
      </w:r>
      <w:r w:rsidRPr="0058520B">
        <w:rPr>
          <w:color w:val="000000"/>
        </w:rPr>
        <w:t xml:space="preserve">.2020 года равен </w:t>
      </w:r>
      <w:r>
        <w:rPr>
          <w:color w:val="000000"/>
        </w:rPr>
        <w:t>2 439,6</w:t>
      </w:r>
      <w:r w:rsidRPr="0058520B">
        <w:rPr>
          <w:color w:val="000000"/>
        </w:rPr>
        <w:t xml:space="preserve"> тыс. рублей.</w:t>
      </w:r>
    </w:p>
    <w:p w:rsidR="00A87EBF" w:rsidRPr="0058520B" w:rsidRDefault="00A87EBF" w:rsidP="00A87EBF">
      <w:pPr>
        <w:autoSpaceDE w:val="0"/>
        <w:autoSpaceDN w:val="0"/>
        <w:adjustRightInd w:val="0"/>
        <w:spacing w:line="307" w:lineRule="atLeast"/>
        <w:ind w:left="680"/>
        <w:rPr>
          <w:sz w:val="24"/>
          <w:szCs w:val="24"/>
        </w:rPr>
      </w:pPr>
      <w:r w:rsidRPr="0058520B">
        <w:rPr>
          <w:color w:val="000000"/>
        </w:rPr>
        <w:t>  Контрольная сумма: (</w:t>
      </w:r>
      <w:r>
        <w:rPr>
          <w:color w:val="000000"/>
        </w:rPr>
        <w:t>1 748,4</w:t>
      </w:r>
      <w:r w:rsidRPr="0058520B">
        <w:rPr>
          <w:color w:val="000000"/>
        </w:rPr>
        <w:t xml:space="preserve">+ 327,8 </w:t>
      </w:r>
      <w:r>
        <w:rPr>
          <w:color w:val="000000"/>
        </w:rPr>
        <w:t xml:space="preserve">+ 1 526,3 </w:t>
      </w:r>
      <w:r w:rsidRPr="0058520B">
        <w:rPr>
          <w:color w:val="000000"/>
        </w:rPr>
        <w:t xml:space="preserve">– </w:t>
      </w:r>
      <w:r>
        <w:rPr>
          <w:color w:val="000000"/>
        </w:rPr>
        <w:t>1 162,9</w:t>
      </w:r>
      <w:r w:rsidRPr="0058520B">
        <w:rPr>
          <w:color w:val="000000"/>
        </w:rPr>
        <w:t xml:space="preserve">) = </w:t>
      </w:r>
      <w:r>
        <w:rPr>
          <w:color w:val="000000"/>
        </w:rPr>
        <w:t>2 439,6</w:t>
      </w:r>
      <w:r w:rsidRPr="0058520B">
        <w:rPr>
          <w:color w:val="000000"/>
        </w:rPr>
        <w:t xml:space="preserve"> тыс. рублей. 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И.п. Главы муниципального образования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Лехминского сельского поселения   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Холм-Жирковского района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Смоленской области 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Борисова Н.В</w:t>
      </w:r>
      <w:r w:rsidRPr="0058520B">
        <w:rPr>
          <w:color w:val="000000"/>
        </w:rPr>
        <w:t>.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A87EBF" w:rsidRPr="0058520B" w:rsidRDefault="00A87EBF" w:rsidP="00A87EBF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CC411C" w:rsidRPr="00CC411C" w:rsidRDefault="00A87EBF" w:rsidP="00A87EBF">
      <w:pPr>
        <w:autoSpaceDE w:val="0"/>
        <w:autoSpaceDN w:val="0"/>
        <w:adjustRightInd w:val="0"/>
        <w:rPr>
          <w:sz w:val="28"/>
          <w:szCs w:val="28"/>
        </w:rPr>
      </w:pPr>
      <w:r w:rsidRPr="0058520B">
        <w:rPr>
          <w:color w:val="000000"/>
        </w:rPr>
        <w:t>Главный специалист                                                                                            Данилкович С.И.</w:t>
      </w:r>
    </w:p>
    <w:sectPr w:rsidR="00CC411C" w:rsidRPr="00CC411C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F8" w:rsidRDefault="005777F8" w:rsidP="001B2DF4">
      <w:r>
        <w:separator/>
      </w:r>
    </w:p>
  </w:endnote>
  <w:endnote w:type="continuationSeparator" w:id="0">
    <w:p w:rsidR="005777F8" w:rsidRDefault="005777F8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F8" w:rsidRDefault="005777F8" w:rsidP="001B2DF4">
      <w:r>
        <w:separator/>
      </w:r>
    </w:p>
  </w:footnote>
  <w:footnote w:type="continuationSeparator" w:id="0">
    <w:p w:rsidR="005777F8" w:rsidRDefault="005777F8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A104A"/>
    <w:rsid w:val="00172B7A"/>
    <w:rsid w:val="001A6CD7"/>
    <w:rsid w:val="001B2DF4"/>
    <w:rsid w:val="001C6262"/>
    <w:rsid w:val="001D3C8E"/>
    <w:rsid w:val="001E3588"/>
    <w:rsid w:val="001F117C"/>
    <w:rsid w:val="00237C36"/>
    <w:rsid w:val="00256293"/>
    <w:rsid w:val="002857C7"/>
    <w:rsid w:val="002A3BE5"/>
    <w:rsid w:val="002C0B83"/>
    <w:rsid w:val="002D38C0"/>
    <w:rsid w:val="00306D80"/>
    <w:rsid w:val="00314FC1"/>
    <w:rsid w:val="00315596"/>
    <w:rsid w:val="003761D2"/>
    <w:rsid w:val="00411FC5"/>
    <w:rsid w:val="00472DA4"/>
    <w:rsid w:val="004C396B"/>
    <w:rsid w:val="004C568E"/>
    <w:rsid w:val="005033AB"/>
    <w:rsid w:val="00535981"/>
    <w:rsid w:val="005777F8"/>
    <w:rsid w:val="00590011"/>
    <w:rsid w:val="005C6672"/>
    <w:rsid w:val="005D3256"/>
    <w:rsid w:val="005E66D9"/>
    <w:rsid w:val="005F56BC"/>
    <w:rsid w:val="0060513D"/>
    <w:rsid w:val="00613CBA"/>
    <w:rsid w:val="006161B6"/>
    <w:rsid w:val="00627E76"/>
    <w:rsid w:val="00634865"/>
    <w:rsid w:val="006362D3"/>
    <w:rsid w:val="006A7BFA"/>
    <w:rsid w:val="006B5CAA"/>
    <w:rsid w:val="00706915"/>
    <w:rsid w:val="00762A77"/>
    <w:rsid w:val="007F48C0"/>
    <w:rsid w:val="00865C8D"/>
    <w:rsid w:val="008857A8"/>
    <w:rsid w:val="00890976"/>
    <w:rsid w:val="008B3D8F"/>
    <w:rsid w:val="008C5F79"/>
    <w:rsid w:val="008D297B"/>
    <w:rsid w:val="009133A1"/>
    <w:rsid w:val="00925380"/>
    <w:rsid w:val="00963564"/>
    <w:rsid w:val="00985F4F"/>
    <w:rsid w:val="009C5502"/>
    <w:rsid w:val="009E4DEF"/>
    <w:rsid w:val="00A071ED"/>
    <w:rsid w:val="00A16EFD"/>
    <w:rsid w:val="00A16F0E"/>
    <w:rsid w:val="00A23E89"/>
    <w:rsid w:val="00A87EBF"/>
    <w:rsid w:val="00AE05B7"/>
    <w:rsid w:val="00B3016B"/>
    <w:rsid w:val="00B55BED"/>
    <w:rsid w:val="00B74656"/>
    <w:rsid w:val="00BA1194"/>
    <w:rsid w:val="00BF36B7"/>
    <w:rsid w:val="00CC411C"/>
    <w:rsid w:val="00CF738C"/>
    <w:rsid w:val="00D47A40"/>
    <w:rsid w:val="00D9586B"/>
    <w:rsid w:val="00E949E2"/>
    <w:rsid w:val="00EA0F28"/>
    <w:rsid w:val="00EA5BD4"/>
    <w:rsid w:val="00F11876"/>
    <w:rsid w:val="00F236CF"/>
    <w:rsid w:val="00FC45F5"/>
    <w:rsid w:val="00FC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4D2A8D56D2767F60ED25A9CDD43EAEDAA0537FE3BAA318C5197DDC6CI2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25D57D59B911FA8953279B3A8F7C7B63B02DA8C5DA61F085FB0E28EAB0F45F8A403D9E6424918A5283I4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18</cp:revision>
  <cp:lastPrinted>2020-04-23T09:29:00Z</cp:lastPrinted>
  <dcterms:created xsi:type="dcterms:W3CDTF">2019-05-13T09:31:00Z</dcterms:created>
  <dcterms:modified xsi:type="dcterms:W3CDTF">2020-04-23T09:29:00Z</dcterms:modified>
</cp:coreProperties>
</file>