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-224790</wp:posOffset>
            </wp:positionV>
            <wp:extent cx="633095" cy="6762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9F1C6A" w:rsidRDefault="00D873C7" w:rsidP="00846123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846123" w:rsidRPr="009F1C6A">
        <w:rPr>
          <w:rFonts w:ascii="Times New Roman" w:hAnsi="Times New Roman"/>
          <w:b/>
        </w:rPr>
        <w:t>ЛАВА МУНИЦИПАЛЬНОГО ОБРАЗОВАНИЯ</w:t>
      </w:r>
    </w:p>
    <w:p w:rsidR="009F1C6A" w:rsidRDefault="000B334F" w:rsidP="00846123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ЛЕХМИНСКОГО</w:t>
      </w:r>
      <w:r w:rsidR="009F1C6A">
        <w:rPr>
          <w:rFonts w:ascii="Times New Roman" w:hAnsi="Times New Roman"/>
          <w:b/>
        </w:rPr>
        <w:t xml:space="preserve"> СЕЛЬСКОГО</w:t>
      </w:r>
      <w:r w:rsidR="00D11C34" w:rsidRPr="009F1C6A">
        <w:rPr>
          <w:rFonts w:ascii="Times New Roman" w:hAnsi="Times New Roman"/>
          <w:b/>
        </w:rPr>
        <w:t xml:space="preserve"> ПОСЕЛЕНИЯ </w:t>
      </w:r>
    </w:p>
    <w:p w:rsidR="00846123" w:rsidRPr="009F1C6A" w:rsidRDefault="00D11C34" w:rsidP="00846123">
      <w:pPr>
        <w:ind w:firstLine="0"/>
        <w:jc w:val="center"/>
        <w:rPr>
          <w:rFonts w:ascii="Times New Roman" w:hAnsi="Times New Roman"/>
          <w:b/>
        </w:rPr>
      </w:pPr>
      <w:r w:rsidRPr="009F1C6A">
        <w:rPr>
          <w:rFonts w:ascii="Times New Roman" w:hAnsi="Times New Roman"/>
          <w:b/>
        </w:rPr>
        <w:t>ХОЛМ-ЖИРКОВСКОГО РАЙОНА</w:t>
      </w:r>
      <w:r w:rsidR="002D660D">
        <w:rPr>
          <w:rFonts w:ascii="Times New Roman" w:hAnsi="Times New Roman"/>
          <w:b/>
        </w:rPr>
        <w:t xml:space="preserve"> </w:t>
      </w:r>
      <w:r w:rsidR="00846123" w:rsidRPr="009F1C6A">
        <w:rPr>
          <w:rFonts w:ascii="Times New Roman" w:hAnsi="Times New Roman"/>
          <w:b/>
        </w:rPr>
        <w:t>СМОЛЕНСКОЙ ОБЛАСТИ</w:t>
      </w:r>
    </w:p>
    <w:p w:rsidR="00846123" w:rsidRPr="009F1C6A" w:rsidRDefault="00846123" w:rsidP="00846123">
      <w:pPr>
        <w:ind w:firstLine="0"/>
        <w:jc w:val="center"/>
        <w:rPr>
          <w:rFonts w:ascii="Times New Roman" w:hAnsi="Times New Roman"/>
          <w:b/>
        </w:rPr>
      </w:pPr>
    </w:p>
    <w:p w:rsidR="00846123" w:rsidRDefault="00846123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61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4612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F1C6A" w:rsidRPr="00846123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846123" w:rsidRDefault="00846123" w:rsidP="009F1C6A">
      <w:pPr>
        <w:shd w:val="clear" w:color="auto" w:fill="FFFFFF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от  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26.03.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>2024</w:t>
      </w:r>
      <w:r w:rsidR="002D660D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>№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>1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846123" w:rsidRPr="00846123" w:rsidRDefault="00846123" w:rsidP="0084612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6123" w:rsidRPr="009F1C6A" w:rsidRDefault="00846123" w:rsidP="009F1C6A">
      <w:pPr>
        <w:ind w:right="5385" w:firstLine="0"/>
        <w:rPr>
          <w:rFonts w:ascii="Times New Roman" w:hAnsi="Times New Roman"/>
          <w:sz w:val="28"/>
          <w:szCs w:val="28"/>
        </w:rPr>
      </w:pPr>
      <w:r w:rsidRPr="009F1C6A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Лехминского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F1C6A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</w:t>
      </w:r>
      <w:r w:rsidRPr="009F1C6A">
        <w:rPr>
          <w:rFonts w:ascii="Times New Roman" w:hAnsi="Times New Roman"/>
          <w:bCs/>
          <w:kern w:val="28"/>
          <w:sz w:val="28"/>
          <w:szCs w:val="28"/>
        </w:rPr>
        <w:t>Смоленской области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1C6A">
        <w:rPr>
          <w:rFonts w:ascii="Times New Roman" w:hAnsi="Times New Roman"/>
          <w:sz w:val="28"/>
          <w:szCs w:val="28"/>
        </w:rPr>
        <w:t xml:space="preserve">В соответствии с пунктами 3.6-2 и 3.6-3 </w:t>
      </w:r>
      <w:hyperlink r:id="rId7" w:tgtFrame="Logical" w:history="1">
        <w:r w:rsidRPr="009F1C6A">
          <w:rPr>
            <w:rStyle w:val="a5"/>
            <w:rFonts w:ascii="Times New Roman" w:hAnsi="Times New Roman"/>
            <w:color w:val="auto"/>
            <w:sz w:val="28"/>
            <w:szCs w:val="28"/>
          </w:rPr>
          <w:t>Указа Президента Российской Федерации от 15.06.92 № 632</w:t>
        </w:r>
      </w:hyperlink>
      <w:r w:rsidRPr="009F1C6A">
        <w:rPr>
          <w:rFonts w:ascii="Times New Roman" w:hAnsi="Times New Roman"/>
          <w:sz w:val="28"/>
          <w:szCs w:val="28"/>
        </w:rPr>
        <w:t xml:space="preserve"> «О мерах по реализации Закона Российской Федерации «О реабилитации репрессированных народов» в отношении казачества», </w:t>
      </w:r>
      <w:r w:rsidRPr="00846123">
        <w:rPr>
          <w:rFonts w:ascii="Times New Roman" w:hAnsi="Times New Roman"/>
          <w:sz w:val="28"/>
          <w:szCs w:val="28"/>
        </w:rPr>
        <w:t xml:space="preserve">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</w:t>
      </w:r>
    </w:p>
    <w:p w:rsidR="00846123" w:rsidRPr="00846123" w:rsidRDefault="00846123" w:rsidP="008461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46123" w:rsidRPr="009F1C6A" w:rsidRDefault="009F1C6A" w:rsidP="00846123">
      <w:pPr>
        <w:pStyle w:val="1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846123" w:rsidRPr="009F1C6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846123" w:rsidRPr="009F1C6A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846123" w:rsidRPr="009F1C6A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846123" w:rsidRPr="009F1C6A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846123" w:rsidRPr="009F1C6A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1. Утвердить прилагаемое Положение о согласовании и утверждении уставов казачьих обществ, создаваемых (действующих) на территории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Лехминского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Pr="00846123">
        <w:rPr>
          <w:rFonts w:ascii="Times New Roman" w:hAnsi="Times New Roman"/>
          <w:sz w:val="28"/>
          <w:szCs w:val="28"/>
        </w:rPr>
        <w:t>.</w:t>
      </w:r>
    </w:p>
    <w:p w:rsidR="00846123" w:rsidRPr="00846123" w:rsidRDefault="00846123" w:rsidP="0084612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Уставом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Лехминского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="009367A6" w:rsidRPr="00846123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Лехминского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 Холм-Жирковского района </w:t>
      </w:r>
      <w:r w:rsidRPr="00846123">
        <w:rPr>
          <w:rFonts w:ascii="Times New Roman" w:hAnsi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846123" w:rsidRPr="00846123" w:rsidRDefault="00846123" w:rsidP="00846123">
      <w:pPr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подписания.</w:t>
      </w:r>
    </w:p>
    <w:p w:rsid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D05610" w:rsidRDefault="00D05610" w:rsidP="00846123">
      <w:pPr>
        <w:rPr>
          <w:rFonts w:ascii="Times New Roman" w:hAnsi="Times New Roman"/>
          <w:sz w:val="28"/>
          <w:szCs w:val="28"/>
        </w:rPr>
      </w:pPr>
    </w:p>
    <w:p w:rsidR="008A6AAD" w:rsidRPr="008A6AAD" w:rsidRDefault="000B334F" w:rsidP="000B334F">
      <w:pPr>
        <w:shd w:val="clear" w:color="auto" w:fill="FFFFFF"/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Н.В.Борисова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D05610" w:rsidRDefault="00D05610" w:rsidP="00846123">
      <w:pPr>
        <w:rPr>
          <w:rFonts w:ascii="Times New Roman" w:hAnsi="Times New Roman"/>
          <w:sz w:val="28"/>
          <w:szCs w:val="28"/>
        </w:rPr>
      </w:pPr>
    </w:p>
    <w:p w:rsidR="00D05610" w:rsidRPr="00846123" w:rsidRDefault="00D05610" w:rsidP="00846123">
      <w:pPr>
        <w:rPr>
          <w:rFonts w:ascii="Times New Roman" w:hAnsi="Times New Roman"/>
          <w:sz w:val="28"/>
          <w:szCs w:val="28"/>
        </w:rPr>
      </w:pPr>
    </w:p>
    <w:p w:rsidR="00846123" w:rsidRPr="002D660D" w:rsidRDefault="00846123" w:rsidP="00846123">
      <w:pPr>
        <w:shd w:val="clear" w:color="auto" w:fill="FFFFFF"/>
        <w:ind w:left="5670" w:firstLine="0"/>
        <w:rPr>
          <w:rFonts w:ascii="Times New Roman" w:hAnsi="Times New Roman"/>
          <w:color w:val="000000"/>
        </w:rPr>
      </w:pPr>
      <w:r w:rsidRPr="002D660D">
        <w:rPr>
          <w:rFonts w:ascii="Times New Roman" w:hAnsi="Times New Roman"/>
          <w:color w:val="000000"/>
        </w:rPr>
        <w:lastRenderedPageBreak/>
        <w:t>УТВЕРЖДЕНО</w:t>
      </w:r>
    </w:p>
    <w:p w:rsidR="009F1C6A" w:rsidRPr="002D660D" w:rsidRDefault="00D873C7" w:rsidP="002D660D">
      <w:pPr>
        <w:pStyle w:val="ConsPlusNormal"/>
        <w:ind w:left="5670" w:firstLine="0"/>
        <w:rPr>
          <w:rFonts w:ascii="Times New Roman" w:hAnsi="Times New Roman"/>
          <w:bCs/>
          <w:kern w:val="28"/>
          <w:sz w:val="24"/>
          <w:szCs w:val="24"/>
        </w:rPr>
      </w:pPr>
      <w:r w:rsidRPr="002D660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46123" w:rsidRPr="002D660D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  <w:r w:rsidRPr="002D6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123" w:rsidRPr="002D660D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846123" w:rsidRPr="002D66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B334F" w:rsidRPr="002D660D">
        <w:rPr>
          <w:rFonts w:ascii="Times New Roman" w:hAnsi="Times New Roman"/>
          <w:bCs/>
          <w:kern w:val="28"/>
          <w:sz w:val="24"/>
          <w:szCs w:val="24"/>
        </w:rPr>
        <w:t>Лехминского</w:t>
      </w:r>
      <w:r w:rsidR="009F1C6A" w:rsidRPr="002D660D">
        <w:rPr>
          <w:rFonts w:ascii="Times New Roman" w:hAnsi="Times New Roman"/>
          <w:bCs/>
          <w:kern w:val="28"/>
          <w:sz w:val="24"/>
          <w:szCs w:val="24"/>
        </w:rPr>
        <w:t xml:space="preserve"> сельского </w:t>
      </w:r>
      <w:r w:rsidR="009367A6" w:rsidRPr="002D660D">
        <w:rPr>
          <w:rFonts w:ascii="Times New Roman" w:hAnsi="Times New Roman"/>
          <w:bCs/>
          <w:kern w:val="28"/>
          <w:sz w:val="24"/>
          <w:szCs w:val="24"/>
        </w:rPr>
        <w:t>по</w:t>
      </w:r>
      <w:r w:rsidR="009F1C6A" w:rsidRPr="002D660D">
        <w:rPr>
          <w:rFonts w:ascii="Times New Roman" w:hAnsi="Times New Roman"/>
          <w:bCs/>
          <w:kern w:val="28"/>
          <w:sz w:val="24"/>
          <w:szCs w:val="24"/>
        </w:rPr>
        <w:t>селения Холм-Жирковского района</w:t>
      </w:r>
    </w:p>
    <w:p w:rsidR="009367A6" w:rsidRPr="002D660D" w:rsidRDefault="009367A6" w:rsidP="009367A6">
      <w:pPr>
        <w:pStyle w:val="ConsPlusNormal"/>
        <w:ind w:left="5670" w:firstLine="0"/>
        <w:jc w:val="both"/>
        <w:rPr>
          <w:rFonts w:ascii="Times New Roman" w:hAnsi="Times New Roman"/>
          <w:sz w:val="24"/>
          <w:szCs w:val="24"/>
        </w:rPr>
      </w:pPr>
      <w:r w:rsidRPr="002D660D">
        <w:rPr>
          <w:rFonts w:ascii="Times New Roman" w:hAnsi="Times New Roman" w:cs="Times New Roman"/>
          <w:bCs/>
          <w:kern w:val="28"/>
          <w:sz w:val="24"/>
          <w:szCs w:val="24"/>
        </w:rPr>
        <w:t>Смоленской области</w:t>
      </w:r>
      <w:r w:rsidRPr="002D660D">
        <w:rPr>
          <w:rFonts w:ascii="Times New Roman" w:hAnsi="Times New Roman"/>
          <w:sz w:val="24"/>
          <w:szCs w:val="24"/>
        </w:rPr>
        <w:t xml:space="preserve"> </w:t>
      </w:r>
    </w:p>
    <w:p w:rsidR="00846123" w:rsidRPr="002D660D" w:rsidRDefault="00E725D6" w:rsidP="009367A6">
      <w:pPr>
        <w:pStyle w:val="ConsPlusNormal"/>
        <w:ind w:left="567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60D">
        <w:rPr>
          <w:rFonts w:ascii="Times New Roman" w:hAnsi="Times New Roman" w:cs="Times New Roman"/>
          <w:color w:val="000000"/>
          <w:sz w:val="24"/>
          <w:szCs w:val="24"/>
        </w:rPr>
        <w:t xml:space="preserve">от   </w:t>
      </w:r>
      <w:r w:rsidR="000B334F" w:rsidRPr="002D660D">
        <w:rPr>
          <w:rFonts w:ascii="Times New Roman" w:hAnsi="Times New Roman" w:cs="Times New Roman"/>
          <w:color w:val="000000"/>
          <w:sz w:val="24"/>
          <w:szCs w:val="24"/>
        </w:rPr>
        <w:t>26.03.</w:t>
      </w:r>
      <w:r w:rsidRPr="002D660D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 w:rsidR="009F1C6A" w:rsidRPr="002D660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46123" w:rsidRPr="00846123" w:rsidRDefault="00846123" w:rsidP="00846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846123" w:rsidRDefault="00846123" w:rsidP="009367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123">
        <w:rPr>
          <w:rFonts w:ascii="Times New Roman" w:hAnsi="Times New Roman"/>
          <w:b/>
          <w:sz w:val="28"/>
          <w:szCs w:val="28"/>
        </w:rPr>
        <w:t>ПОЛОЖЕНИЕ</w:t>
      </w:r>
    </w:p>
    <w:p w:rsidR="00846123" w:rsidRPr="00846123" w:rsidRDefault="00846123" w:rsidP="009367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123">
        <w:rPr>
          <w:rFonts w:ascii="Times New Roman" w:hAnsi="Times New Roman"/>
          <w:b/>
          <w:sz w:val="28"/>
          <w:szCs w:val="28"/>
        </w:rPr>
        <w:t>о согласовании и утверждении уставов казачьих обществ,</w:t>
      </w:r>
    </w:p>
    <w:p w:rsidR="009367A6" w:rsidRDefault="00846123" w:rsidP="009367A6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b/>
          <w:sz w:val="28"/>
          <w:szCs w:val="28"/>
        </w:rPr>
        <w:t>создаваемых</w:t>
      </w:r>
      <w:proofErr w:type="gramEnd"/>
      <w:r w:rsidRPr="00846123">
        <w:rPr>
          <w:rFonts w:ascii="Times New Roman" w:hAnsi="Times New Roman"/>
          <w:b/>
          <w:sz w:val="28"/>
          <w:szCs w:val="28"/>
        </w:rPr>
        <w:t xml:space="preserve"> (действующих) на территории</w:t>
      </w:r>
      <w:r w:rsidR="009F1C6A">
        <w:rPr>
          <w:rFonts w:ascii="Times New Roman" w:hAnsi="Times New Roman"/>
          <w:b/>
          <w:sz w:val="28"/>
          <w:szCs w:val="28"/>
        </w:rPr>
        <w:t xml:space="preserve"> </w:t>
      </w:r>
      <w:r w:rsidR="000B334F">
        <w:rPr>
          <w:rFonts w:ascii="Times New Roman" w:hAnsi="Times New Roman"/>
          <w:b/>
          <w:bCs/>
          <w:kern w:val="28"/>
          <w:sz w:val="28"/>
          <w:szCs w:val="28"/>
        </w:rPr>
        <w:t>Лехминского</w:t>
      </w:r>
      <w:r w:rsidR="009F1C6A" w:rsidRPr="009F1C6A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="009367A6" w:rsidRPr="009367A6">
        <w:rPr>
          <w:rFonts w:ascii="Times New Roman" w:hAnsi="Times New Roman"/>
          <w:b/>
          <w:bCs/>
          <w:kern w:val="28"/>
          <w:sz w:val="28"/>
          <w:szCs w:val="28"/>
        </w:rPr>
        <w:t>поселения Холм-Жирковского района Смоленской области</w:t>
      </w:r>
    </w:p>
    <w:p w:rsidR="009367A6" w:rsidRDefault="009367A6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Лехминского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F1C6A" w:rsidRPr="009F1C6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>поселения Холм-Жирковского района Смоленской области</w:t>
      </w:r>
      <w:r w:rsidR="009367A6" w:rsidRPr="00846123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2. Глава муниципального образования </w:t>
      </w:r>
      <w:r w:rsidR="000B334F">
        <w:rPr>
          <w:rFonts w:ascii="Times New Roman" w:hAnsi="Times New Roman"/>
          <w:bCs/>
          <w:kern w:val="28"/>
          <w:sz w:val="28"/>
          <w:szCs w:val="28"/>
        </w:rPr>
        <w:t>Лехминского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Pr="00846123">
        <w:rPr>
          <w:rFonts w:ascii="Times New Roman" w:hAnsi="Times New Roman"/>
          <w:sz w:val="28"/>
          <w:szCs w:val="28"/>
        </w:rPr>
        <w:t xml:space="preserve"> (далее – </w:t>
      </w:r>
      <w:r w:rsidRPr="00846123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  <w:r w:rsidRPr="00846123">
        <w:rPr>
          <w:rFonts w:ascii="Times New Roman" w:hAnsi="Times New Roman"/>
          <w:sz w:val="28"/>
          <w:szCs w:val="28"/>
        </w:rPr>
        <w:t xml:space="preserve">) согласовывает уставы </w:t>
      </w:r>
      <w:r w:rsidR="009367A6" w:rsidRPr="00846123">
        <w:rPr>
          <w:rFonts w:ascii="Times New Roman" w:hAnsi="Times New Roman"/>
          <w:sz w:val="28"/>
          <w:szCs w:val="28"/>
        </w:rPr>
        <w:t>хутор</w:t>
      </w:r>
      <w:r w:rsidR="009367A6">
        <w:rPr>
          <w:rFonts w:ascii="Times New Roman" w:hAnsi="Times New Roman"/>
          <w:sz w:val="28"/>
          <w:szCs w:val="28"/>
        </w:rPr>
        <w:t>ских, станичных казачьих обществ</w:t>
      </w:r>
      <w:r w:rsidRPr="00846123">
        <w:rPr>
          <w:rFonts w:ascii="Times New Roman" w:hAnsi="Times New Roman"/>
          <w:sz w:val="28"/>
          <w:szCs w:val="28"/>
        </w:rPr>
        <w:t xml:space="preserve">, создаваемых (действующих) на территории </w:t>
      </w:r>
      <w:r w:rsidR="009367A6">
        <w:rPr>
          <w:rFonts w:ascii="Times New Roman" w:hAnsi="Times New Roman"/>
          <w:sz w:val="28"/>
          <w:szCs w:val="28"/>
        </w:rPr>
        <w:t xml:space="preserve">двух и более сельских поселений, входящих в состав </w:t>
      </w:r>
      <w:r w:rsidRPr="00846123">
        <w:rPr>
          <w:rFonts w:ascii="Times New Roman" w:hAnsi="Times New Roman"/>
          <w:sz w:val="28"/>
          <w:szCs w:val="28"/>
        </w:rPr>
        <w:t>муниципального образования «Холм-Жирковский район» Смоленской области;</w:t>
      </w:r>
    </w:p>
    <w:p w:rsidR="00846123" w:rsidRPr="00846123" w:rsidRDefault="00846123" w:rsidP="008A6AAD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3. Главой </w:t>
      </w:r>
      <w:r w:rsidRPr="00846123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="008A6AAD">
        <w:rPr>
          <w:rFonts w:ascii="Times New Roman" w:hAnsi="Times New Roman"/>
          <w:sz w:val="28"/>
          <w:szCs w:val="28"/>
        </w:rPr>
        <w:t>утверждаются</w:t>
      </w:r>
      <w:r w:rsidRPr="00846123">
        <w:rPr>
          <w:rFonts w:ascii="Times New Roman" w:hAnsi="Times New Roman"/>
          <w:sz w:val="28"/>
          <w:szCs w:val="28"/>
        </w:rPr>
        <w:t xml:space="preserve"> уставы хуторских, станичных казачьих обществ, создаваемых (действующих) на территори</w:t>
      </w:r>
      <w:r w:rsidR="008A6AAD">
        <w:rPr>
          <w:rFonts w:ascii="Times New Roman" w:hAnsi="Times New Roman"/>
          <w:sz w:val="28"/>
          <w:szCs w:val="28"/>
        </w:rPr>
        <w:t>и</w:t>
      </w:r>
      <w:r w:rsidRPr="0084612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46123" w:rsidRPr="00846123" w:rsidRDefault="00846123" w:rsidP="008461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8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</w:t>
      </w:r>
      <w:r w:rsidRPr="00846123">
        <w:rPr>
          <w:rFonts w:ascii="Times New Roman" w:hAnsi="Times New Roman"/>
          <w:sz w:val="28"/>
          <w:szCs w:val="28"/>
        </w:rPr>
        <w:t>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lastRenderedPageBreak/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3) устав казачьего общества в новой редакции.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9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</w:t>
      </w:r>
      <w:r w:rsidRPr="00846123">
        <w:rPr>
          <w:rFonts w:ascii="Times New Roman" w:hAnsi="Times New Roman"/>
          <w:sz w:val="28"/>
          <w:szCs w:val="28"/>
        </w:rPr>
        <w:t>ммерческих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3) устав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8. 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10. </w:t>
      </w:r>
      <w:proofErr w:type="gramStart"/>
      <w:r w:rsidRPr="00846123">
        <w:rPr>
          <w:rFonts w:ascii="Times New Roman" w:hAnsi="Times New Roman"/>
          <w:sz w:val="28"/>
          <w:szCs w:val="28"/>
        </w:rPr>
        <w:t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0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</w:t>
      </w:r>
      <w:r w:rsidRPr="00846123">
        <w:rPr>
          <w:rFonts w:ascii="Times New Roman" w:hAnsi="Times New Roman"/>
          <w:sz w:val="28"/>
          <w:szCs w:val="28"/>
        </w:rPr>
        <w:t xml:space="preserve">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1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</w:t>
      </w:r>
      <w:r w:rsidRPr="00846123">
        <w:rPr>
          <w:rFonts w:ascii="Times New Roman" w:hAnsi="Times New Roman"/>
          <w:sz w:val="28"/>
          <w:szCs w:val="28"/>
        </w:rPr>
        <w:t>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об утверждении устава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2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Российской Федерации и </w:t>
      </w:r>
      <w:r w:rsidRPr="00846123">
        <w:rPr>
          <w:rFonts w:ascii="Times New Roman" w:hAnsi="Times New Roman"/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hyperlink r:id="rId13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17. 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19. </w:t>
      </w:r>
      <w:proofErr w:type="gramStart"/>
      <w:r w:rsidRPr="00846123">
        <w:rPr>
          <w:rFonts w:ascii="Times New Roman" w:hAnsi="Times New Roman"/>
          <w:sz w:val="28"/>
          <w:szCs w:val="28"/>
        </w:rPr>
        <w:t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в 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lastRenderedPageBreak/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846123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46123">
        <w:rPr>
          <w:rFonts w:ascii="Times New Roman" w:hAnsi="Times New Roman"/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1) 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 w:tooltip="ГК РФ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846123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84612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23. Основаниями для отказа в утверждении устава создаваемого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tooltip="ГК РФ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</w:t>
      </w:r>
      <w:r w:rsidRPr="00846123">
        <w:rPr>
          <w:rFonts w:ascii="Times New Roman" w:hAnsi="Times New Roman"/>
          <w:sz w:val="28"/>
          <w:szCs w:val="28"/>
        </w:rPr>
        <w:t>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</w:t>
      </w:r>
      <w:r w:rsidR="00E01266">
        <w:rPr>
          <w:rFonts w:ascii="Times New Roman" w:hAnsi="Times New Roman"/>
          <w:sz w:val="28"/>
          <w:szCs w:val="28"/>
        </w:rPr>
        <w:t xml:space="preserve"> ограничено.</w:t>
      </w:r>
    </w:p>
    <w:p w:rsidR="000D4DE3" w:rsidRPr="00846123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846123" w:rsidSect="009F1C6A">
      <w:footerReference w:type="default" r:id="rId16"/>
      <w:pgSz w:w="11906" w:h="16838"/>
      <w:pgMar w:top="1134" w:right="567" w:bottom="1134" w:left="1134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5B" w:rsidRDefault="008B785B" w:rsidP="00AB5C9A">
      <w:r>
        <w:separator/>
      </w:r>
    </w:p>
  </w:endnote>
  <w:endnote w:type="continuationSeparator" w:id="0">
    <w:p w:rsidR="008B785B" w:rsidRDefault="008B785B" w:rsidP="00AB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44" w:rsidRDefault="00436CC1">
    <w:pPr>
      <w:pStyle w:val="a3"/>
      <w:jc w:val="right"/>
    </w:pPr>
    <w:r>
      <w:fldChar w:fldCharType="begin"/>
    </w:r>
    <w:r w:rsidR="00E01266">
      <w:instrText xml:space="preserve"> PAGE   \* MERGEFORMAT </w:instrText>
    </w:r>
    <w:r>
      <w:fldChar w:fldCharType="separate"/>
    </w:r>
    <w:r w:rsidR="002D660D">
      <w:rPr>
        <w:noProof/>
      </w:rPr>
      <w:t>7</w:t>
    </w:r>
    <w:r>
      <w:fldChar w:fldCharType="end"/>
    </w:r>
  </w:p>
  <w:p w:rsidR="00D14744" w:rsidRDefault="008B78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5B" w:rsidRDefault="008B785B" w:rsidP="00AB5C9A">
      <w:r>
        <w:separator/>
      </w:r>
    </w:p>
  </w:footnote>
  <w:footnote w:type="continuationSeparator" w:id="0">
    <w:p w:rsidR="008B785B" w:rsidRDefault="008B785B" w:rsidP="00AB5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23"/>
    <w:rsid w:val="000364A7"/>
    <w:rsid w:val="000858EE"/>
    <w:rsid w:val="000B334F"/>
    <w:rsid w:val="000D4DE3"/>
    <w:rsid w:val="000D6550"/>
    <w:rsid w:val="00134EA0"/>
    <w:rsid w:val="00237ACD"/>
    <w:rsid w:val="00246108"/>
    <w:rsid w:val="002D660D"/>
    <w:rsid w:val="003126E3"/>
    <w:rsid w:val="003412EC"/>
    <w:rsid w:val="00436CC1"/>
    <w:rsid w:val="00471A7A"/>
    <w:rsid w:val="004D1410"/>
    <w:rsid w:val="00613A73"/>
    <w:rsid w:val="007E6B77"/>
    <w:rsid w:val="00846123"/>
    <w:rsid w:val="008700DE"/>
    <w:rsid w:val="008A3F7C"/>
    <w:rsid w:val="008A6AAD"/>
    <w:rsid w:val="008B785B"/>
    <w:rsid w:val="009367A6"/>
    <w:rsid w:val="009F1C6A"/>
    <w:rsid w:val="00AB5C9A"/>
    <w:rsid w:val="00AF710D"/>
    <w:rsid w:val="00CB1192"/>
    <w:rsid w:val="00D05610"/>
    <w:rsid w:val="00D11C34"/>
    <w:rsid w:val="00D53371"/>
    <w:rsid w:val="00D873C7"/>
    <w:rsid w:val="00E01266"/>
    <w:rsid w:val="00E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1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1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61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8461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612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6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612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846123"/>
    <w:pPr>
      <w:spacing w:before="100" w:beforeAutospacing="1" w:after="100" w:afterAutospacing="1"/>
    </w:pPr>
  </w:style>
  <w:style w:type="character" w:styleId="a5">
    <w:name w:val="Hyperlink"/>
    <w:basedOn w:val="a0"/>
    <w:rsid w:val="00846123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F1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C6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a4730e2-0388-4aee-bd89-0cbc2c54574b.html" TargetMode="External"/><Relationship Id="rId13" Type="http://schemas.openxmlformats.org/officeDocument/2006/relationships/hyperlink" Target="http://nla-service.minjust.ru:8080/rnla-links/ws/content/act/ea4730e2-0388-4aee-bd89-0cbc2c54574b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34b4cfe7-facf-4be7-8e7b-3fb979aa9b02.html" TargetMode="External"/><Relationship Id="rId12" Type="http://schemas.openxmlformats.org/officeDocument/2006/relationships/hyperlink" Target="http://nla-service.minjust.ru:8080/rnla-links/ws/content/act/ea4730e2-0388-4aee-bd89-0cbc2c54574b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la-service.minjust.ru:8080/rnla-links/ws/content/act/ea4730e2-0388-4aee-bd89-0cbc2c54574b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la-service.minjust.ru:8080/rnla-links/ws/content/act/ea4730e2-0388-4aee-bd89-0cbc2c54574b.html" TargetMode="External"/><Relationship Id="rId10" Type="http://schemas.openxmlformats.org/officeDocument/2006/relationships/hyperlink" Target="http://nla-service.minjust.ru:8080/rnla-links/ws/content/act/ea4730e2-0388-4aee-bd89-0cbc2c54574b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ea4730e2-0388-4aee-bd89-0cbc2c54574b.html" TargetMode="External"/><Relationship Id="rId14" Type="http://schemas.openxmlformats.org/officeDocument/2006/relationships/hyperlink" Target="http://nla-service.minjust.ru:8080/rnla-links/ws/content/act/ea4730e2-0388-4aee-bd89-0cbc2c5457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2605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fla</cp:lastModifiedBy>
  <cp:revision>15</cp:revision>
  <cp:lastPrinted>2024-03-25T13:32:00Z</cp:lastPrinted>
  <dcterms:created xsi:type="dcterms:W3CDTF">2024-03-15T08:55:00Z</dcterms:created>
  <dcterms:modified xsi:type="dcterms:W3CDTF">2024-04-02T12:09:00Z</dcterms:modified>
</cp:coreProperties>
</file>