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913F64">
        <w:rPr>
          <w:rFonts w:ascii="Times New Roman" w:hAnsi="Times New Roman" w:cs="Times New Roman"/>
          <w:b/>
          <w:bCs/>
          <w:i/>
          <w:iCs/>
          <w:color w:val="FF0000"/>
          <w:sz w:val="32"/>
          <w:szCs w:val="32"/>
        </w:rPr>
        <w:t>26 ноября</w:t>
      </w:r>
      <w:r w:rsidR="007561B4">
        <w:rPr>
          <w:rFonts w:ascii="Times New Roman" w:hAnsi="Times New Roman" w:cs="Times New Roman"/>
          <w:b/>
          <w:bCs/>
          <w:i/>
          <w:iCs/>
          <w:color w:val="FF0000"/>
          <w:sz w:val="32"/>
          <w:szCs w:val="32"/>
        </w:rPr>
        <w:t xml:space="preserve"> </w:t>
      </w:r>
      <w:r w:rsidR="009905F1">
        <w:rPr>
          <w:rFonts w:ascii="Times New Roman" w:hAnsi="Times New Roman" w:cs="Times New Roman"/>
          <w:i/>
          <w:iCs/>
          <w:color w:val="FF0000"/>
          <w:sz w:val="32"/>
          <w:szCs w:val="32"/>
        </w:rPr>
        <w:t>2021</w:t>
      </w:r>
      <w:r w:rsidRPr="00B23FAE">
        <w:rPr>
          <w:rFonts w:ascii="Times New Roman" w:hAnsi="Times New Roman" w:cs="Times New Roman"/>
          <w:i/>
          <w:iCs/>
          <w:color w:val="FF0000"/>
          <w:sz w:val="32"/>
          <w:szCs w:val="32"/>
        </w:rPr>
        <w:t>года</w:t>
      </w:r>
      <w:r>
        <w:rPr>
          <w:rFonts w:ascii="Times New Roman" w:hAnsi="Times New Roman" w:cs="Times New Roman"/>
          <w:i/>
          <w:iCs/>
          <w:color w:val="FF0000"/>
          <w:sz w:val="32"/>
          <w:szCs w:val="32"/>
        </w:rPr>
        <w:t xml:space="preserve">  № </w:t>
      </w:r>
      <w:r w:rsidR="00913F64">
        <w:rPr>
          <w:rFonts w:ascii="Times New Roman" w:hAnsi="Times New Roman" w:cs="Times New Roman"/>
          <w:i/>
          <w:iCs/>
          <w:color w:val="FF0000"/>
          <w:sz w:val="32"/>
          <w:szCs w:val="32"/>
        </w:rPr>
        <w:t>18</w:t>
      </w:r>
      <w:r w:rsidRPr="001C1A2D">
        <w:rPr>
          <w:rFonts w:ascii="Times New Roman" w:hAnsi="Times New Roman" w:cs="Times New Roman"/>
          <w:i/>
          <w:iCs/>
          <w:color w:val="FF0000"/>
          <w:sz w:val="32"/>
          <w:szCs w:val="32"/>
        </w:rPr>
        <w:t>(</w:t>
      </w:r>
      <w:r w:rsidR="00913F64">
        <w:rPr>
          <w:rFonts w:ascii="Times New Roman" w:hAnsi="Times New Roman" w:cs="Times New Roman"/>
          <w:i/>
          <w:iCs/>
          <w:color w:val="FF0000"/>
          <w:sz w:val="32"/>
          <w:szCs w:val="32"/>
        </w:rPr>
        <w:t>38</w:t>
      </w:r>
      <w:r w:rsidRPr="001C1A2D">
        <w:rPr>
          <w:rFonts w:ascii="Times New Roman" w:hAnsi="Times New Roman" w:cs="Times New Roman"/>
          <w:i/>
          <w:iCs/>
          <w:color w:val="FF0000"/>
          <w:sz w:val="32"/>
          <w:szCs w:val="32"/>
        </w:rPr>
        <w:t>)</w:t>
      </w:r>
    </w:p>
    <w:p w:rsidR="00E004F0" w:rsidRDefault="00E004F0" w:rsidP="00947B4C">
      <w:pPr>
        <w:shd w:val="clear" w:color="auto" w:fill="FFFFFF"/>
        <w:ind w:firstLine="709"/>
        <w:jc w:val="both"/>
        <w:rPr>
          <w:rFonts w:ascii="Times New Roman" w:hAnsi="Times New Roman" w:cs="Times New Roman"/>
          <w:i/>
          <w:iCs/>
          <w:color w:val="FF0000"/>
          <w:sz w:val="20"/>
          <w:szCs w:val="20"/>
        </w:rPr>
      </w:pPr>
    </w:p>
    <w:p w:rsidR="00A82510" w:rsidRDefault="008D04C6" w:rsidP="00947B4C">
      <w:pPr>
        <w:shd w:val="clear" w:color="auto" w:fill="FFFFFF"/>
        <w:ind w:firstLine="709"/>
        <w:jc w:val="both"/>
        <w:rPr>
          <w:rFonts w:ascii="Times New Roman" w:hAnsi="Times New Roman" w:cs="Times New Roman"/>
          <w:i/>
          <w:iCs/>
          <w:color w:val="FF0000"/>
          <w:sz w:val="20"/>
          <w:szCs w:val="20"/>
        </w:rPr>
      </w:pPr>
      <w:r w:rsidRPr="008D04C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28.65pt;margin-top:9.75pt;width:41.7pt;height:4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A82510" w:rsidRDefault="00A82510" w:rsidP="00947B4C">
      <w:pPr>
        <w:shd w:val="clear" w:color="auto" w:fill="FFFFFF"/>
        <w:ind w:firstLine="709"/>
        <w:jc w:val="both"/>
        <w:rPr>
          <w:rFonts w:ascii="Times New Roman" w:hAnsi="Times New Roman" w:cs="Times New Roman"/>
          <w:i/>
          <w:iCs/>
          <w:color w:val="FF0000"/>
          <w:sz w:val="20"/>
          <w:szCs w:val="20"/>
        </w:rPr>
      </w:pPr>
    </w:p>
    <w:p w:rsidR="00AA0FE1" w:rsidRPr="00AA0FE1" w:rsidRDefault="00AA0FE1" w:rsidP="00AA0FE1">
      <w:pPr>
        <w:ind w:left="3970" w:right="4027"/>
        <w:rPr>
          <w:rFonts w:ascii="Times New Roman" w:hAnsi="Times New Roman" w:cs="Times New Roman"/>
          <w:sz w:val="20"/>
          <w:szCs w:val="20"/>
        </w:rPr>
      </w:pPr>
    </w:p>
    <w:p w:rsidR="001A1862" w:rsidRDefault="001A1862" w:rsidP="001A1862">
      <w:pPr>
        <w:pStyle w:val="ConsPlusTitle"/>
        <w:ind w:firstLine="720"/>
        <w:outlineLvl w:val="0"/>
        <w:rPr>
          <w:rFonts w:ascii="Times New Roman" w:hAnsi="Times New Roman" w:cs="Times New Roman"/>
          <w:sz w:val="28"/>
          <w:szCs w:val="28"/>
        </w:rPr>
      </w:pP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 xml:space="preserve">АДМИНИСТРАЦИЯ ЛЕХМИНСКОГО СЕЛЬСКОГО ПОСЕЛЕНИЯ </w:t>
      </w: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ХОЛМ-ЖИРКОВСКОГО РАЙОНА СМОЛЕНСКОЙ ОБЛАСТИ</w:t>
      </w: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rPr>
          <w:rFonts w:ascii="Times New Roman" w:hAnsi="Times New Roman" w:cs="Times New Roman"/>
        </w:rPr>
      </w:pPr>
      <w:r w:rsidRPr="001A1862">
        <w:rPr>
          <w:rFonts w:ascii="Times New Roman" w:hAnsi="Times New Roman" w:cs="Times New Roman"/>
        </w:rPr>
        <w:t>П О С Т А Н О В Л Е Н И Е</w:t>
      </w:r>
    </w:p>
    <w:p w:rsidR="001A1862" w:rsidRPr="001A1862" w:rsidRDefault="001A1862" w:rsidP="001A1862">
      <w:pPr>
        <w:pStyle w:val="ConsPlusTitle"/>
        <w:jc w:val="both"/>
        <w:rPr>
          <w:rFonts w:ascii="Times New Roman" w:hAnsi="Times New Roman" w:cs="Times New Roman"/>
          <w:b w:val="0"/>
        </w:rPr>
      </w:pPr>
    </w:p>
    <w:p w:rsidR="00913F64" w:rsidRPr="00913F64" w:rsidRDefault="00913F64" w:rsidP="00913F64">
      <w:pPr>
        <w:jc w:val="left"/>
        <w:rPr>
          <w:rFonts w:ascii="Times New Roman" w:hAnsi="Times New Roman" w:cs="Times New Roman"/>
          <w:sz w:val="20"/>
          <w:szCs w:val="20"/>
        </w:rPr>
      </w:pPr>
      <w:r w:rsidRPr="00913F64">
        <w:rPr>
          <w:rFonts w:ascii="Times New Roman" w:hAnsi="Times New Roman" w:cs="Times New Roman"/>
          <w:sz w:val="28"/>
          <w:szCs w:val="28"/>
        </w:rPr>
        <w:t xml:space="preserve">от </w:t>
      </w:r>
      <w:r w:rsidRPr="00913F64">
        <w:rPr>
          <w:rFonts w:ascii="Times New Roman" w:hAnsi="Times New Roman" w:cs="Times New Roman"/>
          <w:sz w:val="20"/>
          <w:szCs w:val="20"/>
        </w:rPr>
        <w:t>08.11.2021.                                              № 67</w:t>
      </w:r>
    </w:p>
    <w:tbl>
      <w:tblPr>
        <w:tblpPr w:leftFromText="180" w:rightFromText="180" w:vertAnchor="text" w:tblpX="124"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913F64" w:rsidRPr="00913F64" w:rsidTr="00AE78F3">
        <w:trPr>
          <w:trHeight w:val="330"/>
        </w:trPr>
        <w:tc>
          <w:tcPr>
            <w:tcW w:w="5211" w:type="dxa"/>
            <w:tcBorders>
              <w:top w:val="nil"/>
              <w:left w:val="nil"/>
              <w:bottom w:val="nil"/>
              <w:right w:val="nil"/>
            </w:tcBorders>
          </w:tcPr>
          <w:p w:rsidR="00913F64" w:rsidRPr="00913F64" w:rsidRDefault="00913F64" w:rsidP="00AE78F3">
            <w:pPr>
              <w:spacing w:before="100" w:beforeAutospacing="1" w:after="100" w:afterAutospacing="1"/>
              <w:jc w:val="both"/>
              <w:rPr>
                <w:rFonts w:ascii="Times New Roman" w:hAnsi="Times New Roman" w:cs="Times New Roman"/>
                <w:sz w:val="20"/>
                <w:szCs w:val="20"/>
              </w:rPr>
            </w:pPr>
            <w:r w:rsidRPr="00913F64">
              <w:rPr>
                <w:rFonts w:ascii="Times New Roman" w:hAnsi="Times New Roman" w:cs="Times New Roman"/>
                <w:sz w:val="20"/>
                <w:szCs w:val="20"/>
              </w:rPr>
              <w:t xml:space="preserve">О внесении изменений в постановление Администрации Лехминского сельского поселения Холм-Жирковского района Смоленской области от 01.12.2016г № 39 «Об утверждении Методики расчета объемов межбюджетных трансфертов, передаваемых из бюджета </w:t>
            </w:r>
            <w:r w:rsidRPr="00913F64">
              <w:rPr>
                <w:rFonts w:ascii="Times New Roman" w:hAnsi="Times New Roman" w:cs="Times New Roman"/>
                <w:b/>
                <w:sz w:val="20"/>
                <w:szCs w:val="20"/>
              </w:rPr>
              <w:t xml:space="preserve"> </w:t>
            </w:r>
            <w:r w:rsidRPr="00913F64">
              <w:rPr>
                <w:rFonts w:ascii="Times New Roman" w:hAnsi="Times New Roman" w:cs="Times New Roman"/>
                <w:sz w:val="20"/>
                <w:szCs w:val="20"/>
              </w:rPr>
              <w:t xml:space="preserve">муниципального образования Лехминского сельского поселения Холм-Жирковского района Смоленской области в бюджет </w:t>
            </w:r>
            <w:r w:rsidRPr="00913F64">
              <w:rPr>
                <w:rFonts w:ascii="Times New Roman" w:hAnsi="Times New Roman" w:cs="Times New Roman"/>
                <w:b/>
                <w:sz w:val="20"/>
                <w:szCs w:val="20"/>
              </w:rPr>
              <w:t xml:space="preserve"> </w:t>
            </w:r>
            <w:r w:rsidRPr="00913F64">
              <w:rPr>
                <w:rFonts w:ascii="Times New Roman" w:hAnsi="Times New Roman" w:cs="Times New Roman"/>
                <w:sz w:val="20"/>
                <w:szCs w:val="20"/>
              </w:rPr>
              <w:t>муниципального образования</w:t>
            </w:r>
            <w:r w:rsidRPr="00913F64">
              <w:rPr>
                <w:rFonts w:ascii="Times New Roman" w:hAnsi="Times New Roman" w:cs="Times New Roman"/>
                <w:b/>
                <w:sz w:val="20"/>
                <w:szCs w:val="20"/>
              </w:rPr>
              <w:t xml:space="preserve"> </w:t>
            </w:r>
            <w:r w:rsidRPr="00913F64">
              <w:rPr>
                <w:rFonts w:ascii="Times New Roman" w:hAnsi="Times New Roman" w:cs="Times New Roman"/>
                <w:sz w:val="20"/>
                <w:szCs w:val="20"/>
              </w:rPr>
              <w:t>Холм-Жирковского района Смоленской области на осуществление части полномочий органов местного самоуправления»</w:t>
            </w:r>
          </w:p>
        </w:tc>
      </w:tr>
    </w:tbl>
    <w:p w:rsidR="00913F64" w:rsidRPr="00913F64" w:rsidRDefault="00913F64" w:rsidP="00913F64">
      <w:pPr>
        <w:spacing w:before="100" w:beforeAutospacing="1" w:after="100" w:afterAutospacing="1"/>
        <w:jc w:val="both"/>
        <w:rPr>
          <w:rFonts w:ascii="Times New Roman" w:hAnsi="Times New Roman" w:cs="Times New Roman"/>
          <w:sz w:val="20"/>
          <w:szCs w:val="20"/>
        </w:rPr>
      </w:pPr>
      <w:r w:rsidRPr="00913F64">
        <w:rPr>
          <w:rFonts w:ascii="Times New Roman" w:hAnsi="Times New Roman" w:cs="Times New Roman"/>
          <w:sz w:val="20"/>
          <w:szCs w:val="20"/>
        </w:rPr>
        <w:t> </w:t>
      </w:r>
    </w:p>
    <w:p w:rsidR="00913F64" w:rsidRPr="00913F64" w:rsidRDefault="00913F64" w:rsidP="00913F64">
      <w:pPr>
        <w:spacing w:before="100" w:beforeAutospacing="1" w:after="100" w:afterAutospacing="1"/>
        <w:jc w:val="both"/>
        <w:rPr>
          <w:rFonts w:ascii="Times New Roman" w:hAnsi="Times New Roman" w:cs="Times New Roman"/>
          <w:sz w:val="20"/>
          <w:szCs w:val="20"/>
        </w:rPr>
      </w:pPr>
    </w:p>
    <w:p w:rsidR="00913F64" w:rsidRPr="00913F64" w:rsidRDefault="00913F64" w:rsidP="00913F64">
      <w:pPr>
        <w:spacing w:before="100" w:beforeAutospacing="1" w:after="100" w:afterAutospacing="1"/>
        <w:jc w:val="both"/>
        <w:rPr>
          <w:rFonts w:ascii="Times New Roman" w:hAnsi="Times New Roman" w:cs="Times New Roman"/>
          <w:sz w:val="20"/>
          <w:szCs w:val="20"/>
        </w:rPr>
      </w:pPr>
    </w:p>
    <w:p w:rsidR="00913F64" w:rsidRPr="00913F64" w:rsidRDefault="00913F64" w:rsidP="00913F64">
      <w:pPr>
        <w:rPr>
          <w:rFonts w:ascii="Times New Roman" w:hAnsi="Times New Roman" w:cs="Times New Roman"/>
          <w:sz w:val="20"/>
          <w:szCs w:val="20"/>
        </w:rPr>
      </w:pPr>
    </w:p>
    <w:p w:rsidR="00913F64" w:rsidRPr="00913F64" w:rsidRDefault="00913F64" w:rsidP="00913F64">
      <w:pPr>
        <w:spacing w:before="100" w:beforeAutospacing="1" w:after="100" w:afterAutospacing="1"/>
        <w:jc w:val="both"/>
        <w:rPr>
          <w:rFonts w:ascii="Times New Roman" w:hAnsi="Times New Roman" w:cs="Times New Roman"/>
          <w:sz w:val="20"/>
          <w:szCs w:val="20"/>
        </w:rPr>
      </w:pPr>
    </w:p>
    <w:p w:rsidR="00913F64" w:rsidRPr="00913F64" w:rsidRDefault="00913F64" w:rsidP="00913F64">
      <w:pPr>
        <w:spacing w:before="100" w:beforeAutospacing="1" w:after="100" w:afterAutospacing="1"/>
        <w:rPr>
          <w:rFonts w:ascii="Times New Roman" w:hAnsi="Times New Roman" w:cs="Times New Roman"/>
          <w:sz w:val="20"/>
          <w:szCs w:val="20"/>
        </w:rPr>
      </w:pPr>
      <w:r w:rsidRPr="00913F64">
        <w:rPr>
          <w:rFonts w:ascii="Times New Roman" w:hAnsi="Times New Roman" w:cs="Times New Roman"/>
          <w:sz w:val="20"/>
          <w:szCs w:val="20"/>
        </w:rPr>
        <w:t> </w:t>
      </w:r>
    </w:p>
    <w:p w:rsidR="00913F64" w:rsidRPr="00913F64" w:rsidRDefault="00913F64" w:rsidP="00913F64">
      <w:pPr>
        <w:spacing w:before="100" w:beforeAutospacing="1" w:after="100" w:afterAutospacing="1"/>
        <w:ind w:firstLine="709"/>
        <w:jc w:val="both"/>
        <w:rPr>
          <w:rFonts w:ascii="Times New Roman" w:hAnsi="Times New Roman" w:cs="Times New Roman"/>
          <w:sz w:val="20"/>
          <w:szCs w:val="20"/>
        </w:rPr>
      </w:pPr>
    </w:p>
    <w:p w:rsidR="00913F64" w:rsidRPr="00913F64" w:rsidRDefault="00913F64" w:rsidP="00913F64">
      <w:pPr>
        <w:spacing w:before="100" w:beforeAutospacing="1" w:after="100" w:afterAutospacing="1"/>
        <w:ind w:firstLine="709"/>
        <w:jc w:val="both"/>
        <w:rPr>
          <w:rFonts w:ascii="Times New Roman" w:hAnsi="Times New Roman" w:cs="Times New Roman"/>
          <w:sz w:val="20"/>
          <w:szCs w:val="20"/>
        </w:rPr>
      </w:pPr>
      <w:r w:rsidRPr="00913F64">
        <w:rPr>
          <w:rFonts w:ascii="Times New Roman" w:hAnsi="Times New Roman" w:cs="Times New Roman"/>
          <w:sz w:val="20"/>
          <w:szCs w:val="20"/>
        </w:rPr>
        <w:t>В соответствии со статьей 142.5 Бюджетного кодекса Российской Федерации и соглашением о передаче осуществления части полномочий органов местного самоуправления  муниципального района Администрация Лехминского сельского поселения Холм-Жирковского района Смоленской области</w:t>
      </w:r>
    </w:p>
    <w:p w:rsidR="00913F64" w:rsidRPr="00913F64" w:rsidRDefault="00913F64" w:rsidP="00913F64">
      <w:pPr>
        <w:spacing w:before="100" w:beforeAutospacing="1" w:after="100" w:afterAutospacing="1"/>
        <w:jc w:val="left"/>
        <w:rPr>
          <w:rFonts w:ascii="Times New Roman" w:hAnsi="Times New Roman" w:cs="Times New Roman"/>
          <w:sz w:val="20"/>
          <w:szCs w:val="20"/>
        </w:rPr>
      </w:pPr>
      <w:r w:rsidRPr="00913F64">
        <w:rPr>
          <w:rFonts w:ascii="Times New Roman" w:hAnsi="Times New Roman" w:cs="Times New Roman"/>
          <w:sz w:val="20"/>
          <w:szCs w:val="20"/>
        </w:rPr>
        <w:t> </w:t>
      </w:r>
      <w:r w:rsidRPr="00913F64">
        <w:rPr>
          <w:rFonts w:ascii="Times New Roman" w:hAnsi="Times New Roman" w:cs="Times New Roman"/>
          <w:b/>
          <w:bCs/>
          <w:sz w:val="20"/>
          <w:szCs w:val="20"/>
        </w:rPr>
        <w:t>           постановляет:</w:t>
      </w:r>
    </w:p>
    <w:p w:rsidR="00913F64" w:rsidRPr="00913F64" w:rsidRDefault="00913F64" w:rsidP="00913F64">
      <w:pPr>
        <w:numPr>
          <w:ilvl w:val="0"/>
          <w:numId w:val="4"/>
        </w:numPr>
        <w:spacing w:before="100" w:beforeAutospacing="1" w:after="100" w:afterAutospacing="1" w:line="240" w:lineRule="auto"/>
        <w:ind w:left="0" w:firstLine="0"/>
        <w:contextualSpacing/>
        <w:jc w:val="both"/>
        <w:rPr>
          <w:rFonts w:ascii="Times New Roman" w:hAnsi="Times New Roman" w:cs="Times New Roman"/>
          <w:sz w:val="20"/>
          <w:szCs w:val="20"/>
        </w:rPr>
      </w:pPr>
      <w:r w:rsidRPr="00913F64">
        <w:rPr>
          <w:rFonts w:ascii="Times New Roman" w:hAnsi="Times New Roman" w:cs="Times New Roman"/>
          <w:sz w:val="20"/>
          <w:szCs w:val="20"/>
        </w:rPr>
        <w:t xml:space="preserve">Внести в постановление Администрации Лехминского сельского поселения Холм-Жирковского района Смоленской области от 01.12.2016г № 39 «Об утверждении Методики расчета объемов межбюджетных трансфертов, передаваемых из бюджета </w:t>
      </w:r>
      <w:r w:rsidRPr="00913F64">
        <w:rPr>
          <w:rFonts w:ascii="Times New Roman" w:hAnsi="Times New Roman" w:cs="Times New Roman"/>
          <w:b/>
          <w:sz w:val="20"/>
          <w:szCs w:val="20"/>
        </w:rPr>
        <w:t xml:space="preserve"> </w:t>
      </w:r>
      <w:r w:rsidRPr="00913F64">
        <w:rPr>
          <w:rFonts w:ascii="Times New Roman" w:hAnsi="Times New Roman" w:cs="Times New Roman"/>
          <w:sz w:val="20"/>
          <w:szCs w:val="20"/>
        </w:rPr>
        <w:t xml:space="preserve">муниципального образования Лехминского сельского поселения Холм-Жирковского района Смоленской области в бюджет </w:t>
      </w:r>
      <w:r w:rsidRPr="00913F64">
        <w:rPr>
          <w:rFonts w:ascii="Times New Roman" w:hAnsi="Times New Roman" w:cs="Times New Roman"/>
          <w:b/>
          <w:sz w:val="20"/>
          <w:szCs w:val="20"/>
        </w:rPr>
        <w:t xml:space="preserve"> </w:t>
      </w:r>
      <w:r w:rsidRPr="00913F64">
        <w:rPr>
          <w:rFonts w:ascii="Times New Roman" w:hAnsi="Times New Roman" w:cs="Times New Roman"/>
          <w:sz w:val="20"/>
          <w:szCs w:val="20"/>
        </w:rPr>
        <w:t>муниципального образования</w:t>
      </w:r>
      <w:r w:rsidRPr="00913F64">
        <w:rPr>
          <w:rFonts w:ascii="Times New Roman" w:hAnsi="Times New Roman" w:cs="Times New Roman"/>
          <w:b/>
          <w:sz w:val="20"/>
          <w:szCs w:val="20"/>
        </w:rPr>
        <w:t xml:space="preserve"> </w:t>
      </w:r>
      <w:r w:rsidRPr="00913F64">
        <w:rPr>
          <w:rFonts w:ascii="Times New Roman" w:hAnsi="Times New Roman" w:cs="Times New Roman"/>
          <w:sz w:val="20"/>
          <w:szCs w:val="20"/>
        </w:rPr>
        <w:t>Холм-Жирковского района Смоленской области на осуществление части полномочий органов местного самоуправления» следующие изменения;</w:t>
      </w:r>
    </w:p>
    <w:p w:rsidR="00913F64" w:rsidRPr="00913F64" w:rsidRDefault="00913F64" w:rsidP="00913F64">
      <w:pPr>
        <w:jc w:val="both"/>
        <w:outlineLvl w:val="0"/>
        <w:rPr>
          <w:rFonts w:ascii="Times New Roman" w:hAnsi="Times New Roman" w:cs="Times New Roman"/>
          <w:sz w:val="20"/>
          <w:szCs w:val="20"/>
        </w:rPr>
      </w:pPr>
      <w:r w:rsidRPr="00913F64">
        <w:rPr>
          <w:rFonts w:ascii="Times New Roman" w:hAnsi="Times New Roman" w:cs="Times New Roman"/>
          <w:sz w:val="20"/>
          <w:szCs w:val="20"/>
        </w:rPr>
        <w:t xml:space="preserve">  – пункт 4  Методики распределения межбюджетных трансфертов, передаваемых бюджету муниципального образования «Холм-Жирковский район» Смоленской области из бюджета муниципального образования Лехминского сельского поселения Холм-Жирковского района Смоленской области на осуществление части полномочий по </w:t>
      </w:r>
      <w:r w:rsidRPr="00913F64">
        <w:rPr>
          <w:rFonts w:ascii="Times New Roman" w:hAnsi="Times New Roman" w:cs="Times New Roman"/>
          <w:sz w:val="20"/>
          <w:szCs w:val="20"/>
        </w:rPr>
        <w:lastRenderedPageBreak/>
        <w:t>решению вопросов местного значения в соответствии с заключенными соглашениями  изложить в следующей редакции:</w:t>
      </w:r>
    </w:p>
    <w:p w:rsidR="00913F64" w:rsidRPr="00913F64" w:rsidRDefault="00913F64" w:rsidP="00913F64">
      <w:pPr>
        <w:jc w:val="both"/>
        <w:outlineLvl w:val="0"/>
        <w:rPr>
          <w:rFonts w:ascii="Times New Roman" w:hAnsi="Times New Roman" w:cs="Times New Roman"/>
          <w:sz w:val="20"/>
          <w:szCs w:val="20"/>
        </w:rPr>
      </w:pPr>
      <w:r w:rsidRPr="00913F64">
        <w:rPr>
          <w:rFonts w:ascii="Times New Roman" w:hAnsi="Times New Roman" w:cs="Times New Roman"/>
          <w:sz w:val="20"/>
          <w:szCs w:val="20"/>
        </w:rPr>
        <w:t>«За осуществление  переданных полномочий Администрация сельского поселения перечисляет в бюджет Администрации муниципального района межбюджетные трансферты в объеме 10</w:t>
      </w:r>
      <w:r w:rsidRPr="00913F64">
        <w:rPr>
          <w:rFonts w:ascii="Times New Roman" w:hAnsi="Times New Roman" w:cs="Times New Roman"/>
          <w:color w:val="FF0000"/>
          <w:sz w:val="20"/>
          <w:szCs w:val="20"/>
        </w:rPr>
        <w:t> </w:t>
      </w:r>
      <w:r w:rsidRPr="00913F64">
        <w:rPr>
          <w:rFonts w:ascii="Times New Roman" w:hAnsi="Times New Roman" w:cs="Times New Roman"/>
          <w:sz w:val="20"/>
          <w:szCs w:val="20"/>
        </w:rPr>
        <w:t>000,00</w:t>
      </w:r>
      <w:r w:rsidRPr="00913F64">
        <w:rPr>
          <w:rFonts w:ascii="Times New Roman" w:hAnsi="Times New Roman" w:cs="Times New Roman"/>
          <w:color w:val="FF0000"/>
          <w:sz w:val="20"/>
          <w:szCs w:val="20"/>
        </w:rPr>
        <w:t xml:space="preserve">  </w:t>
      </w:r>
      <w:r w:rsidRPr="00913F64">
        <w:rPr>
          <w:rFonts w:ascii="Times New Roman" w:hAnsi="Times New Roman" w:cs="Times New Roman"/>
          <w:sz w:val="20"/>
          <w:szCs w:val="20"/>
        </w:rPr>
        <w:t>рублей (десять тысяч рублей) в год»</w:t>
      </w:r>
    </w:p>
    <w:p w:rsidR="00913F64" w:rsidRPr="00913F64" w:rsidRDefault="00913F64" w:rsidP="00913F64">
      <w:pPr>
        <w:numPr>
          <w:ilvl w:val="0"/>
          <w:numId w:val="4"/>
        </w:numPr>
        <w:spacing w:before="100" w:beforeAutospacing="1" w:after="100" w:afterAutospacing="1" w:line="240" w:lineRule="auto"/>
        <w:ind w:hanging="2844"/>
        <w:contextualSpacing/>
        <w:jc w:val="both"/>
        <w:rPr>
          <w:rFonts w:ascii="Times New Roman" w:hAnsi="Times New Roman" w:cs="Times New Roman"/>
          <w:sz w:val="20"/>
          <w:szCs w:val="20"/>
        </w:rPr>
      </w:pPr>
      <w:r w:rsidRPr="00913F64">
        <w:rPr>
          <w:rFonts w:ascii="Times New Roman" w:hAnsi="Times New Roman" w:cs="Times New Roman"/>
          <w:sz w:val="20"/>
          <w:szCs w:val="20"/>
        </w:rPr>
        <w:t>Настоящее постановление вступает в силу с 1 января 2022 года.</w:t>
      </w:r>
    </w:p>
    <w:p w:rsidR="00913F64" w:rsidRPr="00913F64" w:rsidRDefault="00913F64" w:rsidP="00913F64">
      <w:pPr>
        <w:numPr>
          <w:ilvl w:val="0"/>
          <w:numId w:val="4"/>
        </w:numPr>
        <w:spacing w:before="100" w:beforeAutospacing="1" w:after="100" w:afterAutospacing="1" w:line="240" w:lineRule="auto"/>
        <w:ind w:left="0" w:firstLine="0"/>
        <w:contextualSpacing/>
        <w:jc w:val="both"/>
        <w:rPr>
          <w:rFonts w:ascii="Times New Roman" w:hAnsi="Times New Roman" w:cs="Times New Roman"/>
          <w:sz w:val="20"/>
          <w:szCs w:val="20"/>
        </w:rPr>
      </w:pPr>
      <w:r w:rsidRPr="00913F64">
        <w:rPr>
          <w:rFonts w:ascii="Times New Roman" w:hAnsi="Times New Roman" w:cs="Times New Roman"/>
          <w:sz w:val="20"/>
          <w:szCs w:val="20"/>
        </w:rPr>
        <w:t>Разместить данное постановление на официальном сайте Администрации муниципального образования Лехминского сельского поселения Холм-Жирковского района Смоленской области.</w:t>
      </w:r>
    </w:p>
    <w:p w:rsidR="00913F64" w:rsidRPr="00913F64" w:rsidRDefault="00913F64" w:rsidP="00913F64">
      <w:pPr>
        <w:pStyle w:val="af9"/>
        <w:rPr>
          <w:rFonts w:ascii="Times New Roman" w:hAnsi="Times New Roman"/>
          <w:sz w:val="20"/>
          <w:szCs w:val="20"/>
        </w:rPr>
      </w:pPr>
    </w:p>
    <w:p w:rsidR="00913F64" w:rsidRPr="00913F64" w:rsidRDefault="00913F64" w:rsidP="00913F64">
      <w:pPr>
        <w:pStyle w:val="af9"/>
        <w:rPr>
          <w:rFonts w:ascii="Times New Roman" w:hAnsi="Times New Roman"/>
          <w:sz w:val="20"/>
          <w:szCs w:val="20"/>
        </w:rPr>
      </w:pPr>
    </w:p>
    <w:p w:rsidR="00913F64" w:rsidRPr="00913F64" w:rsidRDefault="00913F64" w:rsidP="00913F64">
      <w:pPr>
        <w:pStyle w:val="af9"/>
        <w:rPr>
          <w:rFonts w:ascii="Times New Roman" w:hAnsi="Times New Roman"/>
          <w:sz w:val="20"/>
          <w:szCs w:val="20"/>
        </w:rPr>
      </w:pPr>
    </w:p>
    <w:p w:rsidR="00913F64" w:rsidRPr="00913F64" w:rsidRDefault="00913F64" w:rsidP="00913F64">
      <w:pPr>
        <w:pStyle w:val="af9"/>
        <w:jc w:val="left"/>
        <w:rPr>
          <w:rFonts w:ascii="Times New Roman" w:hAnsi="Times New Roman"/>
          <w:sz w:val="20"/>
          <w:szCs w:val="20"/>
        </w:rPr>
      </w:pPr>
      <w:r w:rsidRPr="00913F64">
        <w:rPr>
          <w:rFonts w:ascii="Times New Roman" w:hAnsi="Times New Roman"/>
          <w:sz w:val="20"/>
          <w:szCs w:val="20"/>
        </w:rPr>
        <w:t>Глава муниципального образования</w:t>
      </w:r>
    </w:p>
    <w:p w:rsidR="00913F64" w:rsidRPr="00913F64" w:rsidRDefault="00913F64" w:rsidP="00913F64">
      <w:pPr>
        <w:pStyle w:val="af9"/>
        <w:jc w:val="left"/>
        <w:rPr>
          <w:rFonts w:ascii="Times New Roman" w:hAnsi="Times New Roman"/>
          <w:sz w:val="20"/>
          <w:szCs w:val="20"/>
        </w:rPr>
      </w:pPr>
      <w:r w:rsidRPr="00913F64">
        <w:rPr>
          <w:rFonts w:ascii="Times New Roman" w:hAnsi="Times New Roman"/>
          <w:sz w:val="20"/>
          <w:szCs w:val="20"/>
        </w:rPr>
        <w:t>Лехминского сельского поселения</w:t>
      </w:r>
    </w:p>
    <w:p w:rsidR="00913F64" w:rsidRPr="00913F64" w:rsidRDefault="00913F64" w:rsidP="00913F64">
      <w:pPr>
        <w:pStyle w:val="af9"/>
        <w:jc w:val="left"/>
        <w:rPr>
          <w:rFonts w:ascii="Times New Roman" w:hAnsi="Times New Roman"/>
          <w:sz w:val="20"/>
          <w:szCs w:val="20"/>
        </w:rPr>
      </w:pPr>
      <w:r w:rsidRPr="00913F64">
        <w:rPr>
          <w:rFonts w:ascii="Times New Roman" w:hAnsi="Times New Roman"/>
          <w:sz w:val="20"/>
          <w:szCs w:val="20"/>
        </w:rPr>
        <w:t xml:space="preserve">Холм-Жирковского района </w:t>
      </w:r>
    </w:p>
    <w:p w:rsidR="00913F64" w:rsidRPr="00913F64" w:rsidRDefault="00913F64" w:rsidP="00913F64">
      <w:pPr>
        <w:pStyle w:val="af9"/>
        <w:jc w:val="left"/>
        <w:rPr>
          <w:sz w:val="20"/>
          <w:szCs w:val="20"/>
        </w:rPr>
      </w:pPr>
      <w:r w:rsidRPr="00913F64">
        <w:rPr>
          <w:rFonts w:ascii="Times New Roman" w:hAnsi="Times New Roman"/>
          <w:sz w:val="20"/>
          <w:szCs w:val="20"/>
        </w:rPr>
        <w:t>Смоленской области</w:t>
      </w:r>
      <w:r w:rsidRPr="00913F64">
        <w:rPr>
          <w:sz w:val="20"/>
          <w:szCs w:val="20"/>
        </w:rPr>
        <w:t xml:space="preserve">                                                                                 </w:t>
      </w:r>
      <w:r w:rsidRPr="00913F64">
        <w:rPr>
          <w:rFonts w:ascii="Times New Roman" w:hAnsi="Times New Roman"/>
          <w:sz w:val="20"/>
          <w:szCs w:val="20"/>
        </w:rPr>
        <w:t xml:space="preserve">Н.В. Борисова                                                                                               </w:t>
      </w:r>
    </w:p>
    <w:p w:rsidR="001A1862" w:rsidRDefault="001A1862" w:rsidP="001A1862">
      <w:pPr>
        <w:pStyle w:val="ConsPlusTitle"/>
        <w:widowControl/>
        <w:rPr>
          <w:rFonts w:ascii="Times New Roman" w:hAnsi="Times New Roman" w:cs="Times New Roman"/>
          <w:sz w:val="28"/>
          <w:szCs w:val="28"/>
        </w:rPr>
      </w:pPr>
    </w:p>
    <w:p w:rsidR="00321DF2" w:rsidRPr="00321DF2" w:rsidRDefault="00321DF2" w:rsidP="00321DF2">
      <w:pPr>
        <w:pStyle w:val="ConsPlusTitle"/>
        <w:jc w:val="left"/>
        <w:rPr>
          <w:rFonts w:ascii="Times New Roman" w:hAnsi="Times New Roman" w:cs="Times New Roman"/>
          <w:b w:val="0"/>
        </w:rPr>
      </w:pPr>
    </w:p>
    <w:p w:rsidR="00321DF2" w:rsidRPr="00321DF2" w:rsidRDefault="00177BF3" w:rsidP="00321DF2">
      <w:pPr>
        <w:pStyle w:val="ConsPlusTitle"/>
        <w:rPr>
          <w:rFonts w:ascii="Times New Roman" w:hAnsi="Times New Roman" w:cs="Times New Roman"/>
          <w:b w:val="0"/>
        </w:rPr>
      </w:pPr>
      <w:r w:rsidRPr="008D04C6">
        <w:rPr>
          <w:rFonts w:ascii="Times New Roman" w:hAnsi="Times New Roman" w:cs="Times New Roman"/>
          <w:b w:val="0"/>
          <w:noProof/>
        </w:rPr>
        <w:pict>
          <v:shape id="Рисунок 2" o:spid="_x0000_i1025" type="#_x0000_t75" alt="gerb_синий" style="width:47.15pt;height:44.6pt;visibility:visible;mso-wrap-style:square">
            <v:imagedata r:id="rId9" o:title="gerb_синий"/>
          </v:shape>
        </w:pict>
      </w: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СОВЕТ ДЕПУТАТОВ ЛЕХМИНСКОГО СЕЛЬСКОГО ПОСЕЛЕНИЯ</w:t>
      </w:r>
    </w:p>
    <w:p w:rsidR="00321DF2" w:rsidRPr="00321DF2" w:rsidRDefault="00321DF2" w:rsidP="00321DF2">
      <w:pPr>
        <w:pStyle w:val="ConsPlusTitle"/>
        <w:rPr>
          <w:rFonts w:ascii="Times New Roman" w:hAnsi="Times New Roman" w:cs="Times New Roman"/>
        </w:rPr>
      </w:pPr>
      <w:r w:rsidRPr="00321DF2">
        <w:rPr>
          <w:rFonts w:ascii="Times New Roman" w:hAnsi="Times New Roman" w:cs="Times New Roman"/>
        </w:rPr>
        <w:t>ХОЛМ-ЖИРКОВСКОГО РАЙОНА СМОЛЕНСКОЙ ОБЛАСТИ</w:t>
      </w:r>
    </w:p>
    <w:p w:rsidR="00321DF2" w:rsidRPr="00321DF2" w:rsidRDefault="00321DF2" w:rsidP="00077E99">
      <w:pPr>
        <w:pStyle w:val="ConsPlusTitle"/>
        <w:rPr>
          <w:rFonts w:ascii="Times New Roman" w:hAnsi="Times New Roman" w:cs="Times New Roman"/>
        </w:rPr>
      </w:pPr>
    </w:p>
    <w:p w:rsidR="00321DF2" w:rsidRPr="00321DF2" w:rsidRDefault="00321DF2" w:rsidP="00077E99">
      <w:pPr>
        <w:pStyle w:val="ConsPlusTitle"/>
        <w:rPr>
          <w:rFonts w:ascii="Times New Roman" w:hAnsi="Times New Roman" w:cs="Times New Roman"/>
          <w:b w:val="0"/>
        </w:rPr>
      </w:pPr>
      <w:r w:rsidRPr="00321DF2">
        <w:rPr>
          <w:rFonts w:ascii="Times New Roman" w:hAnsi="Times New Roman" w:cs="Times New Roman"/>
          <w:b w:val="0"/>
        </w:rPr>
        <w:t>Р Е Ш Е Н И Е</w:t>
      </w:r>
    </w:p>
    <w:p w:rsidR="00321DF2" w:rsidRPr="00321DF2" w:rsidRDefault="00321DF2" w:rsidP="00321DF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от 26.11.2021                                     </w:t>
      </w:r>
      <w:r>
        <w:rPr>
          <w:rFonts w:ascii="Times New Roman" w:hAnsi="Times New Roman" w:cs="Times New Roman"/>
          <w:b w:val="0"/>
        </w:rPr>
        <w:t xml:space="preserve">                                     </w:t>
      </w:r>
      <w:r w:rsidRPr="00A41BB2">
        <w:rPr>
          <w:rFonts w:ascii="Times New Roman" w:hAnsi="Times New Roman" w:cs="Times New Roman"/>
          <w:b w:val="0"/>
        </w:rPr>
        <w:t xml:space="preserve"> № 41</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Об утверждении Положения о муниципальном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контроле в сфере благоустройства на территории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Лехминского сельского поселения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Холм-Жирковского района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Смоленской области</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РЕШИЛ:</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Утвердить прилагаемое Положение о муниципальном контроле в сфере благоустройства на территории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Лехминского сельского поселения Холм-Жирковского района Смоленской области.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Положения раздела 5 Положения о муниципальном контроле в сфере благоустройства на территории Лехминского сельского поселения Холм-Жирковского района Смоленской области  вступают в силу с 1 марта 2022 года. </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Глава муниципального образования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Лехминского сельского поселения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Холм-Жирковского района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Смоленской области</w:t>
      </w:r>
      <w:r w:rsidRPr="00A41BB2">
        <w:rPr>
          <w:rFonts w:ascii="Times New Roman" w:hAnsi="Times New Roman" w:cs="Times New Roman"/>
          <w:b w:val="0"/>
        </w:rPr>
        <w:tab/>
      </w:r>
      <w:r w:rsidR="00177BF3">
        <w:rPr>
          <w:rFonts w:ascii="Times New Roman" w:hAnsi="Times New Roman" w:cs="Times New Roman"/>
          <w:b w:val="0"/>
        </w:rPr>
        <w:t xml:space="preserve">                                                                                         </w:t>
      </w:r>
      <w:r w:rsidRPr="00A41BB2">
        <w:rPr>
          <w:rFonts w:ascii="Times New Roman" w:hAnsi="Times New Roman" w:cs="Times New Roman"/>
          <w:b w:val="0"/>
        </w:rPr>
        <w:t>Н.В.Борисова</w:t>
      </w:r>
    </w:p>
    <w:p w:rsidR="00A41BB2" w:rsidRPr="00A41BB2" w:rsidRDefault="00A41BB2" w:rsidP="00A41BB2">
      <w:pPr>
        <w:pStyle w:val="ConsPlusTitle"/>
        <w:jc w:val="left"/>
        <w:rPr>
          <w:rFonts w:ascii="Times New Roman" w:hAnsi="Times New Roman" w:cs="Times New Roman"/>
          <w:b w:val="0"/>
        </w:rPr>
      </w:pPr>
    </w:p>
    <w:p w:rsidR="00A41BB2" w:rsidRDefault="00A41BB2" w:rsidP="00A41BB2">
      <w:pPr>
        <w:pStyle w:val="ConsPlusTitle"/>
        <w:jc w:val="left"/>
        <w:rPr>
          <w:rFonts w:ascii="Times New Roman" w:hAnsi="Times New Roman" w:cs="Times New Roman"/>
          <w:b w:val="0"/>
        </w:rPr>
      </w:pPr>
    </w:p>
    <w:p w:rsidR="00177BF3" w:rsidRDefault="00177BF3" w:rsidP="00A41BB2">
      <w:pPr>
        <w:pStyle w:val="ConsPlusTitle"/>
        <w:jc w:val="left"/>
        <w:rPr>
          <w:rFonts w:ascii="Times New Roman" w:hAnsi="Times New Roman" w:cs="Times New Roman"/>
          <w:b w:val="0"/>
        </w:rPr>
      </w:pPr>
    </w:p>
    <w:p w:rsidR="00177BF3" w:rsidRDefault="00177BF3" w:rsidP="00A41BB2">
      <w:pPr>
        <w:pStyle w:val="ConsPlusTitle"/>
        <w:jc w:val="left"/>
        <w:rPr>
          <w:rFonts w:ascii="Times New Roman" w:hAnsi="Times New Roman" w:cs="Times New Roman"/>
          <w:b w:val="0"/>
        </w:rPr>
      </w:pPr>
    </w:p>
    <w:p w:rsidR="00177BF3" w:rsidRPr="00A41BB2" w:rsidRDefault="00177BF3" w:rsidP="00A41BB2">
      <w:pPr>
        <w:pStyle w:val="ConsPlusTitle"/>
        <w:jc w:val="left"/>
        <w:rPr>
          <w:rFonts w:ascii="Times New Roman" w:hAnsi="Times New Roman" w:cs="Times New Roman"/>
          <w:b w:val="0"/>
        </w:rPr>
      </w:pP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lastRenderedPageBreak/>
        <w:t>УТВЕРЖДЕНО</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Решением Совета депутатов</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Лехминского сельского поселения</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Холм-Жирковского района</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Смоленской области</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 xml:space="preserve">от 26.11. 2021 №41 </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177BF3">
      <w:pPr>
        <w:pStyle w:val="ConsPlusTitle"/>
        <w:rPr>
          <w:rFonts w:ascii="Times New Roman" w:hAnsi="Times New Roman" w:cs="Times New Roman"/>
          <w:b w:val="0"/>
        </w:rPr>
      </w:pPr>
      <w:r w:rsidRPr="00A41BB2">
        <w:rPr>
          <w:rFonts w:ascii="Times New Roman" w:hAnsi="Times New Roman" w:cs="Times New Roman"/>
          <w:b w:val="0"/>
        </w:rPr>
        <w:t>Положение о муниципальном контроле в сфере благоустройства на территории Лехминского сельского поселения Холм-Жирковского района</w:t>
      </w:r>
    </w:p>
    <w:p w:rsidR="00A41BB2" w:rsidRPr="00A41BB2" w:rsidRDefault="00A41BB2" w:rsidP="00177BF3">
      <w:pPr>
        <w:pStyle w:val="ConsPlusTitle"/>
        <w:rPr>
          <w:rFonts w:ascii="Times New Roman" w:hAnsi="Times New Roman" w:cs="Times New Roman"/>
          <w:b w:val="0"/>
        </w:rPr>
      </w:pPr>
      <w:r w:rsidRPr="00A41BB2">
        <w:rPr>
          <w:rFonts w:ascii="Times New Roman" w:hAnsi="Times New Roman" w:cs="Times New Roman"/>
          <w:b w:val="0"/>
        </w:rPr>
        <w:t>Смоленской области</w:t>
      </w:r>
    </w:p>
    <w:p w:rsidR="00A41BB2" w:rsidRPr="00A41BB2" w:rsidRDefault="00A41BB2" w:rsidP="00177BF3">
      <w:pPr>
        <w:pStyle w:val="ConsPlusTitle"/>
        <w:rPr>
          <w:rFonts w:ascii="Times New Roman" w:hAnsi="Times New Roman" w:cs="Times New Roman"/>
          <w:b w:val="0"/>
        </w:rPr>
      </w:pPr>
    </w:p>
    <w:p w:rsidR="00A41BB2" w:rsidRPr="00A41BB2" w:rsidRDefault="00A41BB2" w:rsidP="00177BF3">
      <w:pPr>
        <w:pStyle w:val="ConsPlusTitle"/>
        <w:rPr>
          <w:rFonts w:ascii="Times New Roman" w:hAnsi="Times New Roman" w:cs="Times New Roman"/>
          <w:b w:val="0"/>
        </w:rPr>
      </w:pPr>
      <w:r w:rsidRPr="00A41BB2">
        <w:rPr>
          <w:rFonts w:ascii="Times New Roman" w:hAnsi="Times New Roman" w:cs="Times New Roman"/>
          <w:b w:val="0"/>
        </w:rPr>
        <w:t>1. Общие положения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1.1. Настоящее Положение устанавливает порядок осуществления муниципального контроля в сфере благоустройства на территории Лехминского сельского поселения Холм-Жирковского района Смоленской области  (далее – контроль в сфере благоустройства).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Лехминского сельского поселения Холм-Жирковского района Смоленской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1.3. Муниципальный контроль в сфере благоустройства на территории Лехминского сельского поселения Холм-Жирковского района Смоленской области  в границах населенных пунктов Лехминского сельского поселения  Холм-Жирковского района Смоленской области осуществляется  Администрацией Лехминского сельского поселения Холм-Жирковского района Смоленской области (далее – контрольный орган).</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1.4. Должностными лицами Администрацией Лехминского сельского поселения Холм-Жирковского района Смоленской области, осуществляющими муниципальный контроль   являются: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 руководитель контрольного органа – Глава муниципального образования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б) заместитель руководителя контрольного органа – заместитель Главы муниципального образования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ведущий специалист  Лехминского сельского поселения Холм-Жирковского района Смоленской области, в должностные обязанности которого в соответствии с его должностной инструкцией входит осуществление полномочий по муниципальному контролю (далее – специалист администрации)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Должностным лицом контрольного органа, уполномоченным принимать решения о проведении контрольных (надзорных) мероприятий, предусматривающих взаимодействие с контролируемым лицом, а также документальных проверок является – руководитель контрольного органа и его заместитель.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Непосредственное осуществление муниципального контроля в сфере благоустройства на территории возлагается на комиссию по муниципальному контролю в сфере благоустройства на территории Лехминского сельского поселения Холм-Жирковского района Смоленской области  в границах населенных пунктов Лехминского сельского поселения Холм-Жирковского района Смоленской области (далее – комиссия), назначенной и утвержденной Главой муниципального образования Лехминского сельского поселения Холм-Жирковского района Смоленской области, в лице уполномоченных на осуществление муниципального контроля в сфере благоустройства–членов комиссии, формируемых из представителей: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Совета депутатов Лехминского сельского поселения Холм-Жирковского района Смоленской области (по согласованию);</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-Администрации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Члены комиссии при осуществлении муниципального контроля в сфере благоустройства на территории Лехминского сельского поселения Холм-Жирковского района Смоленской области   имеют права, обязанности и несут ответственность в соответствии с Федеральный законом от 31 июля 2020 года № 248-ФЗ «О государственном контроле (надзоре) и муниципальном контроле в Российской Федерации» (далее Федеральный закон № 248-ФЗ) и иными федеральными законами.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1.5. Межведомственное взаимодействие при осуществлении муниципального контроля осуществляется  согласно статьи 20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1.6. Объектами муниципального контроля являются деятельность, действия (бездействие) юридических лиц, индивидуальных предпринимателей и граждан,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1.7. Администрации Лехминского сельского поселения Холм-Жирковского района Смоленской области осуществляет учет объектов муниципального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При сборе, обработке, анализе и учете сведений об объектах контроля для целей их учета Администрации Лехминского сельского поселения Холм-Жирковского района Смоленской области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1.8.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Контролируемые лица при осуществлении муниципального контроля реализуют права и несут обязанности, установленные Федеральным законом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1.9. До 31 декабря 2023 года Администрации Лехминского сельского поселения Холм-Жирковского района Смоленской области готовит в ходе осуществления муниципального контроля документы, информирует контролируемых лиц о совершаемых должностными лицами контрольного органа действиях и принимаемых решениях, обменивается документами и сведениями с контролируемыми лицами на бумажном носителе.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1.10. Формы документов составляемые и используемые при осуществлении муниципального контроля на Лехминского сельского поселения Холм-Жирковского района Смоленской области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(Зарегистрировано в Минюсте России 31.05.2021 № 63710).</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Профилактика рисков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2.1. Администрация осуществляет контроль в сфере благоустройства в том числе посредством проведения профилактических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Лехминского сельского поселения Холм-Жирковского района Смоленской области для принятия решения о проведении контрольных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2.5. При осуществлении администрацией контроля в сфере благоустройства могут проводиться следующие виды профилактических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информирование;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обобщение правоприменительной практики;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объявление предостережений;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консультирование;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профилактический визит.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Администрация также вправе информировать население Лехминского сельского поселения Холм-Жирковского района Смоленской области  на собраниях и конференциях граждан об обязательных требованиях, предъявляемых к объектам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w:t>
      </w:r>
      <w:r w:rsidRPr="00A41BB2">
        <w:rPr>
          <w:rFonts w:ascii="Times New Roman" w:hAnsi="Times New Roman" w:cs="Times New Roman"/>
          <w:b w:val="0"/>
        </w:rPr>
        <w:lastRenderedPageBreak/>
        <w:t>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Лехминского сельского поселения Холм-Жирковского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«О типовых формах документов, используемых контрольным (надзорным) органом».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Личный прием граждан проводится главой (заместителем главы) Лехминского сельского поселения Холм-Жирковского района Смоленской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Консультирование осуществляется в устной или письменной форме по следующим вопросам: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организация и осуществление контроля в сфере благоустройства;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порядок осуществления контрольных мероприятий, установленных настоящим Положением;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порядок обжалования действий (бездействия) должностных лиц, уполномоченных осуществлять контроль;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Консультирование контролируемых лиц в устной форме может осуществляться также на собраниях и конференциях граждан.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2.10. Консультирование в письменной форме осуществляется должностным лицом, уполномоченным осуществлять контроль, в следующих случаях: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контролируемым лицом представлен письменный запрос о представлении письменного ответа по вопросам консультирования;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за время консультирования предоставить в устной форме ответ на поставленные вопросы невозможно;</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ответ на поставленные вопросы требует дополнительного запроса сведений.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Должностными лицами, уполномоченными осуществлять контроль, ведется журнал учета консультирований.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Лехминского сельского поселения Холм-Жирковского района Смоленской области или должностным лицом, уполномоченным осуществлять контроль.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 ходе профилактического визита контролируемое лицо информируется об обязательных требованиях, </w:t>
      </w:r>
      <w:r w:rsidRPr="00A41BB2">
        <w:rPr>
          <w:rFonts w:ascii="Times New Roman" w:hAnsi="Times New Roman" w:cs="Times New Roman"/>
          <w:b w:val="0"/>
        </w:rPr>
        <w:lastRenderedPageBreak/>
        <w:t>предъявляемых к его деятельности либо к принадлежащим ему объектам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Осуществление контрольных мероприятий и контрольных действий</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документарная проверка (посредством получения письменных объяснений, истребования документов, экспертизы);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6) выездное обследование (посредством осмотра, инструментального обследования (с применением видеозаписи), испытания, экспертизы).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3.3. Контрольные мероприятия, указанные в подпунктах 1 – 4 пункта 3.1 настоящего Положения, проводятся в форме внеплановых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Внеплановые контрольные мероприятия могут проводиться только после согласования с органами прокуратуры.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3.4. Основанием для проведения контрольных мероприятий, проводимых с взаимодействием с контролируемыми лицами, является: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3.5. Индикаторы риска нарушения обязательных требований указаны в приложении к настоящему Положению.</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Pr="00A41BB2">
        <w:rPr>
          <w:rFonts w:ascii="Times New Roman" w:hAnsi="Times New Roman" w:cs="Times New Roman"/>
          <w:b w:val="0"/>
        </w:rPr>
        <w:lastRenderedPageBreak/>
        <w:t>Лехминского сельского поселения Холм-Жирковского района Смоленской области, задания, содержащегося в планах работы администрации,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3.12. Срок проведения выездной проверки не может превышать 10 рабочих дней.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w:t>
      </w:r>
      <w:r w:rsidRPr="00A41BB2">
        <w:rPr>
          <w:rFonts w:ascii="Times New Roman" w:hAnsi="Times New Roman" w:cs="Times New Roman"/>
          <w:b w:val="0"/>
        </w:rPr>
        <w:lastRenderedPageBreak/>
        <w:t>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3.16. Информация о контрольных мероприятиях размещается в Едином реестре контрольных (надзорных)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Лехминского сельского поселения Холм-Жирковского района Смоленской области, органами местного самоуправления, правоохранительными органами, организациями и гражданами.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Осуществление контрольных (надзорных) мероприятий</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 документарная проверка, выездная проверка, наблюдение за соблюдением обязательных требований, выездное обследование.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4.2. Внеплановые контрольные (надзорные) мероприятия осуществляются в соответствии со статьей 66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4.3. Руководствуясь частью 2 статьи 61 Федерального закона № 248-ФЗ муниципальный контроль в сфере благоустройства на территории Лехминского сельского поселения Холм-Жирковского района Смоленской области осуществляется без проведения плановых контрольных (надзорных)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4.4. 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4.5.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4.6. В рамках осуществления муниципального земельного контроля могут проводиться следующие внеплановые контрольные (надзорные)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документарная проверка;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выездная проверка;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наблюдение за соблюдением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выездное обследование.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4.7. Основанием для проведения контрольных (надзорных) мероприятий, проводимых с взаимодействием с контролируемыми лицами, является: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4.8. Контрольные мероприятия, проводимые при взаимодействии с контролируемым лицом, проводятся на основании постановления контрольного органа о проведении контрольного (надзорного)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4.9. В случае принятия постановления контрольного органа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является основанием для проведения контрольного (надзорного) мероприятия, такое постановление принимается на основании мотивированного представления специалиста отдела о проведении контрольного (надзорного)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 Контрольные (надзорные) мероприятия, проводимые без взаимодействия с контролируемыми лицами, проводятся комиссией на основании задания руководителя контрольного органа, задания, содержащегося в планах работы контрольного органа,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 Документарная проверка проводится в соответствии со статьей                        72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4.11.1. Под документарной проверкой понимается контрольное (надзорное) мероприятие, которое проводится по </w:t>
      </w:r>
      <w:r w:rsidRPr="00A41BB2">
        <w:rPr>
          <w:rFonts w:ascii="Times New Roman" w:hAnsi="Times New Roman" w:cs="Times New Roman"/>
          <w:b w:val="0"/>
        </w:rPr>
        <w:lastRenderedPageBreak/>
        <w:t>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4.11.3. В ходе документарной проверки могут совершаться следующие контрольные (надзорные) действия: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получение письменных объяснений;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истребование документов.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4.11.7.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в контрольный орган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4.11.8. Внеплановая документарная проверка проводится без согласования с органами прокуратуры.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 Выездная проверка проводится в соответствии со статьей 73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4.12.3. Выездная проверка проводится в случае, если не представляется возможным: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4.12.6.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w:t>
      </w:r>
      <w:r w:rsidRPr="00A41BB2">
        <w:rPr>
          <w:rFonts w:ascii="Times New Roman" w:hAnsi="Times New Roman" w:cs="Times New Roman"/>
          <w:b w:val="0"/>
        </w:rPr>
        <w:lastRenderedPageBreak/>
        <w:t>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4.12.7. В ходе выездной проверки могут совершаться следующие контрольные (надзорные) действия: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досмотр;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опрос;</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получение письменных объяснений;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истребование документов;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6) инструментальное обследование.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4.13.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решение о проведении внепланового контрольного (надзорного) мероприятия в соответствии со статьей 60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решение об объявлении предостережения;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4.14. Выездное обследование проводится в целях оценки соблюдения контролируемыми лицами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Выездное обследование проводится без информирования контролируемого лица.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По результатам проведения выездного обследования не могут быть приняты решения, предусмотренные подпунктами 1 и 2 части 2 статьи 90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4.15. Контрольные (надзорные) действия в рамках контрольного (надзорного) мероприятия осуществляются в соответствии с требованиями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4.16. В случае проведения такого контрольного (надзорного) действия, как осмотр, для фиксации членом комиссии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4.17. Фотосъемка, аудио- и видеозапись осуществляется членом комиссии посредством использования фотоаппарата, диктофона, видеокамеры, а также мобильных устройств (телефон, смартфон, планшет).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При проведении фотосъемки, аудио- и видеозаписи должны применяться приемы фиксации, при которых исключается возможность искажения свойств объектов, должны обеспечиваться условия фиксации, при которых полученные фотоснимки, аудиозапись, видеозапись максимально точно и полно отображают свойства объектов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Информация о проведении фото-, аудио- и видеозаписи отражается в акте контрольного (надзорного) мероприятия с указанием названия, типа и марки оборудования, с помощью которого проводилась фиксация.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4.18. 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(надзорного)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w:t>
      </w:r>
      <w:r w:rsidRPr="00A41BB2">
        <w:rPr>
          <w:rFonts w:ascii="Times New Roman" w:hAnsi="Times New Roman" w:cs="Times New Roman"/>
          <w:b w:val="0"/>
        </w:rPr>
        <w:lastRenderedPageBreak/>
        <w:t>дней), относится соблюдение одновременно следующих условий: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1) отсутствие контролируемого лица либо его представителя не препятствует оценке комиссией соблюдения обязательных требований при проведении контрольного (надзорного) мероприятия при условии, что контролируемое лицо было надлежащим образом уведомлено о проведении контрольного (надзорного) мероприятия;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(надзорного)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Ключевые показатели контроля в сфере благоустройства и их целевые значения</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 xml:space="preserve">Приложение </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 xml:space="preserve">к Положению о муниципальном контроле </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в сфере благоустройства на территории</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Лехминского  сельского поселения</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Холм-Жирковского района</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Смоленской области</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177BF3">
      <w:pPr>
        <w:pStyle w:val="ConsPlusTitle"/>
        <w:rPr>
          <w:rFonts w:ascii="Times New Roman" w:hAnsi="Times New Roman" w:cs="Times New Roman"/>
          <w:b w:val="0"/>
        </w:rPr>
      </w:pPr>
      <w:r w:rsidRPr="00A41BB2">
        <w:rPr>
          <w:rFonts w:ascii="Times New Roman" w:hAnsi="Times New Roman" w:cs="Times New Roman"/>
          <w:b w:val="0"/>
        </w:rPr>
        <w:t>Индикаторы риска нарушения обязательных требований, используемые для определения необходимости проведения внеплановых проверок при</w:t>
      </w:r>
    </w:p>
    <w:p w:rsidR="00A41BB2" w:rsidRPr="00A41BB2" w:rsidRDefault="00A41BB2" w:rsidP="00177BF3">
      <w:pPr>
        <w:pStyle w:val="ConsPlusTitle"/>
        <w:rPr>
          <w:rFonts w:ascii="Times New Roman" w:hAnsi="Times New Roman" w:cs="Times New Roman"/>
          <w:b w:val="0"/>
        </w:rPr>
      </w:pPr>
      <w:r w:rsidRPr="00A41BB2">
        <w:rPr>
          <w:rFonts w:ascii="Times New Roman" w:hAnsi="Times New Roman" w:cs="Times New Roman"/>
          <w:b w:val="0"/>
        </w:rPr>
        <w:t>осуществлении администрацией  Лехминского сельского поселения Холм-Жирковского района Смоленской области</w:t>
      </w:r>
    </w:p>
    <w:p w:rsidR="00A41BB2" w:rsidRPr="00A41BB2" w:rsidRDefault="00A41BB2" w:rsidP="00177BF3">
      <w:pPr>
        <w:pStyle w:val="ConsPlusTitle"/>
        <w:rPr>
          <w:rFonts w:ascii="Times New Roman" w:hAnsi="Times New Roman" w:cs="Times New Roman"/>
          <w:b w:val="0"/>
        </w:rPr>
      </w:pPr>
      <w:r w:rsidRPr="00A41BB2">
        <w:rPr>
          <w:rFonts w:ascii="Times New Roman" w:hAnsi="Times New Roman" w:cs="Times New Roman"/>
          <w:b w:val="0"/>
        </w:rPr>
        <w:t>контроля в сфере благоустройства</w:t>
      </w:r>
    </w:p>
    <w:p w:rsidR="00A41BB2" w:rsidRPr="00A41BB2" w:rsidRDefault="00A41BB2" w:rsidP="00177BF3">
      <w:pPr>
        <w:pStyle w:val="ConsPlusTitle"/>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2. Наличие на прилегающей территории карантинных, ядовитых и сорных растений, порубочных остатков деревьев и кустарников.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Наличие препятствующей свободному и безопасному проходу граждан наледи на прилегающих территориях.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Наличие сосулек на кровлях зданий, сооружений.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7. Уничтожение или повреждение специальных знаков, надписей, содержащих информацию, необходимую для эксплуатации инженерных сооружений.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8. Осуществление земляных работ без разрешения на их осуществление либо с превышением срока действия такого разрешения.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12. Выпас сельскохозяйственных животных и птиц на территориях общего пользования.</w:t>
      </w:r>
    </w:p>
    <w:p w:rsidR="00A41BB2" w:rsidRPr="00A41BB2" w:rsidRDefault="00A41BB2" w:rsidP="00A41BB2">
      <w:pPr>
        <w:pStyle w:val="ConsPlusTitle"/>
        <w:jc w:val="left"/>
        <w:rPr>
          <w:rFonts w:ascii="Times New Roman" w:hAnsi="Times New Roman" w:cs="Times New Roman"/>
          <w:b w:val="0"/>
        </w:rPr>
      </w:pPr>
    </w:p>
    <w:p w:rsidR="005A4677" w:rsidRDefault="005A4677" w:rsidP="00321DF2">
      <w:pPr>
        <w:pStyle w:val="ConsPlusTitle"/>
        <w:jc w:val="left"/>
        <w:rPr>
          <w:rFonts w:ascii="Times New Roman" w:hAnsi="Times New Roman" w:cs="Times New Roman"/>
          <w:b w:val="0"/>
        </w:rPr>
      </w:pPr>
    </w:p>
    <w:p w:rsidR="00A41BB2" w:rsidRDefault="00177BF3" w:rsidP="00A41BB2">
      <w:pPr>
        <w:pStyle w:val="ConsPlusTitle"/>
        <w:rPr>
          <w:rFonts w:ascii="Times New Roman" w:hAnsi="Times New Roman" w:cs="Times New Roman"/>
          <w:b w:val="0"/>
        </w:rPr>
      </w:pPr>
      <w:r w:rsidRPr="008D04C6">
        <w:rPr>
          <w:rFonts w:ascii="Times New Roman" w:hAnsi="Times New Roman" w:cs="Times New Roman"/>
          <w:b w:val="0"/>
          <w:noProof/>
        </w:rPr>
        <w:pict>
          <v:shape id="_x0000_i1026" type="#_x0000_t75" alt="gerb_синий" style="width:47.15pt;height:44.6pt;visibility:visible;mso-wrap-style:square">
            <v:imagedata r:id="rId9" o:title="gerb_синий"/>
          </v:shape>
        </w:pict>
      </w:r>
    </w:p>
    <w:p w:rsidR="00A41BB2" w:rsidRDefault="00A41BB2" w:rsidP="00321DF2">
      <w:pPr>
        <w:pStyle w:val="ConsPlusTitle"/>
        <w:jc w:val="left"/>
        <w:rPr>
          <w:rFonts w:ascii="Times New Roman" w:hAnsi="Times New Roman" w:cs="Times New Roman"/>
          <w:b w:val="0"/>
        </w:rPr>
      </w:pPr>
    </w:p>
    <w:p w:rsidR="005A4677" w:rsidRDefault="005A4677" w:rsidP="005A4677">
      <w:pPr>
        <w:pStyle w:val="ConsPlusTitle"/>
        <w:rPr>
          <w:rFonts w:ascii="Times New Roman" w:hAnsi="Times New Roman" w:cs="Times New Roman"/>
        </w:rPr>
      </w:pPr>
      <w:r w:rsidRPr="005A4677">
        <w:rPr>
          <w:rFonts w:ascii="Times New Roman" w:hAnsi="Times New Roman" w:cs="Times New Roman"/>
        </w:rPr>
        <w:t>СОВЕТ ДЕПУТАТОВ ЛЕХМИНСКОГО СЕЛЬСКОГО ПОСЕЛЕНИЯ</w:t>
      </w:r>
    </w:p>
    <w:p w:rsidR="005A4677" w:rsidRPr="005A4677" w:rsidRDefault="005A4677" w:rsidP="005A4677">
      <w:pPr>
        <w:pStyle w:val="ConsPlusTitle"/>
        <w:rPr>
          <w:rFonts w:ascii="Times New Roman" w:hAnsi="Times New Roman" w:cs="Times New Roman"/>
        </w:rPr>
      </w:pPr>
      <w:r w:rsidRPr="005A4677">
        <w:rPr>
          <w:rFonts w:ascii="Times New Roman" w:hAnsi="Times New Roman" w:cs="Times New Roman"/>
        </w:rPr>
        <w:t>ХОЛМ-ЖИРКОВСКОГО РАЙОНА СМОЛЕНСКОЙ ОБЛАСТИ.</w:t>
      </w:r>
    </w:p>
    <w:p w:rsidR="005A4677" w:rsidRPr="005A4677" w:rsidRDefault="005A4677" w:rsidP="005A4677">
      <w:pPr>
        <w:pStyle w:val="ConsPlusTitle"/>
        <w:rPr>
          <w:rFonts w:ascii="Times New Roman" w:hAnsi="Times New Roman" w:cs="Times New Roman"/>
          <w:b w:val="0"/>
        </w:rPr>
      </w:pPr>
      <w:r w:rsidRPr="005A4677">
        <w:rPr>
          <w:rFonts w:ascii="Times New Roman" w:hAnsi="Times New Roman" w:cs="Times New Roman"/>
          <w:b w:val="0"/>
        </w:rPr>
        <w:t>_______________________________________________________________________</w:t>
      </w:r>
    </w:p>
    <w:p w:rsidR="005A4677" w:rsidRPr="005A4677" w:rsidRDefault="005A4677" w:rsidP="005A4677">
      <w:pPr>
        <w:pStyle w:val="ConsPlusTitle"/>
        <w:rPr>
          <w:rFonts w:ascii="Times New Roman" w:hAnsi="Times New Roman" w:cs="Times New Roman"/>
          <w:b w:val="0"/>
        </w:rPr>
      </w:pPr>
    </w:p>
    <w:p w:rsidR="005A4677" w:rsidRPr="005A4677" w:rsidRDefault="005A4677" w:rsidP="005A4677">
      <w:pPr>
        <w:pStyle w:val="ConsPlusTitle"/>
        <w:rPr>
          <w:rFonts w:ascii="Times New Roman" w:hAnsi="Times New Roman" w:cs="Times New Roman"/>
          <w:b w:val="0"/>
        </w:rPr>
      </w:pPr>
      <w:r w:rsidRPr="005A4677">
        <w:rPr>
          <w:rFonts w:ascii="Times New Roman" w:hAnsi="Times New Roman" w:cs="Times New Roman"/>
          <w:b w:val="0"/>
        </w:rPr>
        <w:t>РЕШЕНИЕ</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w:t>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p>
    <w:p w:rsidR="00A41BB2" w:rsidRPr="00A41BB2" w:rsidRDefault="00A41BB2" w:rsidP="00A41BB2">
      <w:pPr>
        <w:pStyle w:val="ConsPlusTitle"/>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от 26.11.2021                                         </w:t>
      </w:r>
      <w:r w:rsidR="00177BF3">
        <w:rPr>
          <w:rFonts w:ascii="Times New Roman" w:hAnsi="Times New Roman" w:cs="Times New Roman"/>
          <w:b w:val="0"/>
        </w:rPr>
        <w:t xml:space="preserve">                                    </w:t>
      </w:r>
      <w:r w:rsidRPr="00A41BB2">
        <w:rPr>
          <w:rFonts w:ascii="Times New Roman" w:hAnsi="Times New Roman" w:cs="Times New Roman"/>
          <w:b w:val="0"/>
        </w:rPr>
        <w:t xml:space="preserve">№ 42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Об утверждении Положения о муниципальном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контроле на автомобильном транспорте,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городском наземном электрическом транспорте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и в дорожном хозяйстве в границах населенных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пунктов Лехминского сельского поселения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В соответствии со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31июля 2020 года № 248-ФЗ «О государственном контроле (надзоре) и муниципальном контроле в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РЕШИЛ:</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2.  Обнародовать настоящее решение путем размещения на информационных стендах Администрации Лехминского сельского поселения Холм-Жирковского района Смоленской области, а также разместить на официальном сайте Администрации Лехминского сельского поселения Холм-Жирковского района Смоленской области в информационно-телекоммуникационной сети "Интернет".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3. Настоящее решение вступает в силу с 1 января 2022 года, за исключением положений разделов 4 и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 Положения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 вступают в силу с 1 января 2023 года.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 вступают в силу с 1 марта 2022 года.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4. Решение Совета депутатов Лехминского сельского поселения Холм-Жирковского района Смоленской области от 10.07.2013г. № 25 «Об утверждении порядка осуществления муниципального дорожного контроля за обеспечением сохранности автомобильных дорог местного значения в Лехминском сельском поселении Холм-Жирковского района Смоленской области» (в редакции решения от 03.03.2016г. № 8), считать утратившим силу.</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Глава муниципального образования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Лехминского сельского поселения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Холм-Жирковского района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Смоленской области</w:t>
      </w:r>
      <w:r w:rsidRPr="00A41BB2">
        <w:rPr>
          <w:rFonts w:ascii="Times New Roman" w:hAnsi="Times New Roman" w:cs="Times New Roman"/>
          <w:b w:val="0"/>
        </w:rPr>
        <w:tab/>
        <w:t xml:space="preserve">                    </w:t>
      </w:r>
      <w:r>
        <w:rPr>
          <w:rFonts w:ascii="Times New Roman" w:hAnsi="Times New Roman" w:cs="Times New Roman"/>
          <w:b w:val="0"/>
        </w:rPr>
        <w:t xml:space="preserve">                                                                        </w:t>
      </w:r>
      <w:r w:rsidRPr="00A41BB2">
        <w:rPr>
          <w:rFonts w:ascii="Times New Roman" w:hAnsi="Times New Roman" w:cs="Times New Roman"/>
          <w:b w:val="0"/>
        </w:rPr>
        <w:t xml:space="preserve"> Н.В.Борисова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right"/>
        <w:rPr>
          <w:rFonts w:ascii="Times New Roman" w:hAnsi="Times New Roman" w:cs="Times New Roman"/>
          <w:b w:val="0"/>
        </w:rPr>
      </w:pPr>
      <w:r w:rsidRPr="00A41BB2">
        <w:rPr>
          <w:rFonts w:ascii="Times New Roman" w:hAnsi="Times New Roman" w:cs="Times New Roman"/>
          <w:b w:val="0"/>
        </w:rPr>
        <w:t xml:space="preserve">                   УТВЕРЖДЕНО</w:t>
      </w:r>
    </w:p>
    <w:p w:rsidR="00A41BB2" w:rsidRPr="00A41BB2" w:rsidRDefault="00A41BB2" w:rsidP="00A41BB2">
      <w:pPr>
        <w:pStyle w:val="ConsPlusTitle"/>
        <w:jc w:val="right"/>
        <w:rPr>
          <w:rFonts w:ascii="Times New Roman" w:hAnsi="Times New Roman" w:cs="Times New Roman"/>
          <w:b w:val="0"/>
        </w:rPr>
      </w:pPr>
      <w:r w:rsidRPr="00A41BB2">
        <w:rPr>
          <w:rFonts w:ascii="Times New Roman" w:hAnsi="Times New Roman" w:cs="Times New Roman"/>
          <w:b w:val="0"/>
        </w:rPr>
        <w:t xml:space="preserve">решением Совета депутатов </w:t>
      </w:r>
    </w:p>
    <w:p w:rsidR="00A41BB2" w:rsidRPr="00A41BB2" w:rsidRDefault="00A41BB2" w:rsidP="00A41BB2">
      <w:pPr>
        <w:pStyle w:val="ConsPlusTitle"/>
        <w:jc w:val="right"/>
        <w:rPr>
          <w:rFonts w:ascii="Times New Roman" w:hAnsi="Times New Roman" w:cs="Times New Roman"/>
          <w:b w:val="0"/>
        </w:rPr>
      </w:pPr>
      <w:r w:rsidRPr="00A41BB2">
        <w:rPr>
          <w:rFonts w:ascii="Times New Roman" w:hAnsi="Times New Roman" w:cs="Times New Roman"/>
          <w:b w:val="0"/>
        </w:rPr>
        <w:t xml:space="preserve">Лехминского  сельского поселения </w:t>
      </w:r>
    </w:p>
    <w:p w:rsidR="00A41BB2" w:rsidRPr="00A41BB2" w:rsidRDefault="00A41BB2" w:rsidP="00A41BB2">
      <w:pPr>
        <w:pStyle w:val="ConsPlusTitle"/>
        <w:jc w:val="right"/>
        <w:rPr>
          <w:rFonts w:ascii="Times New Roman" w:hAnsi="Times New Roman" w:cs="Times New Roman"/>
          <w:b w:val="0"/>
        </w:rPr>
      </w:pPr>
      <w:r w:rsidRPr="00A41BB2">
        <w:rPr>
          <w:rFonts w:ascii="Times New Roman" w:hAnsi="Times New Roman" w:cs="Times New Roman"/>
          <w:b w:val="0"/>
        </w:rPr>
        <w:t xml:space="preserve">Холм-Жирковского района </w:t>
      </w:r>
    </w:p>
    <w:p w:rsidR="00A41BB2" w:rsidRPr="00A41BB2" w:rsidRDefault="00A41BB2" w:rsidP="00A41BB2">
      <w:pPr>
        <w:pStyle w:val="ConsPlusTitle"/>
        <w:jc w:val="right"/>
        <w:rPr>
          <w:rFonts w:ascii="Times New Roman" w:hAnsi="Times New Roman" w:cs="Times New Roman"/>
          <w:b w:val="0"/>
        </w:rPr>
      </w:pPr>
      <w:r w:rsidRPr="00A41BB2">
        <w:rPr>
          <w:rFonts w:ascii="Times New Roman" w:hAnsi="Times New Roman" w:cs="Times New Roman"/>
          <w:b w:val="0"/>
        </w:rPr>
        <w:t xml:space="preserve">Смоленской области </w:t>
      </w:r>
    </w:p>
    <w:p w:rsidR="00A41BB2" w:rsidRPr="00A41BB2" w:rsidRDefault="00A41BB2" w:rsidP="00A41BB2">
      <w:pPr>
        <w:pStyle w:val="ConsPlusTitle"/>
        <w:jc w:val="right"/>
        <w:rPr>
          <w:rFonts w:ascii="Times New Roman" w:hAnsi="Times New Roman" w:cs="Times New Roman"/>
          <w:b w:val="0"/>
        </w:rPr>
      </w:pPr>
      <w:r w:rsidRPr="00A41BB2">
        <w:rPr>
          <w:rFonts w:ascii="Times New Roman" w:hAnsi="Times New Roman" w:cs="Times New Roman"/>
          <w:b w:val="0"/>
        </w:rPr>
        <w:t>от 26.11.2021г  № 42</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p>
    <w:p w:rsidR="00A41BB2" w:rsidRPr="00A41BB2" w:rsidRDefault="00A41BB2" w:rsidP="00A41BB2">
      <w:pPr>
        <w:pStyle w:val="ConsPlusTitle"/>
        <w:rPr>
          <w:rFonts w:ascii="Times New Roman" w:hAnsi="Times New Roman" w:cs="Times New Roman"/>
          <w:b w:val="0"/>
        </w:rPr>
      </w:pPr>
      <w:r w:rsidRPr="00A41BB2">
        <w:rPr>
          <w:rFonts w:ascii="Times New Roman" w:hAnsi="Times New Roman" w:cs="Times New Roman"/>
          <w:b w:val="0"/>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w:t>
      </w:r>
    </w:p>
    <w:p w:rsidR="00A41BB2" w:rsidRPr="00A41BB2" w:rsidRDefault="00A41BB2" w:rsidP="00A41BB2">
      <w:pPr>
        <w:pStyle w:val="ConsPlusTitle"/>
        <w:rPr>
          <w:rFonts w:ascii="Times New Roman" w:hAnsi="Times New Roman" w:cs="Times New Roman"/>
          <w:b w:val="0"/>
        </w:rPr>
      </w:pPr>
      <w:r w:rsidRPr="00A41BB2">
        <w:rPr>
          <w:rFonts w:ascii="Times New Roman" w:hAnsi="Times New Roman" w:cs="Times New Roman"/>
          <w:b w:val="0"/>
        </w:rPr>
        <w:t>Холм-Жирковского района Смоленской области</w:t>
      </w:r>
    </w:p>
    <w:p w:rsidR="00A41BB2" w:rsidRPr="00A41BB2" w:rsidRDefault="00A41BB2" w:rsidP="00A41BB2">
      <w:pPr>
        <w:pStyle w:val="ConsPlusTitle"/>
        <w:rPr>
          <w:rFonts w:ascii="Times New Roman" w:hAnsi="Times New Roman" w:cs="Times New Roman"/>
          <w:b w:val="0"/>
        </w:rPr>
      </w:pPr>
    </w:p>
    <w:p w:rsidR="00A41BB2" w:rsidRPr="00A41BB2" w:rsidRDefault="00A41BB2" w:rsidP="00A41BB2">
      <w:pPr>
        <w:pStyle w:val="ConsPlusTitle"/>
        <w:rPr>
          <w:rFonts w:ascii="Times New Roman" w:hAnsi="Times New Roman" w:cs="Times New Roman"/>
          <w:b w:val="0"/>
        </w:rPr>
      </w:pPr>
      <w:r w:rsidRPr="00A41BB2">
        <w:rPr>
          <w:rFonts w:ascii="Times New Roman" w:hAnsi="Times New Roman" w:cs="Times New Roman"/>
          <w:b w:val="0"/>
        </w:rPr>
        <w:t>I. Общие положения</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  (далее – муниципальный контроль).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Муниципальный контроль - деятельность контрольного органа, направленная на предупреждение, выявление и пресечение нарушений обязательных требований.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 октября 2003 года №131-ФЗ «Об общих принципах организации местного самоуправления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1.2.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Федеральными законами 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в области автомобильных дорог и дорожной деятельности, установленных в отношении автомобильных дорог местного значения: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электрическом транспорте и в дорожном хозяйстве в области организации регулярных перевозок.</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1.3.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осуществляется  Администрацией Лехминского сельского поселения Холм-Жирковского района Смоленской области (далее – контрольный орган).</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1.4. Должностными лицами Администрацией Лехминского сельского поселения Холм-Жирковского района Смоленской области, осуществляющими муниципальный контроль   являются: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 руководитель контрольного органа – Глава муниципального образования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б) заместитель руководителя контрольного органа – заместитель Главы муниципального образования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 ведущий специалист  Лехминского сельского поселения Холм-Жирковского района Смоленской области, в </w:t>
      </w:r>
      <w:r w:rsidRPr="00A41BB2">
        <w:rPr>
          <w:rFonts w:ascii="Times New Roman" w:hAnsi="Times New Roman" w:cs="Times New Roman"/>
          <w:b w:val="0"/>
        </w:rPr>
        <w:lastRenderedPageBreak/>
        <w:t>должностные обязанности которого в соответствии с его должностной инструкцией входит осуществление полномочий по муниципальному контролю (далее – специалист администрации)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Должностным лицом контрольного органа, уполномоченным принимать решения о проведении контрольных (надзорных) мероприятий, предусматривающих взаимодействие с контролируемым лицом, а также документальных проверок является – руководитель контрольного органа и его заместитель.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Непосредственное осуществление муниципального контроля на автомобильном транспорте, городском наземном электрическом транспорте и в дорожном хозяйстве возлагается на комиссию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 (далее – комиссия), назначенной и утвержденной Главой муниципального образования Лехминского сельского поселения Холм-Жирковского района Смоленской области, в лице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лиц –членов комиссии, формируемых из представителей: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Совета депутатов Лехминского сельского поселения Холм-Жирковского района Смоленской области (по согласованию);</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-Администрации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Члены комиссии при осуществлении муниципального контроля на автомобильном транспорте, городском наземном электрическом транспорте и в дорожном хозяйстве, имеют права, обязанности и несут ответственность в соответствии с Федеральный законом от 31 июля 2020 года № 248-ФЗ «О государственном контроле (надзоре) и муниципальном контроле в Российской Федерации» (далее Федеральный закон № 248-ФЗ) и иными федеральными законами.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1.5. Межведомственное взаимодействие при осуществлении муниципального контроля осуществляется  согласно статьи 20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1.6. Объектами муниципального контроля являются деятельность, действия (бездействие) юридических лиц, индивидуальных предпринимателей и граждан,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1.7. Администрации Лехминского сельского поселения Холм-Жирковского района Смоленской области осуществляет учет объектов муниципального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При сборе, обработке, анализе и учете сведений об объектах контроля для целей их учета Администрации Лехминского сельского поселения Холм-Жирковского района Смоленской области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1.8.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Контролируемые лица при осуществлении муниципального контроля реализуют права и несут обязанности, установленные Федеральным законом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1.9. До 31 декабря 2023 года Администрации Лехминского сельского поселения Холм-Жирковского района Смоленской области готовит в ходе осуществления муниципального контроля документы, информирует контролируемых лиц о совершаемых должностными лицами контрольного органа действиях и принимаемых решениях, обменивается документами и сведениями с контролируемыми лицами на бумажном носителе.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1.10. Формы документов составляемые и используемые при осуществлении муниципального контроля на территории Лехминского сельского поселения Холм-Жирковского района Смоленской области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(Зарегистрировано в Минюсте России 31.05.2021 № 63710).</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2. Профилактика рисков причинения вреда (ущерба)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охраняемым законом ценностям</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sidRPr="00A41BB2">
        <w:rPr>
          <w:rFonts w:ascii="Times New Roman" w:hAnsi="Times New Roman" w:cs="Times New Roman"/>
          <w:b w:val="0"/>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образования   Лехминского сельского поселения Холм-Жирковского района Смоленской области для принятия решения о проведении контрольных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информирование;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обобщение правоприменительной практики;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объявление предостережений;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консультирование;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профилактический визит.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разделе «Муниципальный контроль»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Администрация обязана размещать и поддерживать в актуальном состоянии на официальном сайте Администрации в разделе «Муниципальный контроль»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Администрация также вправе информировать население Лехминского сельского поселения Холм-Жирковского района Смоленской области на собраниях и конференциях граждан об обязательных требованиях, предъявляемых к объектам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муниципального образования  Лехминского сельского поселения Холм-Жирковского района Смоленской области. Указанный доклад размещается в срок до 1 июля года, следующего за отчетным годом, на официальном сайте Администрации в  разделе «Муниципальный контроль».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Лехминского сельского поселения Холм-Жирковского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Личный прием граждан проводится Главой муниципального образования   Лехминского сельского поселения Холм-Жирковского района Смоленской области и (или) должностным лицом, уполномоченным осуществлять </w:t>
      </w:r>
      <w:r w:rsidRPr="00A41BB2">
        <w:rPr>
          <w:rFonts w:ascii="Times New Roman" w:hAnsi="Times New Roman" w:cs="Times New Roman"/>
          <w:b w:val="0"/>
        </w:rPr>
        <w:lastRenderedPageBreak/>
        <w:t>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Консультирование осуществляется в устной или письменной форме по следующим вопросам: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организация и осуществление муниципального контроля на автомобильном транспорте;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порядок осуществления контрольных мероприятий, установленных настоящим Положением;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Консультирование контролируемых лиц в устной форме может осуществляться также на собраниях и конференциях граждан.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контролируемым лицом представлен письменный запрос о представлении письменного ответа по вопросам консультирования;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за время консультирования предоставить в устной форме ответ на поставленные вопросы невозможно;</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ответ на поставленные вопросы требует дополнительного запроса сведений.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«Муниципальный контроль», письменного разъяснения, подписанного Главой муниципального образования Лехминского сельского поселения Холм-Жирковского района Смоленской области или должностным лицом, уполномоченным осуществлять муниципальный контроль на автомобильном транспорте.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w:t>
      </w:r>
      <w:r w:rsidRPr="00A41BB2">
        <w:rPr>
          <w:rFonts w:ascii="Times New Roman" w:hAnsi="Times New Roman" w:cs="Times New Roman"/>
          <w:b w:val="0"/>
        </w:rPr>
        <w:tab/>
        <w:t>Осуществление контрольных мероприятий и контрольных действий</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документарная проверка (посредством получения письменных объяснений, истребования документов, экспертизы);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3.3. Контрольные мероприятия, указанные в подпунктах 1 – 4 пункта 3.1 настоящего Положения, проводятся в форме внеплановых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Внеплановые контрольные мероприятия могут проводиться только после согласования с органами прокуратуры.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3.4. Основанием для проведения контрольных мероприятий, проводимых с взаимодействием с контролируемыми лицами, является: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3.5. Индикаторы риска нарушения обязательных требований указаны в приложении № 1 к настоящему Положению.</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Перечень индикаторов риска нарушения обязательных требований размещается на официальном сайте администрации в разделе «Муниципальный контроль».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муниципального образования   Лехминского сельского поселения Холм-Жирковского района Смоленской области, задания, содержащегося в планах работы администрации,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w:t>
      </w:r>
      <w:r w:rsidRPr="00A41BB2">
        <w:rPr>
          <w:rFonts w:ascii="Times New Roman" w:hAnsi="Times New Roman" w:cs="Times New Roman"/>
          <w:b w:val="0"/>
        </w:rPr>
        <w:lastRenderedPageBreak/>
        <w:t>муниципального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3.12. Срок проведения выездной проверки не может превышать 10 рабочих дней.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государственном контроле (надзоре) и муниципальном контроле в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3.16. Информация о контрольных мероприятиях размещается в Едином реестре контрольных (надзорных)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w:t>
      </w:r>
      <w:r w:rsidRPr="00A41BB2">
        <w:rPr>
          <w:rFonts w:ascii="Times New Roman" w:hAnsi="Times New Roman" w:cs="Times New Roman"/>
          <w:b w:val="0"/>
        </w:rPr>
        <w:lastRenderedPageBreak/>
        <w:t>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Осуществление муниципального контроля</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4.1. В рамках осуществления муниципального контроля контрольным органом проводятся следующие контрольные (надзорные) мероприятия при взаимодействии с контролируемыми лицами: инспекционный визит, рейдовый осмотр, </w:t>
      </w:r>
      <w:r w:rsidRPr="00A41BB2">
        <w:rPr>
          <w:rFonts w:ascii="Times New Roman" w:hAnsi="Times New Roman" w:cs="Times New Roman"/>
          <w:b w:val="0"/>
        </w:rPr>
        <w:lastRenderedPageBreak/>
        <w:t>документарная проверка, выездная проверка.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4.2. Внеплановые контрольные (надзорные) мероприятия осуществляются в соответствии со статьей 66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4.3. Руководствуясь частью 2 статьи 61 Федерального закона № 248-ФЗ муниципальный контроль на территории муниципального образования «Холм-Жирковский район» Смоленской области осуществляется без проведения плановых контрольных (надзорных)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4.4. 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4.5. Внеплановые контрольные (надзорные) мероприятия осуществляются в виде инспекционного визита, рейдового осмотра, документарной проверки и выездной проверки.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4.6. Содержание внеплановых контрольных (надзорных) мероприятий определяется в соответствии с пунктами 4.8 – 4.11 настоящего Положения.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4.7. Проведение контрольных (надзорных) мероприятий осуществляется в соответствии с общими требованиями, установленными статьей 65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4.8. Инспекционный визит проводится в соответствии со статьей 70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4.8.1.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4.8.2. В ходе инспекционного визита могут совершаться следующие контрольные (надзорные) действия: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опрос;</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получение письменных объяснений;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инструментальное обследование;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Инспекционный визит проводится без предварительного уведомления контролируемого лица и собственника производственного объекта.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Контролируемые лица или их представители обязаны обеспечить беспрепятственный доступ должностного лица в здания, сооружения, помещения.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4.8.3.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4.9. Рейдовый осмотр проводится в соответствии со статьей 71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4.9.1.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4.9.2. В ходе рейдового осмотра могут совершаться следующие контрольные (надзорные) действия: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досмотр;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опрос;</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получение письменных объяснений;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истребование документов;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6) инструментальное обследование.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4.9.3.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4.9.4. При проведении рейдового осмотра должностные лица вправе взаимодействовать с находящимися на производственных объектах лицами.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4.9.5.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4.9.6.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4.9.7. Рейдовый осмотр может проводиться только по согласованию с органами прокуратуры, за исключением случаев </w:t>
      </w:r>
      <w:r w:rsidRPr="00A41BB2">
        <w:rPr>
          <w:rFonts w:ascii="Times New Roman" w:hAnsi="Times New Roman" w:cs="Times New Roman"/>
          <w:b w:val="0"/>
        </w:rPr>
        <w:lastRenderedPageBreak/>
        <w:t>его проведения в соответствии с пунктами 3 - 6 части 1 статьи 57 и частью 12 статьи 66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 Документарная проверка проводится в соответствии со статьей                        72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4.10.1.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4.10.3. В ходе документарной проверки могут совершаться следующие контрольные (надзорные) действия: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получение письменных объяснений;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истребование документов.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4.10.7.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в контрольный орган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4.10.8. Внеплановая документарная проверка проводится без согласования с органами прокуратуры.</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 Выездная проверка проводится в соответствии со статьей 73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4.11.3. Выездная проверка проводится в случае, если не представляется возможным:</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4.11.5.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w:t>
      </w:r>
      <w:r w:rsidRPr="00A41BB2">
        <w:rPr>
          <w:rFonts w:ascii="Times New Roman" w:hAnsi="Times New Roman" w:cs="Times New Roman"/>
          <w:b w:val="0"/>
        </w:rPr>
        <w:lastRenderedPageBreak/>
        <w:t>Федерального закона № 248-ФЗ, если иное не предусмотрено федеральным законом о виде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4.11.7. В ходе выездной проверки могут совершаться следующие контрольные (надзорные) действия: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досмотр;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опрос;</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получение письменных объяснений;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истребование документов;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6) инструментальное обследование.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 Без взаимодействия с контролируемым лицом проводятся следующие контрольные (надзорные) мероприятия: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ab/>
        <w:t>а) наблюдение за соблюдением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ab/>
        <w:t>б) выездное обследование.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4.12.1. Наблюдение за соблюдением обязательных требований (мониторинг безопасности).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решение о проведении внепланового контрольного (надзорного) мероприятия в соответствии со статьей 60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решение об объявлении предостережения;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4.12.2. Выездное обследование.</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Выездное обследование проводится в целях оценки соблюдения контролируемыми лицами обязательных требований.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Выездное обследование проводится без информирования контролируемого лица.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4.13. Контрольные (надзорные) действия в рамках контрольного (надзорного) мероприятия осуществляются в соответствии с требованиями Федерального закона № 248-ФЗ.</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4.14. В случае проведения такого контрольного (надзорного) действия, как осмотр,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4.15. Фотосъемка, аудио- и видеозапись осуществляется инспектором, иным должностным лицом, уполномоченным на осуществление действий по фиксации доказательств в ходе проведения контрольно-надзорных мероприятий, посредством использования фотоаппарата, диктофона, видеокамеры, а также мобильных устройств (телефон, смартфон, планшет).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lastRenderedPageBreak/>
        <w:t>При проведении фотосъемки, аудио- и видеозаписи должны применяться приемы фиксации, при которых исключается возможность искажения свойств объектов, должны обеспечиваться условия фиксации, при которых полученные фотоснимки, аудиозапись, видеозапись максимально точно и полно отображают свойства объектов контроля.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Информация о проведении фото-, аудио- и видеозаписи отражается в акте контрольного (надзорного) мероприятия с указанием названия, типа и марки оборудования, с помощью которого проводилась фиксация.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4.16. Случаи, при наступлении которых индивидуальный предприниматель, гражданин являющийся контролируемым лицом, вправе представить в контрольный орган 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данного обращения в контрольный орган:</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болезнь, подтвержденная письменными доказательствами;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нахождение за пределами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3) административный арест;</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4) отсутствие гражданина по месту жительства в жилом помещении (при проведении контрольного (надзорного) мероприятия в отношении данного помещения) по причине нахождения в стационаре, в отпуске, в командировке за пределами населенного пункта.</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 Ключевые показатели муниципального контроля на автомобильном транспорте и их целевые значения</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Приложение № 1</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к Положению о муниципальном контроле</w:t>
      </w:r>
    </w:p>
    <w:p w:rsidR="00A41BB2" w:rsidRPr="00A41BB2" w:rsidRDefault="00A41BB2" w:rsidP="00177BF3">
      <w:pPr>
        <w:pStyle w:val="ConsPlusTitle"/>
        <w:jc w:val="right"/>
        <w:rPr>
          <w:rFonts w:ascii="Times New Roman" w:hAnsi="Times New Roman" w:cs="Times New Roman"/>
          <w:b w:val="0"/>
        </w:rPr>
      </w:pPr>
      <w:r w:rsidRPr="00A41BB2">
        <w:rPr>
          <w:rFonts w:ascii="Times New Roman" w:hAnsi="Times New Roman" w:cs="Times New Roman"/>
          <w:b w:val="0"/>
        </w:rPr>
        <w:t>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w:t>
      </w:r>
    </w:p>
    <w:p w:rsidR="00A41BB2" w:rsidRPr="00A41BB2" w:rsidRDefault="00A41BB2" w:rsidP="00177BF3">
      <w:pPr>
        <w:pStyle w:val="ConsPlusTitle"/>
        <w:jc w:val="righ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Индикаторы риска нарушения обязательных требований, используемые для определения необходимости проведения внеплановых проверок</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при осуществлении Администрацией Лехминского сельского поселения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муниципального контроля на автомобильном транспорте, городском наземном электрическом транспорте и в дорожном хозяйстве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в границах населенных пунктов Лехминского сельского поселения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1. 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Лехминского сельского поселения Холм-Жирковского района Смоленской области и (или) на одной и той же дороге местного значения Лехминского сельского поселения Холм-Жирковского района Смоленской области.</w:t>
      </w:r>
    </w:p>
    <w:p w:rsidR="005A4677" w:rsidRPr="005A4677" w:rsidRDefault="005A4677" w:rsidP="005A4677">
      <w:pPr>
        <w:pStyle w:val="ConsPlusTitle"/>
        <w:jc w:val="left"/>
        <w:rPr>
          <w:rFonts w:ascii="Times New Roman" w:hAnsi="Times New Roman" w:cs="Times New Roman"/>
          <w:b w:val="0"/>
        </w:rPr>
      </w:pPr>
    </w:p>
    <w:p w:rsidR="00321DF2" w:rsidRDefault="00321DF2" w:rsidP="00321DF2">
      <w:pPr>
        <w:pStyle w:val="ConsPlusTitle"/>
        <w:jc w:val="left"/>
        <w:rPr>
          <w:rFonts w:ascii="Times New Roman" w:hAnsi="Times New Roman" w:cs="Times New Roman"/>
          <w:b w:val="0"/>
        </w:rPr>
      </w:pPr>
    </w:p>
    <w:p w:rsidR="00177BF3" w:rsidRDefault="00177BF3" w:rsidP="00321DF2">
      <w:pPr>
        <w:pStyle w:val="ConsPlusTitle"/>
        <w:jc w:val="left"/>
        <w:rPr>
          <w:rFonts w:ascii="Times New Roman" w:hAnsi="Times New Roman" w:cs="Times New Roman"/>
          <w:b w:val="0"/>
        </w:rPr>
      </w:pPr>
    </w:p>
    <w:p w:rsidR="00177BF3" w:rsidRDefault="00177BF3" w:rsidP="00321DF2">
      <w:pPr>
        <w:pStyle w:val="ConsPlusTitle"/>
        <w:jc w:val="left"/>
        <w:rPr>
          <w:rFonts w:ascii="Times New Roman" w:hAnsi="Times New Roman" w:cs="Times New Roman"/>
          <w:b w:val="0"/>
        </w:rPr>
      </w:pPr>
    </w:p>
    <w:p w:rsidR="00177BF3" w:rsidRDefault="00177BF3" w:rsidP="00321DF2">
      <w:pPr>
        <w:pStyle w:val="ConsPlusTitle"/>
        <w:jc w:val="left"/>
        <w:rPr>
          <w:rFonts w:ascii="Times New Roman" w:hAnsi="Times New Roman" w:cs="Times New Roman"/>
          <w:b w:val="0"/>
        </w:rPr>
      </w:pPr>
    </w:p>
    <w:p w:rsidR="00177BF3" w:rsidRDefault="00177BF3" w:rsidP="00321DF2">
      <w:pPr>
        <w:pStyle w:val="ConsPlusTitle"/>
        <w:jc w:val="left"/>
        <w:rPr>
          <w:rFonts w:ascii="Times New Roman" w:hAnsi="Times New Roman" w:cs="Times New Roman"/>
          <w:b w:val="0"/>
        </w:rPr>
      </w:pPr>
    </w:p>
    <w:p w:rsidR="00177BF3" w:rsidRDefault="00177BF3" w:rsidP="00321DF2">
      <w:pPr>
        <w:pStyle w:val="ConsPlusTitle"/>
        <w:jc w:val="left"/>
        <w:rPr>
          <w:rFonts w:ascii="Times New Roman" w:hAnsi="Times New Roman" w:cs="Times New Roman"/>
          <w:b w:val="0"/>
        </w:rPr>
      </w:pPr>
    </w:p>
    <w:p w:rsidR="00177BF3" w:rsidRPr="00321DF2" w:rsidRDefault="00177BF3"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321DF2" w:rsidP="00321DF2">
      <w:pPr>
        <w:pStyle w:val="ConsPlusTitle"/>
        <w:jc w:val="left"/>
        <w:rPr>
          <w:rFonts w:ascii="Times New Roman" w:hAnsi="Times New Roman" w:cs="Times New Roman"/>
          <w:b w:val="0"/>
        </w:rPr>
      </w:pPr>
    </w:p>
    <w:p w:rsidR="00321DF2" w:rsidRPr="00321DF2" w:rsidRDefault="008D04C6" w:rsidP="00321DF2">
      <w:pPr>
        <w:pStyle w:val="ConsPlusTitle"/>
        <w:jc w:val="left"/>
        <w:rPr>
          <w:rFonts w:ascii="Times New Roman" w:hAnsi="Times New Roman" w:cs="Times New Roman"/>
          <w:b w:val="0"/>
        </w:rPr>
      </w:pPr>
      <w:r>
        <w:rPr>
          <w:rFonts w:ascii="Times New Roman" w:hAnsi="Times New Roman" w:cs="Times New Roman"/>
          <w:b w:val="0"/>
          <w:noProof/>
        </w:rPr>
        <w:pict>
          <v:shape id="_x0000_s1037" type="#_x0000_t75" alt="gerb_синий" style="position:absolute;margin-left:233.7pt;margin-top:-47.45pt;width:49.8pt;height:51.6pt;z-index:-1;visibility:visible" wrapcoords="-780 0 -780 21191 21990 21191 21990 0 -780 0">
            <v:imagedata r:id="rId10" o:title="gerb_синий"/>
            <w10:wrap type="tight" side="left"/>
          </v:shape>
        </w:pict>
      </w:r>
    </w:p>
    <w:p w:rsidR="00E17094" w:rsidRDefault="00E17094" w:rsidP="005A4677">
      <w:pPr>
        <w:pStyle w:val="ConsPlusTitle"/>
        <w:widowControl/>
        <w:rPr>
          <w:rFonts w:ascii="Times New Roman" w:hAnsi="Times New Roman" w:cs="Times New Roman"/>
        </w:rPr>
      </w:pPr>
    </w:p>
    <w:p w:rsidR="005A4677" w:rsidRDefault="005A4677" w:rsidP="005A4677">
      <w:pPr>
        <w:pStyle w:val="ConsPlusTitle"/>
        <w:rPr>
          <w:rFonts w:ascii="Times New Roman" w:hAnsi="Times New Roman" w:cs="Times New Roman"/>
        </w:rPr>
      </w:pPr>
      <w:r w:rsidRPr="005A4677">
        <w:rPr>
          <w:rFonts w:ascii="Times New Roman" w:hAnsi="Times New Roman" w:cs="Times New Roman"/>
        </w:rPr>
        <w:t>СОВЕТ ДЕПУТАТОВ ЛЕХМИНСКОГО СЕЛЬСКОГО ПОСЕЛЕНИЯ</w:t>
      </w:r>
    </w:p>
    <w:p w:rsidR="005A4677" w:rsidRPr="005A4677" w:rsidRDefault="005A4677" w:rsidP="005A4677">
      <w:pPr>
        <w:pStyle w:val="ConsPlusTitle"/>
        <w:rPr>
          <w:rFonts w:ascii="Times New Roman" w:hAnsi="Times New Roman" w:cs="Times New Roman"/>
        </w:rPr>
      </w:pPr>
      <w:r w:rsidRPr="005A4677">
        <w:rPr>
          <w:rFonts w:ascii="Times New Roman" w:hAnsi="Times New Roman" w:cs="Times New Roman"/>
        </w:rPr>
        <w:t>ХОЛМ-ЖИРКОВСКОГО РАЙОНА СМОЛЕНСКОЙ ОБЛАСТИ.</w:t>
      </w:r>
    </w:p>
    <w:p w:rsidR="00E17094" w:rsidRDefault="00E17094" w:rsidP="001A1862">
      <w:pPr>
        <w:pStyle w:val="ConsPlusTitle"/>
        <w:widowControl/>
        <w:jc w:val="left"/>
        <w:rPr>
          <w:rFonts w:ascii="Times New Roman" w:hAnsi="Times New Roman" w:cs="Times New Roman"/>
        </w:rPr>
      </w:pPr>
    </w:p>
    <w:p w:rsidR="005A4677" w:rsidRPr="005A4677" w:rsidRDefault="005A4677" w:rsidP="005A4677">
      <w:pPr>
        <w:pStyle w:val="ConsPlusTitle"/>
        <w:jc w:val="left"/>
        <w:rPr>
          <w:rFonts w:ascii="Times New Roman" w:hAnsi="Times New Roman" w:cs="Times New Roman"/>
        </w:rPr>
      </w:pPr>
      <w:r>
        <w:rPr>
          <w:rFonts w:ascii="Times New Roman" w:hAnsi="Times New Roman" w:cs="Times New Roman"/>
        </w:rPr>
        <w:t xml:space="preserve">  </w:t>
      </w:r>
    </w:p>
    <w:p w:rsidR="005A4677" w:rsidRPr="005A4677" w:rsidRDefault="005A4677" w:rsidP="005A4677">
      <w:pPr>
        <w:pStyle w:val="ConsPlusTitle"/>
        <w:rPr>
          <w:rFonts w:ascii="Times New Roman" w:hAnsi="Times New Roman" w:cs="Times New Roman"/>
          <w:b w:val="0"/>
        </w:rPr>
      </w:pPr>
      <w:r w:rsidRPr="005A4677">
        <w:rPr>
          <w:rFonts w:ascii="Times New Roman" w:hAnsi="Times New Roman" w:cs="Times New Roman"/>
          <w:b w:val="0"/>
        </w:rPr>
        <w:t>РЕШЕНИЕ</w:t>
      </w:r>
    </w:p>
    <w:p w:rsidR="005A4677" w:rsidRPr="005A4677" w:rsidRDefault="005A4677" w:rsidP="005A4677">
      <w:pPr>
        <w:pStyle w:val="ConsPlusTitle"/>
        <w:jc w:val="left"/>
        <w:rPr>
          <w:rFonts w:ascii="Times New Roman" w:hAnsi="Times New Roman" w:cs="Times New Roman"/>
          <w:b w:val="0"/>
        </w:rPr>
      </w:pPr>
      <w:r w:rsidRPr="005A4677">
        <w:rPr>
          <w:rFonts w:ascii="Times New Roman" w:hAnsi="Times New Roman" w:cs="Times New Roman"/>
          <w:b w:val="0"/>
        </w:rPr>
        <w:t xml:space="preserve">     </w:t>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r w:rsidRPr="005A4677">
        <w:rPr>
          <w:rFonts w:ascii="Times New Roman" w:hAnsi="Times New Roman" w:cs="Times New Roman"/>
          <w:b w:val="0"/>
        </w:rPr>
        <w:tab/>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от  26.11.2021                                           </w:t>
      </w:r>
      <w:r>
        <w:rPr>
          <w:rFonts w:ascii="Times New Roman" w:hAnsi="Times New Roman" w:cs="Times New Roman"/>
          <w:b w:val="0"/>
        </w:rPr>
        <w:t xml:space="preserve">                            </w:t>
      </w:r>
      <w:r w:rsidRPr="00A41BB2">
        <w:rPr>
          <w:rFonts w:ascii="Times New Roman" w:hAnsi="Times New Roman" w:cs="Times New Roman"/>
          <w:b w:val="0"/>
        </w:rPr>
        <w:t xml:space="preserve">   № 43 </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О внесении изменений в решение Совета депутатов Лехминского сельского поселения Холм-Жирковского района Смоленской области от 17.10.2018г №23  «О налоге на имущество физических лиц на территории Лехминского сельского поселения Холм-Жирковского района Смоленской области»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r w:rsidRPr="00A41BB2">
        <w:rPr>
          <w:rFonts w:ascii="Times New Roman" w:hAnsi="Times New Roman" w:cs="Times New Roman"/>
          <w:b w:val="0"/>
        </w:rPr>
        <w:tab/>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r w:rsidRPr="00A41BB2">
        <w:rPr>
          <w:rFonts w:ascii="Times New Roman" w:hAnsi="Times New Roman" w:cs="Times New Roman"/>
          <w:b w:val="0"/>
        </w:rPr>
        <w:tab/>
        <w:t>В соответствии с Налоговым кодексом Российской Федерации, Совет депутатов Лехминского сельского поселения Холм-Жирковского района Смоленской области</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Р Е Ш И Л:</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r w:rsidRPr="00A41BB2">
        <w:rPr>
          <w:rFonts w:ascii="Times New Roman" w:hAnsi="Times New Roman" w:cs="Times New Roman"/>
          <w:b w:val="0"/>
        </w:rPr>
        <w:tab/>
        <w:t xml:space="preserve">1. Внести в решение Совета депутатов Лехминского сельского поселения Холм-Жирковского района Смоленской области от 17.10.2018г №23«О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налоге на имущество физических лиц на территории  Лехминского сельского поселения Холм-Жирковского района Смоленской области» (в редакции решений Совета депутатов от 17.04.2019г №10,от 27.11.2019г №53 ) следующие изменения: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1) пункт 1 исключить;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r w:rsidRPr="00A41BB2">
        <w:rPr>
          <w:rFonts w:ascii="Times New Roman" w:hAnsi="Times New Roman" w:cs="Times New Roman"/>
          <w:b w:val="0"/>
        </w:rPr>
        <w:tab/>
        <w:t>2) в пункте 3:</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а) в подпункте 1 слова «0,1» заменить словами «0,2»;</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r w:rsidRPr="00A41BB2">
        <w:rPr>
          <w:rFonts w:ascii="Times New Roman" w:hAnsi="Times New Roman" w:cs="Times New Roman"/>
          <w:b w:val="0"/>
        </w:rPr>
        <w:tab/>
        <w:t>б) подпункт 2 изложить в следующей редакции: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«2) 1,2 процента в 2022 году, 1,6 процента в 2023 году, 2 процента в 2024 году и последующие годы в отношении: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объектов налогообложения, кадастровая стоимость каждого из которых превышает 300 миллионов рублей».»;</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3) пункт 5 исключить.</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r w:rsidRPr="00A41BB2">
        <w:rPr>
          <w:rFonts w:ascii="Times New Roman" w:hAnsi="Times New Roman" w:cs="Times New Roman"/>
          <w:b w:val="0"/>
        </w:rPr>
        <w:tab/>
        <w:t xml:space="preserve"> 2. Опубликовать настоящее решение в средстве массовой информации Лехминского сельского поселения Холм-Жирковского района Смоленской области «Лехминский вестник».</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 </w:t>
      </w:r>
      <w:r w:rsidRPr="00A41BB2">
        <w:rPr>
          <w:rFonts w:ascii="Times New Roman" w:hAnsi="Times New Roman" w:cs="Times New Roman"/>
          <w:b w:val="0"/>
        </w:rPr>
        <w:tab/>
        <w:t>3. Настоящее решение вступает в силу с 1 января 2022 года, но не ранее чем по истечению одного месяца со дня его официального опубликования.</w:t>
      </w: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Глава муниципального образования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Лехминского сельского поселения</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 xml:space="preserve">Холм-Жирковского  района </w:t>
      </w:r>
    </w:p>
    <w:p w:rsidR="00A41BB2" w:rsidRPr="00A41BB2" w:rsidRDefault="00A41BB2" w:rsidP="00A41BB2">
      <w:pPr>
        <w:pStyle w:val="ConsPlusTitle"/>
        <w:jc w:val="left"/>
        <w:rPr>
          <w:rFonts w:ascii="Times New Roman" w:hAnsi="Times New Roman" w:cs="Times New Roman"/>
          <w:b w:val="0"/>
        </w:rPr>
      </w:pPr>
      <w:r w:rsidRPr="00A41BB2">
        <w:rPr>
          <w:rFonts w:ascii="Times New Roman" w:hAnsi="Times New Roman" w:cs="Times New Roman"/>
          <w:b w:val="0"/>
        </w:rPr>
        <w:t>Смоленской области                                                                               Н.В.Борисова</w:t>
      </w:r>
    </w:p>
    <w:p w:rsidR="00A41BB2" w:rsidRPr="00A41BB2" w:rsidRDefault="00A41BB2" w:rsidP="00A41BB2">
      <w:pPr>
        <w:pStyle w:val="ConsPlusTitle"/>
        <w:jc w:val="left"/>
        <w:rPr>
          <w:rFonts w:ascii="Times New Roman" w:hAnsi="Times New Roman" w:cs="Times New Roman"/>
          <w:b w:val="0"/>
        </w:rPr>
      </w:pPr>
    </w:p>
    <w:p w:rsidR="00E17094" w:rsidRPr="001A1862" w:rsidRDefault="00E17094" w:rsidP="001A1862">
      <w:pPr>
        <w:pStyle w:val="ConsPlusTitle"/>
        <w:widowControl/>
        <w:jc w:val="left"/>
        <w:rPr>
          <w:rFonts w:ascii="Times New Roman" w:hAnsi="Times New Roman" w:cs="Times New Roman"/>
        </w:rPr>
      </w:pPr>
    </w:p>
    <w:tbl>
      <w:tblPr>
        <w:tblpPr w:leftFromText="180" w:rightFromText="180" w:vertAnchor="text" w:horzAnchor="margin" w:tblpY="263"/>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4"/>
        <w:gridCol w:w="3786"/>
        <w:gridCol w:w="3324"/>
      </w:tblGrid>
      <w:tr w:rsidR="00D37E89" w:rsidTr="00177BF3">
        <w:trPr>
          <w:trHeight w:val="1627"/>
        </w:trPr>
        <w:tc>
          <w:tcPr>
            <w:tcW w:w="3304" w:type="dxa"/>
            <w:tcBorders>
              <w:top w:val="single" w:sz="4" w:space="0" w:color="auto"/>
              <w:left w:val="single" w:sz="4" w:space="0" w:color="auto"/>
              <w:bottom w:val="single" w:sz="4" w:space="0" w:color="auto"/>
              <w:right w:val="single" w:sz="4" w:space="0" w:color="auto"/>
            </w:tcBorders>
          </w:tcPr>
          <w:p w:rsidR="00D37E89" w:rsidRDefault="00D37E89" w:rsidP="007561B4">
            <w:pPr>
              <w:pStyle w:val="a3"/>
              <w:spacing w:before="0" w:beforeAutospacing="0" w:after="0" w:afterAutospacing="0"/>
              <w:rPr>
                <w:sz w:val="20"/>
                <w:szCs w:val="20"/>
              </w:rPr>
            </w:pPr>
            <w:r>
              <w:rPr>
                <w:sz w:val="20"/>
                <w:szCs w:val="20"/>
              </w:rPr>
              <w:t>Газета</w:t>
            </w:r>
          </w:p>
          <w:p w:rsidR="00D37E89" w:rsidRDefault="00D37E89" w:rsidP="007561B4">
            <w:pPr>
              <w:pStyle w:val="a3"/>
              <w:spacing w:before="0" w:beforeAutospacing="0" w:after="0" w:afterAutospacing="0"/>
              <w:rPr>
                <w:sz w:val="20"/>
                <w:szCs w:val="20"/>
              </w:rPr>
            </w:pPr>
            <w:r>
              <w:rPr>
                <w:sz w:val="20"/>
                <w:szCs w:val="20"/>
              </w:rPr>
              <w:t>«Лехминский вестник»</w:t>
            </w:r>
          </w:p>
          <w:p w:rsidR="00D37E89" w:rsidRDefault="00A41BB2" w:rsidP="007561B4">
            <w:pPr>
              <w:pStyle w:val="a3"/>
              <w:spacing w:before="0" w:beforeAutospacing="0" w:after="0" w:afterAutospacing="0"/>
              <w:rPr>
                <w:sz w:val="20"/>
                <w:szCs w:val="20"/>
              </w:rPr>
            </w:pPr>
            <w:r>
              <w:rPr>
                <w:sz w:val="20"/>
                <w:szCs w:val="20"/>
              </w:rPr>
              <w:t xml:space="preserve"> № 18 (38)  от 26.11.</w:t>
            </w:r>
            <w:r w:rsidR="000D6FD5">
              <w:rPr>
                <w:sz w:val="20"/>
                <w:szCs w:val="20"/>
              </w:rPr>
              <w:t>2021</w:t>
            </w:r>
            <w:r w:rsidR="00D37E89">
              <w:rPr>
                <w:sz w:val="20"/>
                <w:szCs w:val="20"/>
              </w:rPr>
              <w:t xml:space="preserve"> года. </w:t>
            </w:r>
          </w:p>
          <w:p w:rsidR="00D37E89" w:rsidRDefault="00D37E89" w:rsidP="007561B4">
            <w:pPr>
              <w:pStyle w:val="a3"/>
              <w:spacing w:before="0" w:beforeAutospacing="0" w:after="0" w:afterAutospacing="0"/>
              <w:rPr>
                <w:sz w:val="20"/>
                <w:szCs w:val="20"/>
              </w:rPr>
            </w:pPr>
          </w:p>
          <w:p w:rsidR="00D37E89" w:rsidRDefault="00981B17" w:rsidP="007561B4">
            <w:pPr>
              <w:pStyle w:val="a3"/>
              <w:spacing w:before="0" w:beforeAutospacing="0" w:after="0" w:afterAutospacing="0"/>
              <w:rPr>
                <w:sz w:val="20"/>
                <w:szCs w:val="20"/>
              </w:rPr>
            </w:pPr>
            <w:r>
              <w:rPr>
                <w:sz w:val="20"/>
                <w:szCs w:val="20"/>
              </w:rPr>
              <w:t>Тираж 5 экз. (</w:t>
            </w:r>
            <w:r w:rsidR="00A41BB2">
              <w:rPr>
                <w:sz w:val="20"/>
                <w:szCs w:val="20"/>
              </w:rPr>
              <w:t>25</w:t>
            </w:r>
            <w:r w:rsidR="00947B4C" w:rsidRPr="00D91DC5">
              <w:rPr>
                <w:sz w:val="20"/>
                <w:szCs w:val="20"/>
              </w:rPr>
              <w:t xml:space="preserve">-и </w:t>
            </w:r>
            <w:r w:rsidR="00D37E89" w:rsidRPr="00D91DC5">
              <w:rPr>
                <w:sz w:val="20"/>
                <w:szCs w:val="20"/>
              </w:rPr>
              <w:t>страницах)</w:t>
            </w:r>
          </w:p>
          <w:p w:rsidR="00D37E89" w:rsidRDefault="00D37E89" w:rsidP="007561B4">
            <w:pPr>
              <w:pStyle w:val="a3"/>
              <w:spacing w:before="0" w:beforeAutospacing="0" w:after="0" w:afterAutospacing="0"/>
              <w:rPr>
                <w:sz w:val="20"/>
                <w:szCs w:val="20"/>
              </w:rPr>
            </w:pPr>
          </w:p>
          <w:p w:rsidR="00D37E89" w:rsidRDefault="00D37E89" w:rsidP="007561B4">
            <w:pPr>
              <w:pStyle w:val="a3"/>
              <w:spacing w:before="0" w:beforeAutospacing="0" w:after="0" w:afterAutospacing="0"/>
              <w:rPr>
                <w:sz w:val="20"/>
                <w:szCs w:val="20"/>
              </w:rPr>
            </w:pPr>
            <w:r>
              <w:rPr>
                <w:sz w:val="20"/>
                <w:szCs w:val="20"/>
              </w:rPr>
              <w:t>Распространяется бесплатно.</w:t>
            </w:r>
          </w:p>
        </w:tc>
        <w:tc>
          <w:tcPr>
            <w:tcW w:w="3786"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Учредители: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24"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Наш адрес:</w:t>
            </w:r>
          </w:p>
          <w:p w:rsidR="00D37E89" w:rsidRDefault="00D37E89" w:rsidP="007561B4">
            <w:pPr>
              <w:pStyle w:val="a3"/>
              <w:spacing w:before="0" w:beforeAutospacing="0" w:after="0" w:afterAutospacing="0"/>
              <w:jc w:val="both"/>
              <w:rPr>
                <w:sz w:val="20"/>
                <w:szCs w:val="20"/>
              </w:rPr>
            </w:pPr>
            <w:r>
              <w:rPr>
                <w:sz w:val="20"/>
                <w:szCs w:val="20"/>
              </w:rPr>
              <w:t>215653 Смоленская область, Холм-Жирковский район, д. Лехмино, пер. Центральный, дом 2.</w:t>
            </w:r>
          </w:p>
          <w:p w:rsidR="00D37E89" w:rsidRDefault="00D37E89" w:rsidP="007561B4">
            <w:pPr>
              <w:pStyle w:val="a3"/>
              <w:spacing w:before="0" w:beforeAutospacing="0" w:after="0" w:afterAutospacing="0"/>
              <w:rPr>
                <w:sz w:val="20"/>
                <w:szCs w:val="20"/>
              </w:rPr>
            </w:pPr>
            <w:r>
              <w:rPr>
                <w:rStyle w:val="header-user-namejs-header-user-name"/>
                <w:sz w:val="20"/>
                <w:szCs w:val="20"/>
              </w:rPr>
              <w:t>Эл.адрес: molehmino@yandex.ru</w:t>
            </w:r>
          </w:p>
          <w:p w:rsidR="00D37E89" w:rsidRDefault="00D37E89" w:rsidP="007561B4">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177BF3">
        <w:trPr>
          <w:trHeight w:val="413"/>
        </w:trPr>
        <w:tc>
          <w:tcPr>
            <w:tcW w:w="10414" w:type="dxa"/>
            <w:gridSpan w:val="3"/>
            <w:tcBorders>
              <w:top w:val="single" w:sz="4" w:space="0" w:color="auto"/>
              <w:left w:val="single" w:sz="4" w:space="0" w:color="auto"/>
              <w:bottom w:val="single" w:sz="4" w:space="0" w:color="auto"/>
              <w:right w:val="single" w:sz="4" w:space="0" w:color="auto"/>
            </w:tcBorders>
            <w:hideMark/>
          </w:tcPr>
          <w:p w:rsidR="00D37E89" w:rsidRDefault="00D37E89" w:rsidP="007561B4">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w:t>
            </w:r>
            <w:r w:rsidR="00CC0599">
              <w:rPr>
                <w:rFonts w:ascii="Times New Roman" w:hAnsi="Times New Roman" w:cs="Times New Roman"/>
                <w:sz w:val="20"/>
                <w:szCs w:val="20"/>
              </w:rPr>
              <w:t>мер подготовили: Л.А. Федотова;</w:t>
            </w:r>
            <w:r>
              <w:rPr>
                <w:rFonts w:ascii="Times New Roman" w:hAnsi="Times New Roman" w:cs="Times New Roman"/>
                <w:sz w:val="20"/>
                <w:szCs w:val="20"/>
              </w:rPr>
              <w:t xml:space="preserve"> </w:t>
            </w:r>
            <w:r w:rsidR="00712DAF">
              <w:rPr>
                <w:rFonts w:ascii="Times New Roman" w:hAnsi="Times New Roman" w:cs="Times New Roman"/>
                <w:sz w:val="20"/>
                <w:szCs w:val="20"/>
              </w:rPr>
              <w:t>Н.Ю.Акимова</w:t>
            </w:r>
          </w:p>
        </w:tc>
      </w:tr>
    </w:tbl>
    <w:p w:rsidR="00D96965" w:rsidRDefault="00D96965" w:rsidP="00D96965">
      <w:pPr>
        <w:autoSpaceDE w:val="0"/>
        <w:autoSpaceDN w:val="0"/>
        <w:adjustRightInd w:val="0"/>
        <w:jc w:val="both"/>
        <w:rPr>
          <w:sz w:val="28"/>
          <w:szCs w:val="28"/>
        </w:rPr>
      </w:pPr>
      <w:r>
        <w:rPr>
          <w:sz w:val="28"/>
          <w:szCs w:val="28"/>
        </w:rPr>
        <w:lastRenderedPageBreak/>
        <w:t xml:space="preserve">                </w:t>
      </w:r>
    </w:p>
    <w:sectPr w:rsidR="00D96965" w:rsidSect="00A234C1">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E3" w:rsidRDefault="000956E3" w:rsidP="009F67EC">
      <w:pPr>
        <w:spacing w:after="0" w:line="240" w:lineRule="auto"/>
      </w:pPr>
      <w:r>
        <w:separator/>
      </w:r>
    </w:p>
  </w:endnote>
  <w:endnote w:type="continuationSeparator" w:id="0">
    <w:p w:rsidR="000956E3" w:rsidRDefault="000956E3"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0" w:rsidRDefault="008D04C6">
    <w:pPr>
      <w:pStyle w:val="ac"/>
      <w:jc w:val="right"/>
    </w:pPr>
    <w:fldSimple w:instr=" PAGE   \* MERGEFORMAT ">
      <w:r w:rsidR="00177BF3">
        <w:rPr>
          <w:noProof/>
        </w:rPr>
        <w:t>25</w:t>
      </w:r>
    </w:fldSimple>
  </w:p>
  <w:p w:rsidR="002A5580" w:rsidRDefault="002A55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E3" w:rsidRDefault="000956E3" w:rsidP="009F67EC">
      <w:pPr>
        <w:spacing w:after="0" w:line="240" w:lineRule="auto"/>
      </w:pPr>
      <w:r>
        <w:separator/>
      </w:r>
    </w:p>
  </w:footnote>
  <w:footnote w:type="continuationSeparator" w:id="0">
    <w:p w:rsidR="000956E3" w:rsidRDefault="000956E3"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19C12B32"/>
    <w:multiLevelType w:val="hybridMultilevel"/>
    <w:tmpl w:val="EDAA200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77FF7"/>
    <w:multiLevelType w:val="multilevel"/>
    <w:tmpl w:val="EB90A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66B7"/>
    <w:rsid w:val="0004708A"/>
    <w:rsid w:val="00047131"/>
    <w:rsid w:val="000472FB"/>
    <w:rsid w:val="00051005"/>
    <w:rsid w:val="00056717"/>
    <w:rsid w:val="00056B06"/>
    <w:rsid w:val="00061B3B"/>
    <w:rsid w:val="00067844"/>
    <w:rsid w:val="00075892"/>
    <w:rsid w:val="00077E99"/>
    <w:rsid w:val="00082986"/>
    <w:rsid w:val="000916DD"/>
    <w:rsid w:val="00091C10"/>
    <w:rsid w:val="000956E3"/>
    <w:rsid w:val="000B1CD9"/>
    <w:rsid w:val="000B1D77"/>
    <w:rsid w:val="000B317D"/>
    <w:rsid w:val="000B3EBA"/>
    <w:rsid w:val="000B7CFC"/>
    <w:rsid w:val="000C0F6D"/>
    <w:rsid w:val="000C1F7B"/>
    <w:rsid w:val="000C64A4"/>
    <w:rsid w:val="000D4CA9"/>
    <w:rsid w:val="000D6FD5"/>
    <w:rsid w:val="000E0339"/>
    <w:rsid w:val="000E1429"/>
    <w:rsid w:val="000E2D2C"/>
    <w:rsid w:val="000F1BCE"/>
    <w:rsid w:val="000F569A"/>
    <w:rsid w:val="00101433"/>
    <w:rsid w:val="00103960"/>
    <w:rsid w:val="001103BC"/>
    <w:rsid w:val="00110BA6"/>
    <w:rsid w:val="001312EC"/>
    <w:rsid w:val="00135585"/>
    <w:rsid w:val="00137B28"/>
    <w:rsid w:val="0014593A"/>
    <w:rsid w:val="00151F07"/>
    <w:rsid w:val="00153D39"/>
    <w:rsid w:val="00161A46"/>
    <w:rsid w:val="00166122"/>
    <w:rsid w:val="001729B6"/>
    <w:rsid w:val="00173E08"/>
    <w:rsid w:val="00177BF3"/>
    <w:rsid w:val="001820BC"/>
    <w:rsid w:val="00182631"/>
    <w:rsid w:val="001856E5"/>
    <w:rsid w:val="001925C1"/>
    <w:rsid w:val="001A0DF5"/>
    <w:rsid w:val="001A1217"/>
    <w:rsid w:val="001A1862"/>
    <w:rsid w:val="001A3772"/>
    <w:rsid w:val="001B2A65"/>
    <w:rsid w:val="001B49FA"/>
    <w:rsid w:val="001C1A2D"/>
    <w:rsid w:val="001C62B2"/>
    <w:rsid w:val="001E0AAB"/>
    <w:rsid w:val="001E6475"/>
    <w:rsid w:val="001F089C"/>
    <w:rsid w:val="001F26DA"/>
    <w:rsid w:val="001F3D07"/>
    <w:rsid w:val="001F5A11"/>
    <w:rsid w:val="001F654E"/>
    <w:rsid w:val="00203A55"/>
    <w:rsid w:val="002110A0"/>
    <w:rsid w:val="002113A6"/>
    <w:rsid w:val="00212FFE"/>
    <w:rsid w:val="00215BCF"/>
    <w:rsid w:val="00226F80"/>
    <w:rsid w:val="00236338"/>
    <w:rsid w:val="0023729B"/>
    <w:rsid w:val="00251E9D"/>
    <w:rsid w:val="0026006C"/>
    <w:rsid w:val="0027053A"/>
    <w:rsid w:val="002773CC"/>
    <w:rsid w:val="00284222"/>
    <w:rsid w:val="00286328"/>
    <w:rsid w:val="002912DF"/>
    <w:rsid w:val="002956D1"/>
    <w:rsid w:val="002970E7"/>
    <w:rsid w:val="002A5580"/>
    <w:rsid w:val="002A7674"/>
    <w:rsid w:val="002C5C56"/>
    <w:rsid w:val="002D2FBB"/>
    <w:rsid w:val="002D65D6"/>
    <w:rsid w:val="002D7E3B"/>
    <w:rsid w:val="00302467"/>
    <w:rsid w:val="003025A1"/>
    <w:rsid w:val="00304CA1"/>
    <w:rsid w:val="003128D8"/>
    <w:rsid w:val="00316C52"/>
    <w:rsid w:val="00320B4D"/>
    <w:rsid w:val="00321DF2"/>
    <w:rsid w:val="003260CB"/>
    <w:rsid w:val="00332EE4"/>
    <w:rsid w:val="00337091"/>
    <w:rsid w:val="00341602"/>
    <w:rsid w:val="0034466F"/>
    <w:rsid w:val="00346F40"/>
    <w:rsid w:val="0034753D"/>
    <w:rsid w:val="00347590"/>
    <w:rsid w:val="00361CDA"/>
    <w:rsid w:val="00381050"/>
    <w:rsid w:val="00386282"/>
    <w:rsid w:val="00386FD6"/>
    <w:rsid w:val="003925B6"/>
    <w:rsid w:val="003A4344"/>
    <w:rsid w:val="003A6AD6"/>
    <w:rsid w:val="003C5049"/>
    <w:rsid w:val="003C657D"/>
    <w:rsid w:val="003D088D"/>
    <w:rsid w:val="003D2657"/>
    <w:rsid w:val="003D29F2"/>
    <w:rsid w:val="003D43FF"/>
    <w:rsid w:val="003E0F54"/>
    <w:rsid w:val="003E18C0"/>
    <w:rsid w:val="003E6006"/>
    <w:rsid w:val="003E7588"/>
    <w:rsid w:val="00411C6C"/>
    <w:rsid w:val="00420A39"/>
    <w:rsid w:val="004221D7"/>
    <w:rsid w:val="00441018"/>
    <w:rsid w:val="004500B7"/>
    <w:rsid w:val="00453323"/>
    <w:rsid w:val="00457055"/>
    <w:rsid w:val="00465EC9"/>
    <w:rsid w:val="00471C37"/>
    <w:rsid w:val="00476242"/>
    <w:rsid w:val="00481EBA"/>
    <w:rsid w:val="00482857"/>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2950"/>
    <w:rsid w:val="00514C07"/>
    <w:rsid w:val="005170A0"/>
    <w:rsid w:val="0052510A"/>
    <w:rsid w:val="005254C4"/>
    <w:rsid w:val="00531D6A"/>
    <w:rsid w:val="005321BB"/>
    <w:rsid w:val="0053292B"/>
    <w:rsid w:val="0053577F"/>
    <w:rsid w:val="005357DA"/>
    <w:rsid w:val="00536616"/>
    <w:rsid w:val="00537616"/>
    <w:rsid w:val="005578FF"/>
    <w:rsid w:val="005648E8"/>
    <w:rsid w:val="005708B1"/>
    <w:rsid w:val="00575F5F"/>
    <w:rsid w:val="00586632"/>
    <w:rsid w:val="00586662"/>
    <w:rsid w:val="00590296"/>
    <w:rsid w:val="00592492"/>
    <w:rsid w:val="005979D4"/>
    <w:rsid w:val="005A3ECD"/>
    <w:rsid w:val="005A4677"/>
    <w:rsid w:val="005B1C67"/>
    <w:rsid w:val="005B50B0"/>
    <w:rsid w:val="005C107D"/>
    <w:rsid w:val="005C40E1"/>
    <w:rsid w:val="005C48DC"/>
    <w:rsid w:val="005C48DF"/>
    <w:rsid w:val="005D0589"/>
    <w:rsid w:val="005D3A12"/>
    <w:rsid w:val="005F0E82"/>
    <w:rsid w:val="005F36BC"/>
    <w:rsid w:val="005F4266"/>
    <w:rsid w:val="00603609"/>
    <w:rsid w:val="0060484C"/>
    <w:rsid w:val="006106E9"/>
    <w:rsid w:val="00614909"/>
    <w:rsid w:val="006158D9"/>
    <w:rsid w:val="006303D5"/>
    <w:rsid w:val="00630F5D"/>
    <w:rsid w:val="00632823"/>
    <w:rsid w:val="00636979"/>
    <w:rsid w:val="006417F4"/>
    <w:rsid w:val="006504F4"/>
    <w:rsid w:val="006623F5"/>
    <w:rsid w:val="00671C9E"/>
    <w:rsid w:val="00673FE8"/>
    <w:rsid w:val="00675850"/>
    <w:rsid w:val="006776D8"/>
    <w:rsid w:val="00683860"/>
    <w:rsid w:val="00685CC4"/>
    <w:rsid w:val="00694A86"/>
    <w:rsid w:val="0069533D"/>
    <w:rsid w:val="006A16D9"/>
    <w:rsid w:val="006A5E72"/>
    <w:rsid w:val="006B14D9"/>
    <w:rsid w:val="006C00EE"/>
    <w:rsid w:val="006E02AF"/>
    <w:rsid w:val="006E128F"/>
    <w:rsid w:val="006E58D6"/>
    <w:rsid w:val="006E7F96"/>
    <w:rsid w:val="006F3139"/>
    <w:rsid w:val="0070038A"/>
    <w:rsid w:val="00700C1B"/>
    <w:rsid w:val="00702EF6"/>
    <w:rsid w:val="00704871"/>
    <w:rsid w:val="00707910"/>
    <w:rsid w:val="00710B9A"/>
    <w:rsid w:val="00712DAF"/>
    <w:rsid w:val="00713F47"/>
    <w:rsid w:val="00715A8F"/>
    <w:rsid w:val="0071713E"/>
    <w:rsid w:val="007228EA"/>
    <w:rsid w:val="007420A7"/>
    <w:rsid w:val="007452FD"/>
    <w:rsid w:val="007475F6"/>
    <w:rsid w:val="007529A3"/>
    <w:rsid w:val="00754FEF"/>
    <w:rsid w:val="007561B4"/>
    <w:rsid w:val="00757211"/>
    <w:rsid w:val="00757348"/>
    <w:rsid w:val="00765E10"/>
    <w:rsid w:val="007705C1"/>
    <w:rsid w:val="00777BE2"/>
    <w:rsid w:val="00791BCA"/>
    <w:rsid w:val="00797C20"/>
    <w:rsid w:val="007B0289"/>
    <w:rsid w:val="007B2E71"/>
    <w:rsid w:val="007B5EA6"/>
    <w:rsid w:val="007C380A"/>
    <w:rsid w:val="007C734C"/>
    <w:rsid w:val="007D5CEA"/>
    <w:rsid w:val="007F36B7"/>
    <w:rsid w:val="00800108"/>
    <w:rsid w:val="00814D3E"/>
    <w:rsid w:val="008221F6"/>
    <w:rsid w:val="0084115F"/>
    <w:rsid w:val="00843E88"/>
    <w:rsid w:val="008443E5"/>
    <w:rsid w:val="008516E6"/>
    <w:rsid w:val="0085330D"/>
    <w:rsid w:val="00854892"/>
    <w:rsid w:val="00865777"/>
    <w:rsid w:val="00866357"/>
    <w:rsid w:val="00866F5B"/>
    <w:rsid w:val="00870FAD"/>
    <w:rsid w:val="00872231"/>
    <w:rsid w:val="0087680E"/>
    <w:rsid w:val="00876EA5"/>
    <w:rsid w:val="00883591"/>
    <w:rsid w:val="008839FF"/>
    <w:rsid w:val="00885E0B"/>
    <w:rsid w:val="00890C29"/>
    <w:rsid w:val="00891870"/>
    <w:rsid w:val="008B0438"/>
    <w:rsid w:val="008B1061"/>
    <w:rsid w:val="008B1CF6"/>
    <w:rsid w:val="008C328B"/>
    <w:rsid w:val="008C6A8E"/>
    <w:rsid w:val="008D03F6"/>
    <w:rsid w:val="008D04C6"/>
    <w:rsid w:val="008D2809"/>
    <w:rsid w:val="008D2EE5"/>
    <w:rsid w:val="008E6037"/>
    <w:rsid w:val="008F5766"/>
    <w:rsid w:val="008F6838"/>
    <w:rsid w:val="008F68F0"/>
    <w:rsid w:val="00901981"/>
    <w:rsid w:val="00906919"/>
    <w:rsid w:val="00913F64"/>
    <w:rsid w:val="0091438E"/>
    <w:rsid w:val="00916106"/>
    <w:rsid w:val="00917E2B"/>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81B17"/>
    <w:rsid w:val="0098590B"/>
    <w:rsid w:val="009872CE"/>
    <w:rsid w:val="009905F1"/>
    <w:rsid w:val="00990FA7"/>
    <w:rsid w:val="009925B9"/>
    <w:rsid w:val="00993527"/>
    <w:rsid w:val="00996428"/>
    <w:rsid w:val="009A1DA3"/>
    <w:rsid w:val="009A2B77"/>
    <w:rsid w:val="009A5EAA"/>
    <w:rsid w:val="009B2CCD"/>
    <w:rsid w:val="009B3809"/>
    <w:rsid w:val="009B637A"/>
    <w:rsid w:val="009B6B3B"/>
    <w:rsid w:val="009C0E2F"/>
    <w:rsid w:val="009C23D6"/>
    <w:rsid w:val="009D010E"/>
    <w:rsid w:val="009D7B03"/>
    <w:rsid w:val="009F0702"/>
    <w:rsid w:val="009F4E98"/>
    <w:rsid w:val="009F67EC"/>
    <w:rsid w:val="00A018C0"/>
    <w:rsid w:val="00A04E34"/>
    <w:rsid w:val="00A13F98"/>
    <w:rsid w:val="00A146A0"/>
    <w:rsid w:val="00A234C1"/>
    <w:rsid w:val="00A273CD"/>
    <w:rsid w:val="00A41BB2"/>
    <w:rsid w:val="00A569D2"/>
    <w:rsid w:val="00A61D0F"/>
    <w:rsid w:val="00A63489"/>
    <w:rsid w:val="00A63D1B"/>
    <w:rsid w:val="00A80BD4"/>
    <w:rsid w:val="00A82510"/>
    <w:rsid w:val="00A829AC"/>
    <w:rsid w:val="00A82EEA"/>
    <w:rsid w:val="00A8374D"/>
    <w:rsid w:val="00A87D17"/>
    <w:rsid w:val="00A90026"/>
    <w:rsid w:val="00A903FD"/>
    <w:rsid w:val="00A92B8C"/>
    <w:rsid w:val="00AA0FE1"/>
    <w:rsid w:val="00AA3175"/>
    <w:rsid w:val="00AA66D4"/>
    <w:rsid w:val="00AB05D6"/>
    <w:rsid w:val="00AB3E4B"/>
    <w:rsid w:val="00AB4B8F"/>
    <w:rsid w:val="00AC05CD"/>
    <w:rsid w:val="00AC1651"/>
    <w:rsid w:val="00AC5BDF"/>
    <w:rsid w:val="00AC76B0"/>
    <w:rsid w:val="00AD1FDB"/>
    <w:rsid w:val="00AD20BA"/>
    <w:rsid w:val="00AD5504"/>
    <w:rsid w:val="00AD7CAD"/>
    <w:rsid w:val="00AE6471"/>
    <w:rsid w:val="00B02877"/>
    <w:rsid w:val="00B041A5"/>
    <w:rsid w:val="00B10EFC"/>
    <w:rsid w:val="00B128C2"/>
    <w:rsid w:val="00B23FAE"/>
    <w:rsid w:val="00B3371A"/>
    <w:rsid w:val="00B33D21"/>
    <w:rsid w:val="00B402D9"/>
    <w:rsid w:val="00B45EFE"/>
    <w:rsid w:val="00B614EB"/>
    <w:rsid w:val="00B759D9"/>
    <w:rsid w:val="00B80421"/>
    <w:rsid w:val="00B8300E"/>
    <w:rsid w:val="00B96BB6"/>
    <w:rsid w:val="00BA4515"/>
    <w:rsid w:val="00BA4B85"/>
    <w:rsid w:val="00BA6A1F"/>
    <w:rsid w:val="00BB44A3"/>
    <w:rsid w:val="00BB5A43"/>
    <w:rsid w:val="00BB76BD"/>
    <w:rsid w:val="00BD73F0"/>
    <w:rsid w:val="00BF6C90"/>
    <w:rsid w:val="00C02BDD"/>
    <w:rsid w:val="00C12E15"/>
    <w:rsid w:val="00C22EAC"/>
    <w:rsid w:val="00C35EF4"/>
    <w:rsid w:val="00C3644D"/>
    <w:rsid w:val="00C376DC"/>
    <w:rsid w:val="00C45301"/>
    <w:rsid w:val="00C46CE7"/>
    <w:rsid w:val="00C47A22"/>
    <w:rsid w:val="00C47B55"/>
    <w:rsid w:val="00C60A51"/>
    <w:rsid w:val="00C63594"/>
    <w:rsid w:val="00C66724"/>
    <w:rsid w:val="00C90333"/>
    <w:rsid w:val="00C978CA"/>
    <w:rsid w:val="00CA17D3"/>
    <w:rsid w:val="00CA18F0"/>
    <w:rsid w:val="00CA2BE0"/>
    <w:rsid w:val="00CA3DDE"/>
    <w:rsid w:val="00CB4843"/>
    <w:rsid w:val="00CC0599"/>
    <w:rsid w:val="00CC232A"/>
    <w:rsid w:val="00CD31CA"/>
    <w:rsid w:val="00CE17FA"/>
    <w:rsid w:val="00CF277E"/>
    <w:rsid w:val="00D006C1"/>
    <w:rsid w:val="00D05B09"/>
    <w:rsid w:val="00D14C05"/>
    <w:rsid w:val="00D1503F"/>
    <w:rsid w:val="00D17308"/>
    <w:rsid w:val="00D21910"/>
    <w:rsid w:val="00D21DBF"/>
    <w:rsid w:val="00D23270"/>
    <w:rsid w:val="00D23AF6"/>
    <w:rsid w:val="00D27632"/>
    <w:rsid w:val="00D31368"/>
    <w:rsid w:val="00D338C3"/>
    <w:rsid w:val="00D369BB"/>
    <w:rsid w:val="00D37E89"/>
    <w:rsid w:val="00D4415E"/>
    <w:rsid w:val="00D4674B"/>
    <w:rsid w:val="00D47E33"/>
    <w:rsid w:val="00D54951"/>
    <w:rsid w:val="00D57C74"/>
    <w:rsid w:val="00D62530"/>
    <w:rsid w:val="00D661FD"/>
    <w:rsid w:val="00D74F46"/>
    <w:rsid w:val="00D75894"/>
    <w:rsid w:val="00D91DC5"/>
    <w:rsid w:val="00D96965"/>
    <w:rsid w:val="00DA4272"/>
    <w:rsid w:val="00DA6976"/>
    <w:rsid w:val="00DD0332"/>
    <w:rsid w:val="00DD17BF"/>
    <w:rsid w:val="00DD17E4"/>
    <w:rsid w:val="00DD4ABA"/>
    <w:rsid w:val="00DD618F"/>
    <w:rsid w:val="00DE7D8E"/>
    <w:rsid w:val="00DF58C3"/>
    <w:rsid w:val="00E004F0"/>
    <w:rsid w:val="00E05E79"/>
    <w:rsid w:val="00E12732"/>
    <w:rsid w:val="00E14E4E"/>
    <w:rsid w:val="00E17094"/>
    <w:rsid w:val="00E24F0A"/>
    <w:rsid w:val="00E3017E"/>
    <w:rsid w:val="00E319AC"/>
    <w:rsid w:val="00E31FAD"/>
    <w:rsid w:val="00E44D92"/>
    <w:rsid w:val="00E45482"/>
    <w:rsid w:val="00E46BD7"/>
    <w:rsid w:val="00E6188D"/>
    <w:rsid w:val="00E71A62"/>
    <w:rsid w:val="00E74C80"/>
    <w:rsid w:val="00E801A4"/>
    <w:rsid w:val="00E832DE"/>
    <w:rsid w:val="00E86EBE"/>
    <w:rsid w:val="00E90BA7"/>
    <w:rsid w:val="00EA4252"/>
    <w:rsid w:val="00EA572C"/>
    <w:rsid w:val="00EB561F"/>
    <w:rsid w:val="00EB7353"/>
    <w:rsid w:val="00EC7F5E"/>
    <w:rsid w:val="00ED0099"/>
    <w:rsid w:val="00EE08D6"/>
    <w:rsid w:val="00EE4764"/>
    <w:rsid w:val="00EE58A9"/>
    <w:rsid w:val="00EF0C0F"/>
    <w:rsid w:val="00EF58CF"/>
    <w:rsid w:val="00F03787"/>
    <w:rsid w:val="00F03B59"/>
    <w:rsid w:val="00F0548E"/>
    <w:rsid w:val="00F059C3"/>
    <w:rsid w:val="00F07AA3"/>
    <w:rsid w:val="00F11F58"/>
    <w:rsid w:val="00F2078A"/>
    <w:rsid w:val="00F3417D"/>
    <w:rsid w:val="00F41984"/>
    <w:rsid w:val="00F61E24"/>
    <w:rsid w:val="00F73118"/>
    <w:rsid w:val="00F81B22"/>
    <w:rsid w:val="00F83C32"/>
    <w:rsid w:val="00F85D68"/>
    <w:rsid w:val="00F867C3"/>
    <w:rsid w:val="00F86AD2"/>
    <w:rsid w:val="00F93B7E"/>
    <w:rsid w:val="00FA4FCF"/>
    <w:rsid w:val="00FA690D"/>
    <w:rsid w:val="00FC74AD"/>
    <w:rsid w:val="00FD00C9"/>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uiPriority w:val="99"/>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973802168">
      <w:bodyDiv w:val="1"/>
      <w:marLeft w:val="0"/>
      <w:marRight w:val="0"/>
      <w:marTop w:val="0"/>
      <w:marBottom w:val="0"/>
      <w:divBdr>
        <w:top w:val="none" w:sz="0" w:space="0" w:color="auto"/>
        <w:left w:val="none" w:sz="0" w:space="0" w:color="auto"/>
        <w:bottom w:val="none" w:sz="0" w:space="0" w:color="auto"/>
        <w:right w:val="none" w:sz="0" w:space="0" w:color="auto"/>
      </w:divBdr>
    </w:div>
    <w:div w:id="1085146808">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8E1CE-6342-46D4-9333-D95FC488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18095</Words>
  <Characters>103142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136</cp:revision>
  <cp:lastPrinted>2020-12-07T12:16:00Z</cp:lastPrinted>
  <dcterms:created xsi:type="dcterms:W3CDTF">2019-08-15T09:00:00Z</dcterms:created>
  <dcterms:modified xsi:type="dcterms:W3CDTF">2021-12-06T06:58:00Z</dcterms:modified>
</cp:coreProperties>
</file>