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03" w:rsidRPr="00797EAF" w:rsidRDefault="00806EC8" w:rsidP="00806EC8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806EC8" w:rsidRDefault="00806EC8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auto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144145</wp:posOffset>
            </wp:positionV>
            <wp:extent cx="461010" cy="480060"/>
            <wp:effectExtent l="19050" t="0" r="0" b="0"/>
            <wp:wrapTight wrapText="bothSides">
              <wp:wrapPolygon edited="0">
                <wp:start x="-893" y="0"/>
                <wp:lineTo x="-893" y="20571"/>
                <wp:lineTo x="21421" y="20571"/>
                <wp:lineTo x="21421" y="0"/>
                <wp:lineTo x="-893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EC8" w:rsidRDefault="00806EC8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806EC8" w:rsidRDefault="00806EC8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847A22" w:rsidRPr="00797EAF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797EAF">
        <w:rPr>
          <w:rFonts w:ascii="Times New Roman" w:hAnsi="Times New Roman" w:cs="Times New Roman"/>
          <w:b/>
          <w:color w:val="auto"/>
          <w:sz w:val="27"/>
          <w:szCs w:val="27"/>
        </w:rPr>
        <w:t xml:space="preserve">АДМИНИСТРАЦИЯ </w:t>
      </w:r>
    </w:p>
    <w:p w:rsidR="00B3016B" w:rsidRPr="00797EAF" w:rsidRDefault="009133A1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797EAF">
        <w:rPr>
          <w:rFonts w:ascii="Times New Roman" w:hAnsi="Times New Roman" w:cs="Times New Roman"/>
          <w:b/>
          <w:color w:val="auto"/>
          <w:sz w:val="27"/>
          <w:szCs w:val="27"/>
        </w:rPr>
        <w:t>ЛЕХМИНСКОГО</w:t>
      </w:r>
      <w:r w:rsidR="00B3016B" w:rsidRPr="00797EAF">
        <w:rPr>
          <w:rFonts w:ascii="Times New Roman" w:hAnsi="Times New Roman" w:cs="Times New Roman"/>
          <w:b/>
          <w:color w:val="auto"/>
          <w:sz w:val="27"/>
          <w:szCs w:val="27"/>
        </w:rPr>
        <w:t xml:space="preserve"> СЕЛЬСКОГО ПОСЕЛЕНИЯ  </w:t>
      </w:r>
    </w:p>
    <w:p w:rsidR="00B3016B" w:rsidRPr="00797EAF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797EAF">
        <w:rPr>
          <w:rFonts w:ascii="Times New Roman" w:hAnsi="Times New Roman" w:cs="Times New Roman"/>
          <w:b/>
          <w:color w:val="auto"/>
          <w:sz w:val="27"/>
          <w:szCs w:val="27"/>
        </w:rPr>
        <w:t>ХОЛМ-ЖИРКОВСКОГО РАЙОНА СМОЛЕНСКОЙ ОБЛАСТИ</w:t>
      </w:r>
    </w:p>
    <w:p w:rsidR="003761D2" w:rsidRPr="00797EAF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761D2" w:rsidRPr="00797EAF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97EA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797EAF">
        <w:rPr>
          <w:rFonts w:ascii="Times New Roman" w:hAnsi="Times New Roman" w:cs="Times New Roman"/>
          <w:sz w:val="27"/>
          <w:szCs w:val="27"/>
        </w:rPr>
        <w:t xml:space="preserve"> О С Т А Н О В Л Е Н И Е</w:t>
      </w:r>
    </w:p>
    <w:p w:rsidR="003761D2" w:rsidRPr="00797EAF" w:rsidRDefault="003761D2" w:rsidP="003761D2">
      <w:pPr>
        <w:pStyle w:val="a3"/>
        <w:ind w:left="0" w:firstLine="0"/>
        <w:rPr>
          <w:b/>
          <w:sz w:val="27"/>
          <w:szCs w:val="27"/>
        </w:rPr>
      </w:pPr>
    </w:p>
    <w:p w:rsidR="009133A1" w:rsidRPr="00797EAF" w:rsidRDefault="009133A1" w:rsidP="005F56BC">
      <w:pPr>
        <w:pStyle w:val="a3"/>
        <w:ind w:left="0" w:firstLine="0"/>
        <w:rPr>
          <w:sz w:val="27"/>
          <w:szCs w:val="27"/>
        </w:rPr>
      </w:pPr>
    </w:p>
    <w:p w:rsidR="003761D2" w:rsidRPr="00797EAF" w:rsidRDefault="009A10A0" w:rsidP="005F56BC">
      <w:pPr>
        <w:pStyle w:val="a3"/>
        <w:ind w:left="0" w:firstLine="0"/>
        <w:rPr>
          <w:sz w:val="27"/>
          <w:szCs w:val="27"/>
        </w:rPr>
      </w:pPr>
      <w:r>
        <w:rPr>
          <w:sz w:val="27"/>
          <w:szCs w:val="27"/>
        </w:rPr>
        <w:t>о</w:t>
      </w:r>
      <w:r w:rsidR="003761D2" w:rsidRPr="00797EAF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806EC8">
        <w:rPr>
          <w:sz w:val="27"/>
          <w:szCs w:val="27"/>
        </w:rPr>
        <w:t>______</w:t>
      </w:r>
      <w:r w:rsidR="00CD35C8" w:rsidRPr="00797EAF">
        <w:rPr>
          <w:sz w:val="27"/>
          <w:szCs w:val="27"/>
        </w:rPr>
        <w:t>2022г</w:t>
      </w:r>
      <w:r w:rsidR="00114D4B" w:rsidRPr="00797EAF">
        <w:rPr>
          <w:sz w:val="27"/>
          <w:szCs w:val="27"/>
        </w:rPr>
        <w:t>.</w:t>
      </w:r>
      <w:r w:rsidR="00EB6424" w:rsidRPr="00797EAF">
        <w:rPr>
          <w:sz w:val="27"/>
          <w:szCs w:val="27"/>
        </w:rPr>
        <w:t xml:space="preserve"> </w:t>
      </w:r>
      <w:r w:rsidR="00B3016B" w:rsidRPr="00797EAF">
        <w:rPr>
          <w:sz w:val="27"/>
          <w:szCs w:val="27"/>
        </w:rPr>
        <w:t xml:space="preserve">                     </w:t>
      </w:r>
      <w:r w:rsidR="005F56BC" w:rsidRPr="00797EAF">
        <w:rPr>
          <w:sz w:val="27"/>
          <w:szCs w:val="27"/>
        </w:rPr>
        <w:t>№</w:t>
      </w:r>
      <w:r w:rsidR="00CD35C8" w:rsidRPr="00797EAF">
        <w:rPr>
          <w:sz w:val="27"/>
          <w:szCs w:val="27"/>
        </w:rPr>
        <w:t xml:space="preserve"> </w:t>
      </w:r>
      <w:r w:rsidR="00806EC8">
        <w:rPr>
          <w:sz w:val="27"/>
          <w:szCs w:val="27"/>
        </w:rPr>
        <w:t>____</w:t>
      </w:r>
    </w:p>
    <w:p w:rsidR="00315596" w:rsidRPr="00797EAF" w:rsidRDefault="00315596" w:rsidP="00856169">
      <w:pPr>
        <w:ind w:left="6096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856169" w:rsidRPr="00797EAF" w:rsidTr="009A10A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6169" w:rsidRPr="00797EAF" w:rsidRDefault="008B0E27" w:rsidP="008B0E2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97EAF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 Администрации Лехминского сельского поселения Холм-Жирковского района Смоленской области от 18.02.2022 № 20 «Об утверждении Порядка принятия решения о разработке  муниципальных программ, их формирования и реализации»</w:t>
            </w:r>
          </w:p>
        </w:tc>
      </w:tr>
      <w:tr w:rsidR="00856169" w:rsidRPr="00797EAF" w:rsidTr="009A10A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169" w:rsidRPr="00797EAF" w:rsidRDefault="00856169" w:rsidP="009A10A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56169" w:rsidRPr="00797EAF" w:rsidRDefault="00856169" w:rsidP="00856169">
      <w:pPr>
        <w:pStyle w:val="ConsPlusNormal"/>
        <w:ind w:firstLine="0"/>
        <w:contextualSpacing/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856169" w:rsidRPr="00797EAF" w:rsidRDefault="008B0E27" w:rsidP="00856169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color w:val="auto"/>
          <w:sz w:val="27"/>
          <w:szCs w:val="27"/>
        </w:rPr>
      </w:pPr>
      <w:r w:rsidRPr="00797EA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 № 786 «О системе управления </w:t>
      </w:r>
      <w:proofErr w:type="gramStart"/>
      <w:r w:rsidRPr="00797EAF">
        <w:rPr>
          <w:rFonts w:ascii="Times New Roman" w:hAnsi="Times New Roman" w:cs="Times New Roman"/>
          <w:b w:val="0"/>
          <w:color w:val="auto"/>
          <w:sz w:val="27"/>
          <w:szCs w:val="27"/>
        </w:rPr>
        <w:t>государственными</w:t>
      </w:r>
      <w:proofErr w:type="gramEnd"/>
      <w:r w:rsidRPr="00797EA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программами Российской Федерации», постановлением Администрации Смоленской области от 19.09.2013 № 703 «Об утверждении </w:t>
      </w:r>
      <w:proofErr w:type="gramStart"/>
      <w:r w:rsidRPr="00797EAF">
        <w:rPr>
          <w:rFonts w:ascii="Times New Roman" w:hAnsi="Times New Roman" w:cs="Times New Roman"/>
          <w:b w:val="0"/>
          <w:color w:val="auto"/>
          <w:sz w:val="27"/>
          <w:szCs w:val="27"/>
        </w:rPr>
        <w:t>Порядка проведения оценки эффективности реализации государственных программ Смоленской</w:t>
      </w:r>
      <w:proofErr w:type="gramEnd"/>
      <w:r w:rsidRPr="00797EA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области» (в редакции от 19.01.2022 № 4) и в целях совершенствования программно-целевого обеспечения процессов управления, </w:t>
      </w:r>
      <w:r w:rsidR="002036BB" w:rsidRPr="00797E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56169" w:rsidRPr="00797EA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Администрация </w:t>
      </w:r>
      <w:r w:rsidR="007A5DB4" w:rsidRPr="00797EAF">
        <w:rPr>
          <w:rFonts w:ascii="Times New Roman" w:hAnsi="Times New Roman" w:cs="Times New Roman"/>
          <w:b w:val="0"/>
          <w:color w:val="auto"/>
          <w:sz w:val="27"/>
          <w:szCs w:val="27"/>
        </w:rPr>
        <w:t>Лехминского сельского поселения Холм-Жирковского района Смоленской области</w:t>
      </w:r>
    </w:p>
    <w:p w:rsidR="00856169" w:rsidRPr="00797EAF" w:rsidRDefault="00856169" w:rsidP="00856169">
      <w:pPr>
        <w:pStyle w:val="ConsPlusNormal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856169" w:rsidRPr="00797EAF" w:rsidRDefault="00856169" w:rsidP="00856169">
      <w:pPr>
        <w:pStyle w:val="ConsPlusNormal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797EAF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Pr="00797EAF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Pr="00797EAF">
        <w:rPr>
          <w:rFonts w:ascii="Times New Roman" w:hAnsi="Times New Roman"/>
          <w:sz w:val="27"/>
          <w:szCs w:val="27"/>
        </w:rPr>
        <w:t>н</w:t>
      </w:r>
      <w:proofErr w:type="spellEnd"/>
      <w:r w:rsidRPr="00797EAF">
        <w:rPr>
          <w:rFonts w:ascii="Times New Roman" w:hAnsi="Times New Roman"/>
          <w:sz w:val="27"/>
          <w:szCs w:val="27"/>
        </w:rPr>
        <w:t xml:space="preserve"> о в л я е т:</w:t>
      </w:r>
    </w:p>
    <w:p w:rsidR="00856169" w:rsidRPr="00797EAF" w:rsidRDefault="00856169" w:rsidP="0085616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931CA" w:rsidRPr="00797EAF" w:rsidRDefault="003931CA" w:rsidP="003931CA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EAF">
        <w:rPr>
          <w:rFonts w:ascii="Times New Roman" w:hAnsi="Times New Roman"/>
          <w:sz w:val="27"/>
          <w:szCs w:val="27"/>
        </w:rPr>
        <w:t xml:space="preserve">Внести в постановление Администрации Лехминского сельского поселения Холм-Жирковского района Смоленской области № 20 от 18.02.2022 года «Об утверждении Порядка принятия решения о разработке муниципальных программ, их формирования и реализации» следующие изменения: </w:t>
      </w:r>
    </w:p>
    <w:p w:rsidR="003931CA" w:rsidRPr="00797EAF" w:rsidRDefault="003931CA" w:rsidP="003931CA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p w:rsidR="003931CA" w:rsidRPr="00797EAF" w:rsidRDefault="003931CA" w:rsidP="009E1B18">
      <w:pPr>
        <w:ind w:firstLine="709"/>
        <w:jc w:val="both"/>
        <w:rPr>
          <w:b/>
          <w:sz w:val="27"/>
          <w:szCs w:val="27"/>
        </w:rPr>
      </w:pPr>
      <w:r w:rsidRPr="00797EAF">
        <w:rPr>
          <w:b/>
          <w:sz w:val="27"/>
          <w:szCs w:val="27"/>
        </w:rPr>
        <w:t>- пункт 5.8. изложить в новой редакции: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0A0">
        <w:rPr>
          <w:rFonts w:ascii="Times New Roman" w:hAnsi="Times New Roman" w:cs="Times New Roman"/>
          <w:sz w:val="27"/>
          <w:szCs w:val="27"/>
        </w:rPr>
        <w:t>«В</w:t>
      </w:r>
      <w:r w:rsidRPr="00797EAF">
        <w:rPr>
          <w:rFonts w:ascii="Times New Roman" w:hAnsi="Times New Roman" w:cs="Times New Roman"/>
          <w:sz w:val="27"/>
          <w:szCs w:val="27"/>
        </w:rPr>
        <w:t>несение изменений в муниципальную программу осуществляется путем подготовки проекта постановления администрации поселения о внесении изменений в муниципальную программу (далее - проект изменений).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</w:t>
      </w:r>
      <w:r w:rsidRPr="00797EAF">
        <w:rPr>
          <w:rFonts w:ascii="Times New Roman" w:hAnsi="Times New Roman" w:cs="Times New Roman"/>
          <w:sz w:val="27"/>
          <w:szCs w:val="27"/>
        </w:rPr>
        <w:lastRenderedPageBreak/>
        <w:t xml:space="preserve">приведения муниципальной программы в соответствие со стратегией социально-экономического развития Лехминского сельского поселения или перечнем муниципальных программ, изменения структуры муниципальной программы в соответствии с требованием настоящего Порядка.  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 xml:space="preserve">При внесении изменений в муниципальную программу могут быть внесены изменения, касающиеся фактических значений целевых показателей (индикаторов) муниципальной программы (при наличии соответствующей информации) и фактических расходов за счет всех источников за отчетный период. 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>Подготовка проекта изменений осуществляется ответственным исполнителем муниципальной программы.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>К проекту изменений ответственный исполнитель  готовит пояснительную записку с указанием причин и изложением изменений, вносимых в муниципальную программу.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97EAF">
        <w:rPr>
          <w:rFonts w:ascii="Times New Roman" w:hAnsi="Times New Roman" w:cs="Times New Roman"/>
          <w:sz w:val="27"/>
          <w:szCs w:val="27"/>
        </w:rPr>
        <w:t>В ходе исполнения бюджета сельским поселением в текущем финансовом году, показатели фактического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основаниям, которые предусмотрены в соответствии с Бюджетным кодексом Российской Федерации и нормативными правовыми актами муниципального образования, регулирующими внесение изменений в сводную бюджетную роспись без внесения изменений в решение о бюджете»;</w:t>
      </w:r>
      <w:proofErr w:type="gramEnd"/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31CA" w:rsidRPr="00797EAF" w:rsidRDefault="003931CA" w:rsidP="009E1B18">
      <w:pPr>
        <w:ind w:firstLine="709"/>
        <w:jc w:val="both"/>
        <w:rPr>
          <w:b/>
          <w:sz w:val="27"/>
          <w:szCs w:val="27"/>
        </w:rPr>
      </w:pPr>
      <w:r w:rsidRPr="00797EAF">
        <w:rPr>
          <w:b/>
          <w:sz w:val="27"/>
          <w:szCs w:val="27"/>
        </w:rPr>
        <w:t>- пункт 5.9. изложить в новой редакции: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0A0">
        <w:rPr>
          <w:rFonts w:ascii="Times New Roman" w:hAnsi="Times New Roman" w:cs="Times New Roman"/>
          <w:sz w:val="27"/>
          <w:szCs w:val="27"/>
        </w:rPr>
        <w:t>«Внесение изменений в муниципальные программы в течение финансового года</w:t>
      </w:r>
      <w:r w:rsidRPr="00797EAF">
        <w:rPr>
          <w:rFonts w:ascii="Times New Roman" w:hAnsi="Times New Roman" w:cs="Times New Roman"/>
          <w:sz w:val="27"/>
          <w:szCs w:val="27"/>
        </w:rPr>
        <w:t xml:space="preserve"> может не осуществляться, если отклонение объема бюджетных ассигнований местного бюджета, утвержденного Решением Совета депутатов, на реализацию каждого из комплекса процессных мероприятий муниципальной программы составляет не более чем </w:t>
      </w:r>
      <w:r w:rsidRPr="00797EAF">
        <w:rPr>
          <w:rFonts w:ascii="Times New Roman" w:hAnsi="Times New Roman" w:cs="Times New Roman"/>
          <w:b/>
          <w:sz w:val="27"/>
          <w:szCs w:val="27"/>
        </w:rPr>
        <w:t>20 процентов</w:t>
      </w:r>
      <w:r w:rsidRPr="00797EAF">
        <w:rPr>
          <w:rFonts w:ascii="Times New Roman" w:hAnsi="Times New Roman" w:cs="Times New Roman"/>
          <w:sz w:val="27"/>
          <w:szCs w:val="27"/>
        </w:rPr>
        <w:t xml:space="preserve"> накопительным итогом в течение финансового года от объема, установленного муниципальной программой.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>Муниципальные программы подлежат приведению в соответствие в части объемов бюджетных ассигнований с решением о бюджете не позднее трех месяцев со дня его утверждения»;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31CA" w:rsidRPr="00797EAF" w:rsidRDefault="003931CA" w:rsidP="003931CA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7EAF">
        <w:rPr>
          <w:rFonts w:ascii="Times New Roman" w:hAnsi="Times New Roman" w:cs="Times New Roman"/>
          <w:b/>
          <w:sz w:val="27"/>
          <w:szCs w:val="27"/>
        </w:rPr>
        <w:t>- абзац 1 пункта 7.9. дополнить словами: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>«по формам согласно приложениям 9, 10 настоящего Порядка»;</w:t>
      </w:r>
    </w:p>
    <w:p w:rsidR="003931CA" w:rsidRPr="00797EAF" w:rsidRDefault="003931CA" w:rsidP="003931C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31CA" w:rsidRPr="00797EAF" w:rsidRDefault="003931CA" w:rsidP="003931CA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7EAF">
        <w:rPr>
          <w:rFonts w:ascii="Times New Roman" w:hAnsi="Times New Roman" w:cs="Times New Roman"/>
          <w:b/>
          <w:sz w:val="27"/>
          <w:szCs w:val="27"/>
        </w:rPr>
        <w:t>- пункт 7.10. дополнить абзацем следующего содержания:</w:t>
      </w:r>
    </w:p>
    <w:p w:rsidR="003931CA" w:rsidRPr="00797EAF" w:rsidRDefault="003931CA" w:rsidP="003931CA">
      <w:pPr>
        <w:pStyle w:val="af"/>
        <w:ind w:firstLine="709"/>
        <w:jc w:val="both"/>
        <w:rPr>
          <w:sz w:val="27"/>
          <w:szCs w:val="27"/>
        </w:rPr>
      </w:pPr>
      <w:r w:rsidRPr="00797EAF">
        <w:rPr>
          <w:sz w:val="27"/>
          <w:szCs w:val="27"/>
        </w:rPr>
        <w:t xml:space="preserve">«-годовой отчет о реализации муниципальной программы размещается ответственным исполнителем на официальном сайте Администрации муниципального образования Лехминского сельского поселения Холм-Жирковского района Смоленской области в сети «Интернет» до 1 апреля года, следующего, </w:t>
      </w:r>
      <w:proofErr w:type="gramStart"/>
      <w:r w:rsidRPr="00797EAF">
        <w:rPr>
          <w:sz w:val="27"/>
          <w:szCs w:val="27"/>
        </w:rPr>
        <w:t>за</w:t>
      </w:r>
      <w:proofErr w:type="gramEnd"/>
      <w:r w:rsidRPr="00797EAF">
        <w:rPr>
          <w:sz w:val="27"/>
          <w:szCs w:val="27"/>
        </w:rPr>
        <w:t xml:space="preserve"> отчетным».</w:t>
      </w:r>
    </w:p>
    <w:p w:rsidR="003931CA" w:rsidRPr="00797EAF" w:rsidRDefault="003931CA" w:rsidP="003931CA">
      <w:pPr>
        <w:pStyle w:val="11"/>
        <w:keepNext w:val="0"/>
        <w:tabs>
          <w:tab w:val="left" w:pos="3969"/>
        </w:tabs>
        <w:outlineLvl w:val="9"/>
        <w:rPr>
          <w:rStyle w:val="ad"/>
          <w:rFonts w:eastAsiaTheme="minorEastAsia"/>
          <w:sz w:val="27"/>
          <w:szCs w:val="27"/>
        </w:rPr>
      </w:pPr>
      <w:r w:rsidRPr="00797EAF">
        <w:rPr>
          <w:sz w:val="27"/>
          <w:szCs w:val="27"/>
        </w:rPr>
        <w:t xml:space="preserve">  </w:t>
      </w:r>
    </w:p>
    <w:p w:rsidR="003931CA" w:rsidRPr="00797EAF" w:rsidRDefault="003931CA" w:rsidP="003931CA">
      <w:pPr>
        <w:pStyle w:val="ConsNonformat"/>
        <w:widowControl/>
        <w:numPr>
          <w:ilvl w:val="0"/>
          <w:numId w:val="3"/>
        </w:numPr>
        <w:rPr>
          <w:rFonts w:ascii="Times New Roman" w:eastAsia="Lucida Sans Unicode" w:hAnsi="Times New Roman"/>
          <w:kern w:val="1"/>
          <w:sz w:val="27"/>
          <w:szCs w:val="27"/>
        </w:rPr>
      </w:pPr>
      <w:proofErr w:type="gramStart"/>
      <w:r w:rsidRPr="00797EAF">
        <w:rPr>
          <w:rFonts w:ascii="Times New Roman" w:eastAsia="Lucida Sans Unicode" w:hAnsi="Times New Roman"/>
          <w:kern w:val="1"/>
          <w:sz w:val="27"/>
          <w:szCs w:val="27"/>
        </w:rPr>
        <w:t>Контроль за</w:t>
      </w:r>
      <w:proofErr w:type="gramEnd"/>
      <w:r w:rsidRPr="00797EAF">
        <w:rPr>
          <w:rFonts w:ascii="Times New Roman" w:eastAsia="Lucida Sans Unicode" w:hAnsi="Times New Roman"/>
          <w:kern w:val="1"/>
          <w:sz w:val="27"/>
          <w:szCs w:val="27"/>
        </w:rPr>
        <w:t xml:space="preserve"> исполнением настоящего Постановления оставляю за собой.</w:t>
      </w:r>
    </w:p>
    <w:p w:rsidR="00856169" w:rsidRPr="00797EAF" w:rsidRDefault="00856169" w:rsidP="00856169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C568E" w:rsidRPr="00797EAF" w:rsidRDefault="008D6303">
      <w:pPr>
        <w:rPr>
          <w:sz w:val="27"/>
          <w:szCs w:val="27"/>
        </w:rPr>
      </w:pPr>
      <w:r w:rsidRPr="00797EAF">
        <w:rPr>
          <w:sz w:val="27"/>
          <w:szCs w:val="27"/>
        </w:rPr>
        <w:t>Глава</w:t>
      </w:r>
      <w:r w:rsidR="00315596" w:rsidRPr="00797EAF">
        <w:rPr>
          <w:sz w:val="27"/>
          <w:szCs w:val="27"/>
        </w:rPr>
        <w:t xml:space="preserve"> муниципального образования</w:t>
      </w:r>
    </w:p>
    <w:p w:rsidR="00315596" w:rsidRPr="00797EAF" w:rsidRDefault="009133A1">
      <w:pPr>
        <w:rPr>
          <w:sz w:val="27"/>
          <w:szCs w:val="27"/>
        </w:rPr>
      </w:pPr>
      <w:r w:rsidRPr="00797EAF">
        <w:rPr>
          <w:color w:val="000000"/>
          <w:sz w:val="27"/>
          <w:szCs w:val="27"/>
        </w:rPr>
        <w:t>Лехминского</w:t>
      </w:r>
      <w:r w:rsidR="00315596" w:rsidRPr="00797EAF">
        <w:rPr>
          <w:sz w:val="27"/>
          <w:szCs w:val="27"/>
        </w:rPr>
        <w:t xml:space="preserve"> сельского поселения </w:t>
      </w:r>
    </w:p>
    <w:p w:rsidR="00315596" w:rsidRPr="00797EAF" w:rsidRDefault="00315596">
      <w:pPr>
        <w:rPr>
          <w:sz w:val="27"/>
          <w:szCs w:val="27"/>
        </w:rPr>
      </w:pPr>
      <w:r w:rsidRPr="00797EAF">
        <w:rPr>
          <w:sz w:val="27"/>
          <w:szCs w:val="27"/>
        </w:rPr>
        <w:t>Холм-Жирковского района</w:t>
      </w:r>
    </w:p>
    <w:p w:rsidR="003761D2" w:rsidRPr="00797EAF" w:rsidRDefault="00315596">
      <w:pPr>
        <w:rPr>
          <w:sz w:val="27"/>
          <w:szCs w:val="27"/>
        </w:rPr>
      </w:pPr>
      <w:r w:rsidRPr="00797EAF">
        <w:rPr>
          <w:sz w:val="27"/>
          <w:szCs w:val="27"/>
        </w:rPr>
        <w:t xml:space="preserve">Смоленской области                                                                      </w:t>
      </w:r>
      <w:r w:rsidR="009133A1" w:rsidRPr="00797EAF">
        <w:rPr>
          <w:sz w:val="27"/>
          <w:szCs w:val="27"/>
        </w:rPr>
        <w:t xml:space="preserve">    </w:t>
      </w:r>
      <w:r w:rsidR="00EA0F28" w:rsidRPr="00797EAF">
        <w:rPr>
          <w:sz w:val="27"/>
          <w:szCs w:val="27"/>
        </w:rPr>
        <w:t>Н.В.Борисова</w:t>
      </w:r>
    </w:p>
    <w:p w:rsidR="00856169" w:rsidRPr="00847A22" w:rsidRDefault="00856169" w:rsidP="00847A22">
      <w:pPr>
        <w:shd w:val="clear" w:color="auto" w:fill="FFFFFF"/>
        <w:spacing w:before="240"/>
        <w:ind w:left="6521"/>
        <w:jc w:val="both"/>
        <w:rPr>
          <w:color w:val="000000"/>
          <w:sz w:val="24"/>
          <w:szCs w:val="24"/>
        </w:rPr>
      </w:pPr>
      <w:r w:rsidRPr="00847A22">
        <w:rPr>
          <w:color w:val="000000"/>
          <w:sz w:val="24"/>
          <w:szCs w:val="24"/>
        </w:rPr>
        <w:lastRenderedPageBreak/>
        <w:t>УТВЕРЖДЕНО</w:t>
      </w:r>
    </w:p>
    <w:p w:rsidR="00856169" w:rsidRPr="00F14944" w:rsidRDefault="00856169" w:rsidP="00F14944">
      <w:pPr>
        <w:pStyle w:val="ConsPlusNormal"/>
        <w:ind w:left="652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22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847A22" w:rsidRPr="00847A22">
        <w:rPr>
          <w:rFonts w:ascii="Times New Roman" w:hAnsi="Times New Roman"/>
          <w:sz w:val="24"/>
          <w:szCs w:val="24"/>
        </w:rPr>
        <w:t>Администраци</w:t>
      </w:r>
      <w:r w:rsidR="009A10A0">
        <w:rPr>
          <w:rFonts w:ascii="Times New Roman" w:hAnsi="Times New Roman"/>
          <w:sz w:val="24"/>
          <w:szCs w:val="24"/>
        </w:rPr>
        <w:t xml:space="preserve">и </w:t>
      </w:r>
      <w:r w:rsidR="00847A22" w:rsidRPr="00847A22">
        <w:rPr>
          <w:rFonts w:ascii="Times New Roman" w:hAnsi="Times New Roman"/>
          <w:sz w:val="24"/>
          <w:szCs w:val="24"/>
        </w:rPr>
        <w:t>Лехминского сельского поселения Холм-Жирковского района Смоленской области</w:t>
      </w:r>
      <w:r w:rsidR="00F14944">
        <w:rPr>
          <w:rFonts w:ascii="Times New Roman" w:hAnsi="Times New Roman"/>
          <w:sz w:val="24"/>
          <w:szCs w:val="24"/>
        </w:rPr>
        <w:t xml:space="preserve"> </w:t>
      </w:r>
      <w:r w:rsidRPr="00F1494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14944">
        <w:rPr>
          <w:rFonts w:ascii="Times New Roman" w:hAnsi="Times New Roman" w:cs="Times New Roman"/>
          <w:color w:val="000000"/>
          <w:sz w:val="24"/>
          <w:szCs w:val="24"/>
        </w:rPr>
        <w:t>18.02</w:t>
      </w:r>
      <w:r w:rsidR="00847A22" w:rsidRPr="00F149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4944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47A22" w:rsidRPr="00F1494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F1494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14944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856169" w:rsidRDefault="00797EAF" w:rsidP="00F14944">
      <w:pPr>
        <w:jc w:val="right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(</w:t>
      </w:r>
      <w:r w:rsidR="00F14944">
        <w:t xml:space="preserve">в редакции постановления  от </w:t>
      </w:r>
      <w:r w:rsidR="00806EC8">
        <w:t>____</w:t>
      </w:r>
      <w:r w:rsidR="00F14944">
        <w:t>2022г. №</w:t>
      </w:r>
      <w:r w:rsidR="00806EC8">
        <w:t>__</w:t>
      </w:r>
      <w:r w:rsidR="00F14944">
        <w:t>)</w:t>
      </w:r>
    </w:p>
    <w:p w:rsidR="00856169" w:rsidRDefault="00856169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9A10A0" w:rsidRDefault="009A10A0" w:rsidP="009A10A0">
      <w:pPr>
        <w:ind w:right="1700" w:firstLine="1701"/>
        <w:jc w:val="center"/>
        <w:rPr>
          <w:b/>
          <w:sz w:val="28"/>
          <w:szCs w:val="28"/>
        </w:rPr>
      </w:pPr>
    </w:p>
    <w:p w:rsidR="00797EAF" w:rsidRPr="005F091E" w:rsidRDefault="00797EAF" w:rsidP="009A10A0">
      <w:pPr>
        <w:ind w:right="1700" w:firstLine="1701"/>
        <w:jc w:val="center"/>
        <w:rPr>
          <w:b/>
          <w:sz w:val="28"/>
          <w:szCs w:val="28"/>
        </w:rPr>
      </w:pPr>
      <w:r w:rsidRPr="005F09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797EAF" w:rsidRDefault="00797EAF" w:rsidP="00797EAF">
      <w:pPr>
        <w:ind w:left="1701" w:right="1700"/>
        <w:jc w:val="center"/>
        <w:rPr>
          <w:b/>
          <w:sz w:val="28"/>
          <w:szCs w:val="28"/>
        </w:rPr>
      </w:pPr>
      <w:r w:rsidRPr="00786760">
        <w:rPr>
          <w:b/>
          <w:sz w:val="28"/>
          <w:szCs w:val="28"/>
        </w:rPr>
        <w:t>принятия решения о разр</w:t>
      </w:r>
      <w:r>
        <w:rPr>
          <w:b/>
          <w:sz w:val="28"/>
          <w:szCs w:val="28"/>
        </w:rPr>
        <w:t>аботке муниципальных</w:t>
      </w:r>
      <w:r w:rsidRPr="00786760">
        <w:rPr>
          <w:b/>
          <w:sz w:val="28"/>
          <w:szCs w:val="28"/>
        </w:rPr>
        <w:t xml:space="preserve"> программ, их формирования и реализации</w:t>
      </w:r>
    </w:p>
    <w:p w:rsidR="00797EAF" w:rsidRDefault="00797EAF" w:rsidP="00797EAF">
      <w:pPr>
        <w:ind w:left="1701" w:right="1700"/>
        <w:jc w:val="center"/>
        <w:rPr>
          <w:b/>
          <w:sz w:val="28"/>
          <w:szCs w:val="28"/>
        </w:rPr>
      </w:pPr>
    </w:p>
    <w:p w:rsidR="00797EAF" w:rsidRPr="00FE0C8C" w:rsidRDefault="00797EAF" w:rsidP="00797EAF">
      <w:pPr>
        <w:pStyle w:val="af1"/>
        <w:numPr>
          <w:ilvl w:val="0"/>
          <w:numId w:val="8"/>
        </w:numPr>
        <w:ind w:right="1700"/>
        <w:jc w:val="center"/>
        <w:rPr>
          <w:rFonts w:ascii="Times New Roman" w:hAnsi="Times New Roman"/>
          <w:b/>
          <w:sz w:val="28"/>
          <w:szCs w:val="28"/>
        </w:rPr>
      </w:pPr>
      <w:r w:rsidRPr="00FE0C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7EAF" w:rsidRPr="00245DFE" w:rsidRDefault="00797EAF" w:rsidP="00797EAF">
      <w:pPr>
        <w:ind w:firstLine="709"/>
        <w:jc w:val="both"/>
        <w:rPr>
          <w:sz w:val="28"/>
          <w:szCs w:val="28"/>
        </w:rPr>
      </w:pPr>
      <w:r w:rsidRPr="00245DFE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45DF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</w:t>
      </w:r>
      <w:r w:rsidRPr="00245DFE">
        <w:rPr>
          <w:sz w:val="28"/>
          <w:szCs w:val="28"/>
        </w:rPr>
        <w:t>определяет правила принятия решения о разр</w:t>
      </w:r>
      <w:r>
        <w:rPr>
          <w:sz w:val="28"/>
          <w:szCs w:val="28"/>
        </w:rPr>
        <w:t>аботке муниципальных</w:t>
      </w:r>
      <w:r w:rsidRPr="00245DFE">
        <w:rPr>
          <w:sz w:val="28"/>
          <w:szCs w:val="28"/>
        </w:rPr>
        <w:t xml:space="preserve"> программ (далее также - </w:t>
      </w:r>
      <w:r>
        <w:rPr>
          <w:sz w:val="28"/>
          <w:szCs w:val="28"/>
        </w:rPr>
        <w:t>муниципальные</w:t>
      </w:r>
      <w:r w:rsidRPr="00245D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5DFE">
        <w:rPr>
          <w:sz w:val="28"/>
          <w:szCs w:val="28"/>
        </w:rPr>
        <w:t>), последовательность действий на каждом этапе процесса формирования</w:t>
      </w:r>
      <w:r>
        <w:rPr>
          <w:sz w:val="28"/>
          <w:szCs w:val="28"/>
        </w:rPr>
        <w:t xml:space="preserve"> и</w:t>
      </w:r>
      <w:r w:rsidRPr="00245DF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муниципальных</w:t>
      </w:r>
      <w:r w:rsidRPr="00245DFE">
        <w:rPr>
          <w:sz w:val="28"/>
          <w:szCs w:val="28"/>
        </w:rPr>
        <w:t xml:space="preserve"> программ.</w:t>
      </w:r>
    </w:p>
    <w:p w:rsidR="00797EAF" w:rsidRPr="00252058" w:rsidRDefault="00797EAF" w:rsidP="00797EA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97EAF" w:rsidRPr="00B66700" w:rsidRDefault="00797EAF" w:rsidP="009A10A0">
      <w:pPr>
        <w:jc w:val="center"/>
        <w:rPr>
          <w:b/>
          <w:sz w:val="28"/>
          <w:szCs w:val="28"/>
        </w:rPr>
      </w:pPr>
      <w:r w:rsidRPr="00B66700">
        <w:rPr>
          <w:b/>
          <w:sz w:val="28"/>
          <w:szCs w:val="28"/>
        </w:rPr>
        <w:t>2. Основные понятия, используемые в настоящем</w:t>
      </w:r>
      <w:r w:rsidR="009A10A0">
        <w:rPr>
          <w:b/>
          <w:sz w:val="28"/>
          <w:szCs w:val="28"/>
        </w:rPr>
        <w:t xml:space="preserve"> </w:t>
      </w:r>
      <w:r w:rsidR="009A10A0" w:rsidRPr="00B66700">
        <w:rPr>
          <w:b/>
          <w:sz w:val="28"/>
          <w:szCs w:val="28"/>
        </w:rPr>
        <w:t>По</w:t>
      </w:r>
      <w:r w:rsidR="009A10A0">
        <w:rPr>
          <w:b/>
          <w:sz w:val="28"/>
          <w:szCs w:val="28"/>
        </w:rPr>
        <w:t>рядке</w:t>
      </w:r>
    </w:p>
    <w:p w:rsidR="00797EAF" w:rsidRPr="00252058" w:rsidRDefault="00797EAF" w:rsidP="00797EA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797EAF" w:rsidRPr="007277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77AF">
        <w:rPr>
          <w:sz w:val="28"/>
          <w:szCs w:val="28"/>
        </w:rPr>
        <w:t>Для целей настоящего Порядка используются следующие понятия:</w:t>
      </w:r>
    </w:p>
    <w:p w:rsidR="00797EAF" w:rsidRPr="0031010B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10B">
        <w:rPr>
          <w:rStyle w:val="af4"/>
          <w:rFonts w:eastAsiaTheme="majorEastAsia"/>
          <w:sz w:val="28"/>
          <w:szCs w:val="28"/>
        </w:rPr>
        <w:t xml:space="preserve">- </w:t>
      </w:r>
      <w:r>
        <w:rPr>
          <w:sz w:val="28"/>
          <w:szCs w:val="28"/>
        </w:rPr>
        <w:t>муниципальная</w:t>
      </w:r>
      <w:r w:rsidRPr="00245D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- система мероприяти</w:t>
      </w:r>
      <w:r>
        <w:rPr>
          <w:sz w:val="28"/>
          <w:szCs w:val="28"/>
        </w:rPr>
        <w:t>й и инструментов муниципальной</w:t>
      </w:r>
      <w:r w:rsidRPr="0031010B">
        <w:rPr>
          <w:sz w:val="28"/>
          <w:szCs w:val="28"/>
        </w:rPr>
        <w:t xml:space="preserve"> политики, обеспечивающая достижение приоритетов и целей в соответствующей сфере социально-экономического развития</w:t>
      </w:r>
      <w:r>
        <w:rPr>
          <w:sz w:val="28"/>
          <w:szCs w:val="28"/>
        </w:rPr>
        <w:t xml:space="preserve"> муниципального образования Лехминского сельского поселения Холм-Жирковского района Смоленской области. Муниципальная</w:t>
      </w:r>
      <w:r w:rsidRPr="00245D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разрабатывается на срок не менее 3 лет;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структурные элементы муниципальной</w:t>
      </w:r>
      <w:r w:rsidRPr="00245D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(далее также - структурные элементы) - реализуемые в составе муниципальной</w:t>
      </w:r>
      <w:r w:rsidRPr="00245D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- отдельные мероприятия);</w:t>
      </w:r>
      <w:proofErr w:type="gramEnd"/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процессных мероприятий - группа скоординированных </w:t>
      </w:r>
      <w:r w:rsidRPr="00F43B19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имеющих общую целевую ориентацию и направленных на выполнение функций и решение текущих задач органов исполнительной власти Администрации Лехминского сельского поселения Холм-Жирковского района </w:t>
      </w:r>
      <w:r w:rsidRPr="00CD10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CD10B1">
        <w:rPr>
          <w:sz w:val="28"/>
          <w:szCs w:val="28"/>
        </w:rPr>
        <w:t>(далее также - орган</w:t>
      </w:r>
      <w:r>
        <w:rPr>
          <w:sz w:val="28"/>
          <w:szCs w:val="28"/>
        </w:rPr>
        <w:t>ы</w:t>
      </w:r>
      <w:r w:rsidRPr="00CD10B1">
        <w:rPr>
          <w:sz w:val="28"/>
          <w:szCs w:val="28"/>
        </w:rPr>
        <w:t xml:space="preserve"> исполнительной власти)</w:t>
      </w:r>
      <w:r>
        <w:rPr>
          <w:sz w:val="28"/>
          <w:szCs w:val="28"/>
        </w:rPr>
        <w:t>, реализуемых непрерывно либо на периодической основе</w:t>
      </w:r>
      <w:r w:rsidRPr="00CD10B1">
        <w:rPr>
          <w:sz w:val="28"/>
          <w:szCs w:val="28"/>
        </w:rPr>
        <w:t>;</w:t>
      </w:r>
    </w:p>
    <w:p w:rsidR="00797EAF" w:rsidRDefault="00797EAF" w:rsidP="00797EAF">
      <w:pPr>
        <w:ind w:firstLine="720"/>
        <w:jc w:val="both"/>
        <w:rPr>
          <w:sz w:val="28"/>
          <w:szCs w:val="28"/>
        </w:rPr>
      </w:pPr>
      <w:r w:rsidRPr="00A4087C">
        <w:rPr>
          <w:b/>
          <w:sz w:val="28"/>
          <w:szCs w:val="28"/>
        </w:rPr>
        <w:t xml:space="preserve">- </w:t>
      </w:r>
      <w:r w:rsidRPr="00BC034B">
        <w:rPr>
          <w:sz w:val="28"/>
          <w:szCs w:val="28"/>
        </w:rPr>
        <w:t xml:space="preserve">ответственный исполнитель муниципальной программы </w:t>
      </w:r>
      <w:r>
        <w:rPr>
          <w:sz w:val="28"/>
          <w:szCs w:val="28"/>
        </w:rPr>
        <w:t>– Администрация Лехминского сельского поселения Холм-Жирковского района Смоленской области (далее – Администрация сельского поселения);</w:t>
      </w:r>
    </w:p>
    <w:p w:rsidR="00797EAF" w:rsidRDefault="00797EAF" w:rsidP="00797E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участники муниципальной программы - Администрация  сельского поселения, специалисты Администрации сельского поселения  и  иные </w:t>
      </w:r>
      <w:r>
        <w:rPr>
          <w:sz w:val="28"/>
          <w:szCs w:val="28"/>
        </w:rPr>
        <w:lastRenderedPageBreak/>
        <w:t xml:space="preserve">государственные (муниципальные) органы и организации, </w:t>
      </w:r>
      <w:r w:rsidRPr="00EC0640">
        <w:rPr>
          <w:sz w:val="28"/>
          <w:szCs w:val="28"/>
        </w:rPr>
        <w:t xml:space="preserve">участвующие в реализации </w:t>
      </w:r>
      <w:r>
        <w:rPr>
          <w:sz w:val="28"/>
          <w:szCs w:val="28"/>
        </w:rPr>
        <w:t xml:space="preserve">региональных </w:t>
      </w:r>
      <w:r w:rsidRPr="00EC0640">
        <w:rPr>
          <w:sz w:val="28"/>
          <w:szCs w:val="28"/>
        </w:rPr>
        <w:t>проектов, ведомственных проектов и ко</w:t>
      </w:r>
      <w:r>
        <w:rPr>
          <w:sz w:val="28"/>
          <w:szCs w:val="28"/>
        </w:rPr>
        <w:t>мплексов процессных мероприятий в составе  муниципальной программы;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:rsidR="00797EAF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73">
        <w:rPr>
          <w:sz w:val="28"/>
          <w:szCs w:val="28"/>
        </w:rPr>
        <w:t xml:space="preserve">- задача структурного элемента </w:t>
      </w:r>
      <w:r>
        <w:rPr>
          <w:sz w:val="28"/>
          <w:szCs w:val="28"/>
        </w:rPr>
        <w:t>муниципальной программы</w:t>
      </w:r>
      <w:r w:rsidRPr="00663673">
        <w:rPr>
          <w:sz w:val="28"/>
          <w:szCs w:val="28"/>
        </w:rPr>
        <w:t xml:space="preserve"> - итог деятельности, направленн</w:t>
      </w:r>
      <w:r>
        <w:rPr>
          <w:sz w:val="28"/>
          <w:szCs w:val="28"/>
        </w:rPr>
        <w:t>о</w:t>
      </w:r>
      <w:r w:rsidRPr="00663673">
        <w:rPr>
          <w:sz w:val="28"/>
          <w:szCs w:val="28"/>
        </w:rPr>
        <w:t>й на достижение изменений в социально-экономической сфер</w:t>
      </w:r>
      <w:r>
        <w:rPr>
          <w:sz w:val="28"/>
          <w:szCs w:val="28"/>
        </w:rPr>
        <w:t>е;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муниципальной программы -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</w:t>
      </w:r>
    </w:p>
    <w:p w:rsidR="00797EAF" w:rsidRPr="002567DC" w:rsidRDefault="00797EAF" w:rsidP="0079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567DC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>», «ведомственный проект»</w:t>
      </w:r>
      <w:r w:rsidRPr="002567DC">
        <w:rPr>
          <w:rFonts w:ascii="Times New Roman" w:hAnsi="Times New Roman" w:cs="Times New Roman"/>
          <w:sz w:val="28"/>
          <w:szCs w:val="28"/>
        </w:rPr>
        <w:t>, используемые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2567DC">
        <w:rPr>
          <w:rFonts w:ascii="Times New Roman" w:hAnsi="Times New Roman" w:cs="Times New Roman"/>
          <w:sz w:val="28"/>
          <w:szCs w:val="28"/>
        </w:rPr>
        <w:t xml:space="preserve">, применяются в определениях,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7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7DC">
        <w:rPr>
          <w:rFonts w:ascii="Times New Roman" w:hAnsi="Times New Roman" w:cs="Times New Roman"/>
          <w:sz w:val="28"/>
          <w:szCs w:val="28"/>
        </w:rPr>
        <w:t xml:space="preserve"> 1288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2567DC">
        <w:rPr>
          <w:rFonts w:ascii="Times New Roman" w:hAnsi="Times New Roman" w:cs="Times New Roman"/>
          <w:sz w:val="28"/>
          <w:szCs w:val="28"/>
        </w:rPr>
        <w:t>.</w:t>
      </w:r>
    </w:p>
    <w:p w:rsidR="00797EAF" w:rsidRDefault="00797EAF" w:rsidP="00797E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97EAF" w:rsidRPr="007E0751" w:rsidRDefault="00797EAF" w:rsidP="00797EA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751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</w:t>
      </w:r>
      <w:r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97EAF" w:rsidRPr="00253600" w:rsidRDefault="00797EAF" w:rsidP="00797EA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7EAF" w:rsidRPr="00B3216B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Муниципальная </w:t>
      </w:r>
      <w:r w:rsidRPr="00B3216B">
        <w:rPr>
          <w:sz w:val="28"/>
          <w:szCs w:val="28"/>
        </w:rPr>
        <w:t xml:space="preserve"> программа в качестве структурных элементов содержит региональные проекты, ведомственные проекты, в </w:t>
      </w:r>
      <w:proofErr w:type="gramStart"/>
      <w:r w:rsidRPr="00B3216B">
        <w:rPr>
          <w:sz w:val="28"/>
          <w:szCs w:val="28"/>
        </w:rPr>
        <w:t>совокупности</w:t>
      </w:r>
      <w:proofErr w:type="gramEnd"/>
      <w:r w:rsidRPr="00B3216B">
        <w:rPr>
          <w:sz w:val="28"/>
          <w:szCs w:val="28"/>
        </w:rPr>
        <w:t xml:space="preserve"> составляю</w:t>
      </w:r>
      <w:r>
        <w:rPr>
          <w:sz w:val="28"/>
          <w:szCs w:val="28"/>
        </w:rPr>
        <w:t>щие проектную часть муниципаль</w:t>
      </w:r>
      <w:r w:rsidRPr="00B3216B">
        <w:rPr>
          <w:sz w:val="28"/>
          <w:szCs w:val="28"/>
        </w:rPr>
        <w:t>ной программы, а также комплексы процессных мероприятий</w:t>
      </w:r>
      <w:r>
        <w:rPr>
          <w:sz w:val="28"/>
          <w:szCs w:val="28"/>
        </w:rPr>
        <w:t xml:space="preserve"> и отдельные мероприятия (при необходимости)</w:t>
      </w:r>
      <w:r w:rsidRPr="00B3216B">
        <w:rPr>
          <w:sz w:val="28"/>
          <w:szCs w:val="28"/>
        </w:rPr>
        <w:t>.</w:t>
      </w:r>
    </w:p>
    <w:p w:rsidR="00797EAF" w:rsidRPr="00BC22E0" w:rsidRDefault="00797EAF" w:rsidP="0079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Муниципальная</w:t>
      </w:r>
      <w:r w:rsidRPr="00BC22E0">
        <w:rPr>
          <w:rFonts w:ascii="Times New Roman" w:hAnsi="Times New Roman" w:cs="Times New Roman"/>
          <w:sz w:val="28"/>
          <w:szCs w:val="28"/>
        </w:rPr>
        <w:t xml:space="preserve"> программа должна содержать (в указанной последовательности):</w:t>
      </w:r>
    </w:p>
    <w:p w:rsidR="00797EAF" w:rsidRDefault="00797EAF" w:rsidP="0079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-паспорт </w:t>
      </w:r>
      <w:r w:rsidRPr="007E0751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797EAF" w:rsidRPr="007E0751" w:rsidRDefault="00797EAF" w:rsidP="0079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-стратегические приоритеты в сфере реализации  </w:t>
      </w:r>
      <w:r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EAF" w:rsidRDefault="00797EAF" w:rsidP="0079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региональных проектах;</w:t>
      </w:r>
    </w:p>
    <w:p w:rsidR="00797EAF" w:rsidRDefault="00797EAF" w:rsidP="0079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ведомственных проектах;</w:t>
      </w:r>
    </w:p>
    <w:p w:rsidR="00797EAF" w:rsidRDefault="00797EAF" w:rsidP="0079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комплексов процессных мероприятий;</w:t>
      </w:r>
    </w:p>
    <w:p w:rsidR="00797EAF" w:rsidRPr="008559D6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п</w:t>
      </w:r>
      <w:r w:rsidRPr="008559D6">
        <w:rPr>
          <w:sz w:val="28"/>
          <w:szCs w:val="28"/>
        </w:rPr>
        <w:t>рименения мер государственного</w:t>
      </w:r>
      <w:r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в сфере</w:t>
      </w:r>
      <w:r>
        <w:rPr>
          <w:sz w:val="28"/>
          <w:szCs w:val="28"/>
        </w:rPr>
        <w:t xml:space="preserve"> реализации муниципальной программы;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</w:t>
      </w:r>
      <w:r w:rsidRPr="00F72A42">
        <w:rPr>
          <w:sz w:val="28"/>
          <w:szCs w:val="28"/>
        </w:rPr>
        <w:t>инансировани</w:t>
      </w:r>
      <w:r>
        <w:rPr>
          <w:sz w:val="28"/>
          <w:szCs w:val="28"/>
        </w:rPr>
        <w:t>и</w:t>
      </w:r>
      <w:r w:rsidRPr="00F72A42">
        <w:rPr>
          <w:sz w:val="28"/>
          <w:szCs w:val="28"/>
        </w:rPr>
        <w:t xml:space="preserve"> структурных </w:t>
      </w:r>
      <w:r>
        <w:rPr>
          <w:sz w:val="28"/>
          <w:szCs w:val="28"/>
        </w:rPr>
        <w:t>элементов муниципальной программы</w:t>
      </w:r>
      <w:r w:rsidRPr="00F72A42">
        <w:rPr>
          <w:sz w:val="28"/>
          <w:szCs w:val="28"/>
        </w:rPr>
        <w:t xml:space="preserve">. </w:t>
      </w:r>
    </w:p>
    <w:p w:rsidR="00797EAF" w:rsidRPr="00F72A42" w:rsidRDefault="00797EAF" w:rsidP="00797EAF">
      <w:pPr>
        <w:ind w:firstLine="709"/>
        <w:jc w:val="both"/>
        <w:rPr>
          <w:sz w:val="28"/>
          <w:szCs w:val="28"/>
        </w:rPr>
      </w:pPr>
    </w:p>
    <w:p w:rsidR="00797EAF" w:rsidRDefault="00797EAF" w:rsidP="00797E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DAC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содержанию </w:t>
      </w:r>
      <w:r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97EAF" w:rsidRDefault="00797EAF" w:rsidP="00797EAF">
      <w:pPr>
        <w:pStyle w:val="ConsPlusNormal"/>
        <w:jc w:val="center"/>
        <w:outlineLvl w:val="1"/>
        <w:rPr>
          <w:sz w:val="28"/>
          <w:szCs w:val="28"/>
        </w:rPr>
      </w:pP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 w:rsidRPr="00E84DB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84DB2">
        <w:rPr>
          <w:sz w:val="28"/>
          <w:szCs w:val="28"/>
        </w:rPr>
        <w:t xml:space="preserve">. Паспорт </w:t>
      </w:r>
      <w:r>
        <w:rPr>
          <w:sz w:val="28"/>
          <w:szCs w:val="28"/>
        </w:rPr>
        <w:t xml:space="preserve">муниципальной программы составляется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1</w:t>
      </w:r>
      <w:r w:rsidRPr="00E84DB2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рядку.</w:t>
      </w:r>
    </w:p>
    <w:p w:rsidR="00797EAF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В разделе «Основные положения» паспорта муниципальной программы отражается основная информация о муниципальной программе: сведения об ответственном исполнителе, период реализации, цели муниципальной программы, объемы финансового обеспечения за весь период реализации. </w:t>
      </w:r>
    </w:p>
    <w:p w:rsidR="00797EAF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паспорте у</w:t>
      </w:r>
      <w:r w:rsidRPr="005666D2">
        <w:rPr>
          <w:sz w:val="28"/>
          <w:szCs w:val="28"/>
          <w:shd w:val="clear" w:color="auto" w:fill="FFFFFF"/>
        </w:rPr>
        <w:t>казыва</w:t>
      </w:r>
      <w:r>
        <w:rPr>
          <w:sz w:val="28"/>
          <w:szCs w:val="28"/>
          <w:shd w:val="clear" w:color="auto" w:fill="FFFFFF"/>
        </w:rPr>
        <w:t>е</w:t>
      </w:r>
      <w:r w:rsidRPr="005666D2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>период</w:t>
      </w:r>
      <w:r w:rsidRPr="005666D2">
        <w:rPr>
          <w:sz w:val="28"/>
          <w:szCs w:val="28"/>
          <w:shd w:val="clear" w:color="auto" w:fill="FFFFFF"/>
        </w:rPr>
        <w:t xml:space="preserve"> реализации </w:t>
      </w:r>
      <w:r>
        <w:rPr>
          <w:sz w:val="28"/>
          <w:szCs w:val="28"/>
        </w:rPr>
        <w:t>муниципальной программы</w:t>
      </w:r>
      <w:r w:rsidRPr="005666D2">
        <w:rPr>
          <w:sz w:val="28"/>
          <w:szCs w:val="28"/>
          <w:shd w:val="clear" w:color="auto" w:fill="FFFFFF"/>
        </w:rPr>
        <w:t>. 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 w:rsidRPr="005666D2">
        <w:rPr>
          <w:sz w:val="28"/>
          <w:szCs w:val="28"/>
          <w:shd w:val="clear" w:color="auto" w:fill="FFFFFF"/>
        </w:rPr>
        <w:t xml:space="preserve"> если предполагается поэтапная реализация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должны быть описаны ее этапы:</w:t>
      </w:r>
    </w:p>
    <w:p w:rsidR="00797EAF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>
        <w:rPr>
          <w:sz w:val="28"/>
          <w:szCs w:val="28"/>
        </w:rPr>
        <w:t>муниципальной программы,</w:t>
      </w:r>
      <w:r>
        <w:rPr>
          <w:sz w:val="28"/>
          <w:szCs w:val="28"/>
          <w:shd w:val="clear" w:color="auto" w:fill="FFFFFF"/>
        </w:rPr>
        <w:t xml:space="preserve"> разработанной в соответствии с Порядком </w:t>
      </w:r>
      <w:r w:rsidRPr="0054029A">
        <w:rPr>
          <w:sz w:val="28"/>
          <w:szCs w:val="28"/>
          <w:shd w:val="clear" w:color="auto" w:fill="FFFFFF"/>
        </w:rPr>
        <w:t xml:space="preserve">принятия решения о разработке </w:t>
      </w:r>
      <w:r>
        <w:rPr>
          <w:sz w:val="28"/>
          <w:szCs w:val="28"/>
          <w:shd w:val="clear" w:color="auto" w:fill="FFFFFF"/>
        </w:rPr>
        <w:t>муниципальных</w:t>
      </w:r>
      <w:r w:rsidRPr="005402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54029A">
        <w:rPr>
          <w:sz w:val="28"/>
          <w:szCs w:val="28"/>
          <w:shd w:val="clear" w:color="auto" w:fill="FFFFFF"/>
        </w:rPr>
        <w:t xml:space="preserve"> программ, их формировани</w:t>
      </w:r>
      <w:r>
        <w:rPr>
          <w:sz w:val="28"/>
          <w:szCs w:val="28"/>
          <w:shd w:val="clear" w:color="auto" w:fill="FFFFFF"/>
        </w:rPr>
        <w:t>и</w:t>
      </w:r>
      <w:r w:rsidRPr="0054029A">
        <w:rPr>
          <w:sz w:val="28"/>
          <w:szCs w:val="28"/>
          <w:shd w:val="clear" w:color="auto" w:fill="FFFFFF"/>
        </w:rPr>
        <w:t xml:space="preserve"> и реализации</w:t>
      </w:r>
      <w:r>
        <w:rPr>
          <w:sz w:val="28"/>
          <w:szCs w:val="28"/>
          <w:shd w:val="clear" w:color="auto" w:fill="FFFFFF"/>
        </w:rPr>
        <w:t>, утвержденным постановлением А</w:t>
      </w:r>
      <w:r w:rsidRPr="0054029A">
        <w:rPr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 xml:space="preserve">  сельского поселения</w:t>
      </w:r>
      <w:r>
        <w:rPr>
          <w:color w:val="000000"/>
          <w:sz w:val="28"/>
          <w:szCs w:val="28"/>
        </w:rPr>
        <w:t xml:space="preserve"> </w:t>
      </w:r>
      <w:r w:rsidRPr="00573E5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38</w:t>
      </w:r>
      <w:r w:rsidRPr="00573E5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10</w:t>
      </w:r>
      <w:r w:rsidRPr="00573E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573E5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573E57">
        <w:rPr>
          <w:color w:val="000000"/>
          <w:sz w:val="28"/>
          <w:szCs w:val="28"/>
        </w:rPr>
        <w:t>г.</w:t>
      </w:r>
      <w:r>
        <w:rPr>
          <w:sz w:val="28"/>
          <w:szCs w:val="28"/>
          <w:shd w:val="clear" w:color="auto" w:fill="FFFFFF"/>
        </w:rPr>
        <w:t xml:space="preserve">,  и до момента начала реализации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Порядком;</w:t>
      </w:r>
    </w:p>
    <w:p w:rsidR="00797EAF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Порядком, и до окончания ее реализации.</w:t>
      </w:r>
    </w:p>
    <w:p w:rsidR="00797EAF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Формулировка цели </w:t>
      </w:r>
      <w:r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должна быть краткой и ясной и</w:t>
      </w:r>
      <w:r>
        <w:rPr>
          <w:sz w:val="28"/>
          <w:szCs w:val="28"/>
        </w:rPr>
        <w:t xml:space="preserve"> не должна содержать специальные</w:t>
      </w:r>
      <w:r w:rsidRPr="00E227DC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ы, указания</w:t>
      </w:r>
      <w:r w:rsidRPr="00E227DC">
        <w:rPr>
          <w:sz w:val="28"/>
          <w:szCs w:val="28"/>
        </w:rPr>
        <w:t xml:space="preserve">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797EAF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В разделе «Показатели муниципальной программы» паспорта муниципальной программы в состав показателей муниципальной программы должны быть включены:</w:t>
      </w:r>
    </w:p>
    <w:p w:rsidR="00797EAF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830">
        <w:rPr>
          <w:sz w:val="28"/>
          <w:szCs w:val="28"/>
        </w:rPr>
        <w:t xml:space="preserve">- основные </w:t>
      </w:r>
      <w:r>
        <w:rPr>
          <w:sz w:val="28"/>
          <w:szCs w:val="28"/>
        </w:rPr>
        <w:t xml:space="preserve">и дополнительные </w:t>
      </w:r>
      <w:r w:rsidRPr="00241830">
        <w:rPr>
          <w:sz w:val="28"/>
          <w:szCs w:val="28"/>
        </w:rPr>
        <w:t>показатели региональн</w:t>
      </w:r>
      <w:r>
        <w:rPr>
          <w:sz w:val="28"/>
          <w:szCs w:val="28"/>
        </w:rPr>
        <w:t>ых</w:t>
      </w:r>
      <w:r w:rsidRPr="00241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ов, реализация которых предусмотрена в составе муниципальной программы, относящиеся к сфере реализации муниципальной программы.</w:t>
      </w:r>
    </w:p>
    <w:p w:rsidR="00797EAF" w:rsidRDefault="00797EAF" w:rsidP="00797E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основные показатели ведомственных проектов;</w:t>
      </w:r>
    </w:p>
    <w:p w:rsidR="00797EAF" w:rsidRPr="00241830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:rsidR="00797EAF" w:rsidRPr="00E227DC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показателей  муниципальной программы определяется исходя из необходимости и достаточности для оценки достижения целей муниципальной программы. П</w:t>
      </w:r>
      <w:r w:rsidRPr="00E227DC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должны соответствовать следующим требованиям:</w:t>
      </w:r>
    </w:p>
    <w:p w:rsidR="00797EAF" w:rsidRPr="00E227DC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количественно (в процентах, долях</w:t>
      </w:r>
      <w:r>
        <w:rPr>
          <w:sz w:val="28"/>
          <w:szCs w:val="28"/>
        </w:rPr>
        <w:t>, условных единицах</w:t>
      </w:r>
      <w:r w:rsidRPr="00E227DC">
        <w:rPr>
          <w:sz w:val="28"/>
          <w:szCs w:val="28"/>
        </w:rPr>
        <w:t xml:space="preserve"> и т.д.) характеризовать хо</w:t>
      </w:r>
      <w:r>
        <w:rPr>
          <w:sz w:val="28"/>
          <w:szCs w:val="28"/>
        </w:rPr>
        <w:t xml:space="preserve">д реализации и достижение цели </w:t>
      </w:r>
      <w:r w:rsidRPr="004064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797EAF" w:rsidRPr="00E227DC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отражать специфику развития соответствующей сферы социально-экономического развития, на решение которой направлена реализация </w:t>
      </w:r>
      <w:r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797EAF" w:rsidRPr="00E227DC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иметь запланированные по годам реализации </w:t>
      </w:r>
      <w:r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</w:t>
      </w:r>
      <w:r w:rsidRPr="007442E8">
        <w:rPr>
          <w:sz w:val="28"/>
          <w:szCs w:val="28"/>
        </w:rPr>
        <w:t>количественные значения</w:t>
      </w:r>
      <w:r w:rsidRPr="00E227DC">
        <w:rPr>
          <w:sz w:val="28"/>
          <w:szCs w:val="28"/>
        </w:rPr>
        <w:t xml:space="preserve"> с отражением данных </w:t>
      </w:r>
      <w:r>
        <w:rPr>
          <w:sz w:val="28"/>
          <w:szCs w:val="28"/>
        </w:rPr>
        <w:t xml:space="preserve">базового периода </w:t>
      </w:r>
      <w:r w:rsidRPr="00E227DC">
        <w:rPr>
          <w:sz w:val="28"/>
          <w:szCs w:val="28"/>
        </w:rPr>
        <w:t>и планового периода;</w:t>
      </w:r>
    </w:p>
    <w:p w:rsidR="00797EAF" w:rsidRPr="00E227DC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определяться на основе данных государственн</w:t>
      </w:r>
      <w:r>
        <w:rPr>
          <w:sz w:val="28"/>
          <w:szCs w:val="28"/>
        </w:rPr>
        <w:t>ого статистического наблюдения,</w:t>
      </w:r>
      <w:r w:rsidRPr="00E227DC">
        <w:rPr>
          <w:sz w:val="28"/>
          <w:szCs w:val="28"/>
        </w:rPr>
        <w:t xml:space="preserve"> ведомственной информации с представлением сведений об утвержденных формах отчетности, результатов опросов (изучения общественного мнения)</w:t>
      </w:r>
      <w:r>
        <w:rPr>
          <w:sz w:val="28"/>
          <w:szCs w:val="28"/>
        </w:rPr>
        <w:t>. П</w:t>
      </w:r>
      <w:r w:rsidRPr="00E227DC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, по которым данные об их достижении отсутствуют по состоянию на 15 июля года, следующего за отчетным годом, не могут быть включены в </w:t>
      </w:r>
      <w:r>
        <w:rPr>
          <w:sz w:val="28"/>
          <w:szCs w:val="28"/>
        </w:rPr>
        <w:t>муниципальные программы</w:t>
      </w:r>
      <w:r w:rsidRPr="00E227DC">
        <w:rPr>
          <w:sz w:val="28"/>
          <w:szCs w:val="28"/>
        </w:rPr>
        <w:t xml:space="preserve"> (за исключением случаев, когда показатели указаны в соглашении о предоставлении субсидий и (или) иных межбюджетных трансфертов из </w:t>
      </w:r>
      <w:r>
        <w:rPr>
          <w:sz w:val="28"/>
          <w:szCs w:val="28"/>
        </w:rPr>
        <w:t>вышестоящего бюджета бюджету муниципального образования</w:t>
      </w:r>
      <w:r w:rsidRPr="00E227DC">
        <w:rPr>
          <w:sz w:val="28"/>
          <w:szCs w:val="28"/>
        </w:rPr>
        <w:t>).</w:t>
      </w:r>
    </w:p>
    <w:p w:rsidR="00797EAF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4.1.3. </w:t>
      </w:r>
      <w:proofErr w:type="gramStart"/>
      <w:r>
        <w:rPr>
          <w:sz w:val="28"/>
          <w:szCs w:val="28"/>
          <w:shd w:val="clear" w:color="auto" w:fill="FFFFFF"/>
        </w:rPr>
        <w:t xml:space="preserve">В разделе «Структура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приводится информация о реализуемых в составе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региональных проектах, ведомственных проектах, комплексах процессных мероприятий, а также при необходимости об отдельных мероприятиях.</w:t>
      </w:r>
      <w:proofErr w:type="gramEnd"/>
    </w:p>
    <w:p w:rsidR="00797EAF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отношении каждого структурного элемента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указываются задачи, решение которых обеспечивается реализацией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797EAF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Каждый структурный элемент и каждая задача структурного элемента должны быть связаны хотя бы с одним из показателей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. </w:t>
      </w:r>
    </w:p>
    <w:p w:rsidR="00797EAF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4.1.4. В разделе «Финансовое обеспечение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планирование финансового обеспечения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осуществляется по годам ее реализации с указанием источников финансирования.</w:t>
      </w:r>
    </w:p>
    <w:p w:rsidR="00797EAF" w:rsidRDefault="00797EAF" w:rsidP="00797EAF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AE1C91">
        <w:rPr>
          <w:color w:val="22272F"/>
          <w:sz w:val="28"/>
          <w:szCs w:val="28"/>
          <w:shd w:val="clear" w:color="auto" w:fill="FFFFFF"/>
        </w:rPr>
        <w:t>Объем финансирования указывается в тысячах рубл</w:t>
      </w:r>
      <w:r>
        <w:rPr>
          <w:color w:val="22272F"/>
          <w:sz w:val="28"/>
          <w:szCs w:val="28"/>
          <w:shd w:val="clear" w:color="auto" w:fill="FFFFFF"/>
        </w:rPr>
        <w:t>ях</w:t>
      </w:r>
      <w:r w:rsidRPr="00AE1C91">
        <w:rPr>
          <w:color w:val="22272F"/>
          <w:sz w:val="28"/>
          <w:szCs w:val="28"/>
          <w:shd w:val="clear" w:color="auto" w:fill="FFFFFF"/>
        </w:rPr>
        <w:t xml:space="preserve"> с точностью до одного знака после запятой.</w:t>
      </w:r>
    </w:p>
    <w:p w:rsidR="00797EAF" w:rsidRPr="006E33DB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97EAF" w:rsidRPr="00DD19AB" w:rsidRDefault="00797EAF" w:rsidP="00797E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19AB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F3CED">
        <w:rPr>
          <w:sz w:val="28"/>
          <w:szCs w:val="28"/>
        </w:rPr>
        <w:t xml:space="preserve"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</w:t>
      </w:r>
      <w:r>
        <w:rPr>
          <w:sz w:val="28"/>
          <w:szCs w:val="28"/>
        </w:rPr>
        <w:t>муниципальной программы.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Анализ действительного состояния сферы реализации </w:t>
      </w:r>
      <w:r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должен включать </w:t>
      </w:r>
      <w:r>
        <w:rPr>
          <w:sz w:val="28"/>
          <w:szCs w:val="28"/>
        </w:rPr>
        <w:t xml:space="preserve">в себя </w:t>
      </w:r>
      <w:r w:rsidRPr="006F3CED">
        <w:rPr>
          <w:sz w:val="28"/>
          <w:szCs w:val="28"/>
        </w:rPr>
        <w:t xml:space="preserve">характеристику итогов реализации государственной политики в </w:t>
      </w:r>
      <w:r>
        <w:rPr>
          <w:sz w:val="28"/>
          <w:szCs w:val="28"/>
        </w:rPr>
        <w:t>данной</w:t>
      </w:r>
      <w:r w:rsidRPr="006F3CED">
        <w:rPr>
          <w:sz w:val="28"/>
          <w:szCs w:val="28"/>
        </w:rPr>
        <w:t xml:space="preserve"> сфере, выявление потенциала развития анализируемой сферы и существующих ограничений в сфере реализации </w:t>
      </w:r>
      <w:r>
        <w:rPr>
          <w:sz w:val="28"/>
          <w:szCs w:val="28"/>
        </w:rPr>
        <w:t>муниципальной программы.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</w:t>
      </w:r>
      <w:r w:rsidRPr="00460A3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F3CED">
        <w:rPr>
          <w:sz w:val="28"/>
          <w:szCs w:val="28"/>
        </w:rPr>
        <w:t>содержать основные показатели уровня развития соответствующей сферы социально-экономического развития.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раздела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10 страниц машинописного текста.</w:t>
      </w:r>
    </w:p>
    <w:p w:rsidR="00797EAF" w:rsidRPr="006F3CED" w:rsidRDefault="00797EAF" w:rsidP="00797EAF">
      <w:pPr>
        <w:ind w:firstLine="709"/>
        <w:jc w:val="both"/>
        <w:rPr>
          <w:sz w:val="28"/>
          <w:szCs w:val="28"/>
        </w:rPr>
      </w:pPr>
    </w:p>
    <w:p w:rsidR="00797EAF" w:rsidRDefault="00797EAF" w:rsidP="00797EAF">
      <w:pPr>
        <w:ind w:firstLine="709"/>
        <w:jc w:val="center"/>
        <w:rPr>
          <w:b/>
          <w:sz w:val="28"/>
          <w:szCs w:val="28"/>
        </w:rPr>
      </w:pPr>
      <w:r w:rsidRPr="00DD19AB">
        <w:rPr>
          <w:b/>
          <w:sz w:val="28"/>
          <w:szCs w:val="28"/>
        </w:rPr>
        <w:t>Раздел 2. Сведения о региональных проектах.</w:t>
      </w:r>
    </w:p>
    <w:p w:rsidR="00797EAF" w:rsidRPr="00883ED3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Раздел 2 составляется </w:t>
      </w:r>
      <w:r w:rsidRPr="004B0569">
        <w:rPr>
          <w:sz w:val="28"/>
          <w:szCs w:val="28"/>
        </w:rPr>
        <w:t>по форме согласно</w:t>
      </w:r>
      <w:r w:rsidRPr="00883ED3">
        <w:rPr>
          <w:sz w:val="28"/>
          <w:szCs w:val="28"/>
        </w:rPr>
        <w:t xml:space="preserve"> приложению № 2  к настоящему По</w:t>
      </w:r>
      <w:r>
        <w:rPr>
          <w:sz w:val="28"/>
          <w:szCs w:val="28"/>
        </w:rPr>
        <w:t>рядку</w:t>
      </w:r>
      <w:r w:rsidRPr="00883ED3">
        <w:rPr>
          <w:sz w:val="28"/>
          <w:szCs w:val="28"/>
        </w:rPr>
        <w:t>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составе муниципальной программы 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797EAF" w:rsidRPr="001D052E" w:rsidRDefault="00797EAF" w:rsidP="00797EAF">
      <w:pPr>
        <w:ind w:firstLine="709"/>
        <w:jc w:val="both"/>
        <w:rPr>
          <w:sz w:val="28"/>
          <w:szCs w:val="28"/>
        </w:rPr>
      </w:pPr>
      <w:r w:rsidRPr="001D052E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«Значения результатов</w:t>
      </w:r>
      <w:r w:rsidRPr="001D052E">
        <w:rPr>
          <w:sz w:val="28"/>
          <w:szCs w:val="28"/>
        </w:rPr>
        <w:t xml:space="preserve"> регионального проекта</w:t>
      </w:r>
      <w:r>
        <w:rPr>
          <w:sz w:val="28"/>
          <w:szCs w:val="28"/>
        </w:rPr>
        <w:t>» данного раздела</w:t>
      </w:r>
      <w:r w:rsidRPr="001D052E">
        <w:rPr>
          <w:sz w:val="28"/>
          <w:szCs w:val="28"/>
        </w:rPr>
        <w:t xml:space="preserve"> отражаются сведения только по тем </w:t>
      </w:r>
      <w:r>
        <w:rPr>
          <w:sz w:val="28"/>
          <w:szCs w:val="28"/>
        </w:rPr>
        <w:t>результатам</w:t>
      </w:r>
      <w:r w:rsidRPr="001D052E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финансирование которых предусмотрено в рамках данной муниципальной программы</w:t>
      </w:r>
      <w:r w:rsidRPr="001D052E">
        <w:rPr>
          <w:sz w:val="28"/>
          <w:szCs w:val="28"/>
        </w:rPr>
        <w:t>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результатом регионального проекта в рамках данной муниципальной программы  предусмотрено предоставление субсидий местным бюджетам, </w:t>
      </w:r>
      <w:r w:rsidRPr="00A77D68">
        <w:rPr>
          <w:sz w:val="28"/>
          <w:szCs w:val="28"/>
        </w:rPr>
        <w:t xml:space="preserve">то </w:t>
      </w:r>
      <w:r w:rsidRPr="00A77D68">
        <w:rPr>
          <w:sz w:val="28"/>
          <w:szCs w:val="28"/>
        </w:rPr>
        <w:lastRenderedPageBreak/>
        <w:t>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сведения о региональном проекте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</w:p>
    <w:p w:rsidR="00797EAF" w:rsidRDefault="00797EAF" w:rsidP="00797E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9AB">
        <w:rPr>
          <w:b/>
          <w:sz w:val="28"/>
          <w:szCs w:val="28"/>
        </w:rPr>
        <w:t xml:space="preserve"> Раздел 3. Сведения о ведомственных проектах</w:t>
      </w:r>
      <w:r>
        <w:rPr>
          <w:sz w:val="28"/>
          <w:szCs w:val="28"/>
        </w:rPr>
        <w:t>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Раздел   составляется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3</w:t>
      </w:r>
      <w:r w:rsidRPr="00E84DB2">
        <w:rPr>
          <w:sz w:val="28"/>
          <w:szCs w:val="28"/>
        </w:rPr>
        <w:t xml:space="preserve">  к настоящему По</w:t>
      </w:r>
      <w:r>
        <w:rPr>
          <w:sz w:val="28"/>
          <w:szCs w:val="28"/>
        </w:rPr>
        <w:t>рядку.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муниципальной программе 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</w:p>
    <w:p w:rsidR="00797EAF" w:rsidRDefault="00797EAF" w:rsidP="00797E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19AB">
        <w:rPr>
          <w:b/>
          <w:sz w:val="28"/>
          <w:szCs w:val="28"/>
        </w:rPr>
        <w:t>Раздел 4. Паспорта комплексов процессных мероприятий</w:t>
      </w:r>
      <w:r>
        <w:rPr>
          <w:sz w:val="28"/>
          <w:szCs w:val="28"/>
        </w:rPr>
        <w:t>.</w:t>
      </w:r>
    </w:p>
    <w:p w:rsidR="00797EAF" w:rsidRPr="006B6890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Раздел заполняется по форме </w:t>
      </w:r>
      <w:r w:rsidRPr="006B6890">
        <w:rPr>
          <w:sz w:val="28"/>
          <w:szCs w:val="28"/>
        </w:rPr>
        <w:t>согласно приложению № 4  к настоящему Порядку.</w:t>
      </w:r>
      <w:r>
        <w:rPr>
          <w:sz w:val="28"/>
          <w:szCs w:val="28"/>
        </w:rPr>
        <w:t xml:space="preserve"> Если в муниципальной программе 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797EAF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890">
        <w:rPr>
          <w:sz w:val="28"/>
          <w:szCs w:val="28"/>
        </w:rPr>
        <w:t>Мероприятия комплекс</w:t>
      </w:r>
      <w:r>
        <w:rPr>
          <w:sz w:val="28"/>
          <w:szCs w:val="28"/>
        </w:rPr>
        <w:t>а</w:t>
      </w:r>
      <w:r w:rsidRPr="006B6890">
        <w:rPr>
          <w:sz w:val="28"/>
          <w:szCs w:val="28"/>
        </w:rPr>
        <w:t xml:space="preserve"> процессных </w:t>
      </w:r>
      <w:r>
        <w:rPr>
          <w:sz w:val="28"/>
          <w:szCs w:val="28"/>
        </w:rPr>
        <w:t xml:space="preserve">мероприятий </w:t>
      </w:r>
      <w:r w:rsidRPr="006B6890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</w:t>
      </w:r>
      <w:r w:rsidRPr="006B6890">
        <w:rPr>
          <w:sz w:val="28"/>
          <w:szCs w:val="28"/>
        </w:rPr>
        <w:t xml:space="preserve"> дублировать мероприятия других комплексов процессных мероприятий </w:t>
      </w:r>
      <w:r>
        <w:rPr>
          <w:sz w:val="28"/>
          <w:szCs w:val="28"/>
        </w:rPr>
        <w:t xml:space="preserve">муниципальной программы. </w:t>
      </w:r>
    </w:p>
    <w:p w:rsidR="00797EAF" w:rsidRPr="00383277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комплексе процессных мероприятий должно быть предусмотрено не менее одного показателя, за исключением к</w:t>
      </w:r>
      <w:r>
        <w:rPr>
          <w:sz w:val="28"/>
          <w:szCs w:val="28"/>
          <w:shd w:val="clear" w:color="auto" w:fill="FFFFFF"/>
        </w:rPr>
        <w:t xml:space="preserve">омплекса процессных мероприятий, включающего мероприятия по обеспечению деятельности (содержанию) ответственного исполнителя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комплексе процессных мероприятий в рамках данной муниципальной программы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паспорт комплекса процессных мероприятий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</w:p>
    <w:p w:rsidR="00797EAF" w:rsidRPr="00DD19AB" w:rsidRDefault="00797EAF" w:rsidP="00797EAF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5CE">
        <w:rPr>
          <w:sz w:val="28"/>
          <w:szCs w:val="28"/>
        </w:rPr>
        <w:t xml:space="preserve"> </w:t>
      </w:r>
      <w:r w:rsidRPr="00DD19AB"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797EAF" w:rsidRPr="00A925CE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 w:rsidRPr="00A925CE">
        <w:rPr>
          <w:sz w:val="28"/>
          <w:szCs w:val="28"/>
        </w:rPr>
        <w:t xml:space="preserve">Данный раздел должен содержать сведения о налоговых расходах, которыми являются выпадающие доходы </w:t>
      </w:r>
      <w:r>
        <w:rPr>
          <w:sz w:val="28"/>
          <w:szCs w:val="28"/>
        </w:rPr>
        <w:t>местного</w:t>
      </w:r>
      <w:r w:rsidRPr="00A925CE">
        <w:rPr>
          <w:sz w:val="28"/>
          <w:szCs w:val="28"/>
        </w:rPr>
        <w:t xml:space="preserve"> бюджета, обусловленные налоговыми льготами, освобождениями и иными преференция</w:t>
      </w:r>
      <w:r>
        <w:rPr>
          <w:sz w:val="28"/>
          <w:szCs w:val="28"/>
        </w:rPr>
        <w:t>ми</w:t>
      </w:r>
      <w:r w:rsidRPr="00A925CE">
        <w:rPr>
          <w:sz w:val="28"/>
          <w:szCs w:val="28"/>
        </w:rPr>
        <w:t xml:space="preserve"> по налогам и сборам, 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 отчетный год, оценки объема налогового расхода за текущий год</w:t>
      </w:r>
      <w:proofErr w:type="gramEnd"/>
      <w:r w:rsidRPr="00A925CE">
        <w:rPr>
          <w:sz w:val="28"/>
          <w:szCs w:val="28"/>
        </w:rPr>
        <w:t xml:space="preserve">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</w:t>
      </w:r>
      <w:r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797EAF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Оценка применения мер государственного регулирования в части налоговых льгот, освобождений и иных преференций по налогам и сборам </w:t>
      </w:r>
      <w:r>
        <w:rPr>
          <w:sz w:val="28"/>
          <w:szCs w:val="28"/>
        </w:rPr>
        <w:t xml:space="preserve">в сфере реализации  муниципальной программы </w:t>
      </w:r>
      <w:r w:rsidRPr="00A925CE">
        <w:rPr>
          <w:sz w:val="28"/>
          <w:szCs w:val="28"/>
        </w:rPr>
        <w:t xml:space="preserve">составляется по форме согласно </w:t>
      </w:r>
      <w:r w:rsidRPr="0078470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№5 к настоящему Порядку.</w:t>
      </w:r>
    </w:p>
    <w:p w:rsidR="00797EAF" w:rsidRDefault="00797EAF" w:rsidP="00797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EAF" w:rsidRDefault="00797EAF" w:rsidP="00797E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19AB">
        <w:rPr>
          <w:b/>
          <w:sz w:val="28"/>
          <w:szCs w:val="28"/>
        </w:rPr>
        <w:t>Раздел 6. 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. </w:t>
      </w:r>
    </w:p>
    <w:p w:rsidR="00797EAF" w:rsidRPr="006E33DB" w:rsidRDefault="00797EAF" w:rsidP="00797EA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4.7. Раздел составляется по форме согласно приложению  </w:t>
      </w:r>
      <w:r w:rsidRPr="002C5C97">
        <w:rPr>
          <w:sz w:val="28"/>
          <w:szCs w:val="28"/>
        </w:rPr>
        <w:t>№ 6</w:t>
      </w:r>
      <w:r>
        <w:rPr>
          <w:sz w:val="28"/>
          <w:szCs w:val="28"/>
        </w:rPr>
        <w:t xml:space="preserve"> к настоящему Порядку.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</w:p>
    <w:p w:rsidR="00797EAF" w:rsidRPr="004E0F80" w:rsidRDefault="00797EAF" w:rsidP="00797EAF">
      <w:pPr>
        <w:spacing w:line="259" w:lineRule="auto"/>
        <w:jc w:val="center"/>
        <w:rPr>
          <w:b/>
          <w:sz w:val="28"/>
          <w:szCs w:val="28"/>
        </w:rPr>
      </w:pPr>
      <w:r w:rsidRPr="004E0F80">
        <w:rPr>
          <w:b/>
          <w:sz w:val="28"/>
          <w:szCs w:val="28"/>
        </w:rPr>
        <w:t>5. Основание и этапы раз</w:t>
      </w:r>
      <w:r w:rsidRPr="00D54AA4">
        <w:rPr>
          <w:b/>
          <w:sz w:val="28"/>
          <w:szCs w:val="28"/>
        </w:rPr>
        <w:t>работки муниципальной программы</w:t>
      </w:r>
    </w:p>
    <w:p w:rsidR="00797EAF" w:rsidRPr="004E0F80" w:rsidRDefault="00797EAF" w:rsidP="00797EAF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5.1. Разработка </w:t>
      </w:r>
      <w:r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 xml:space="preserve"> осуществляется на основании перечня </w:t>
      </w:r>
      <w:r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>, который утверждается распоряжением Администрации</w:t>
      </w:r>
      <w:r>
        <w:rPr>
          <w:sz w:val="28"/>
          <w:szCs w:val="28"/>
        </w:rPr>
        <w:t xml:space="preserve">   сельского поселения.</w:t>
      </w:r>
    </w:p>
    <w:p w:rsidR="00797EAF" w:rsidRPr="006B4AD8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Pr="00F924F1">
        <w:rPr>
          <w:rFonts w:ascii="Times New Roman" w:hAnsi="Times New Roman" w:cs="Times New Roman"/>
          <w:sz w:val="28"/>
          <w:szCs w:val="28"/>
        </w:rPr>
        <w:t xml:space="preserve"> </w:t>
      </w:r>
      <w:r w:rsidRPr="006B4AD8">
        <w:rPr>
          <w:rFonts w:ascii="Times New Roman" w:hAnsi="Times New Roman" w:cs="Times New Roman"/>
          <w:sz w:val="28"/>
          <w:szCs w:val="28"/>
        </w:rPr>
        <w:t>Предложения органов местного самоуправления о разработке муниципальной программы должны содержать: проект паспорта муниципальной программы по форме согласно приложению № 1 к настоящему Порядку, стратегические приоритеты в сфере реализации муниципальной программы.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 w:rsidRPr="00DD19AB"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Внесение изменений в перечень </w:t>
      </w:r>
      <w:r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 xml:space="preserve"> осуществляется</w:t>
      </w:r>
      <w:r w:rsidRPr="00D54A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 поселения</w:t>
      </w:r>
      <w:r w:rsidRPr="00F924F1">
        <w:rPr>
          <w:sz w:val="28"/>
          <w:szCs w:val="28"/>
        </w:rPr>
        <w:t>.</w:t>
      </w:r>
    </w:p>
    <w:p w:rsidR="00797EAF" w:rsidRPr="004E0F80" w:rsidRDefault="00797EAF" w:rsidP="00797EAF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5.4. Пе</w:t>
      </w:r>
      <w:r>
        <w:rPr>
          <w:sz w:val="28"/>
          <w:szCs w:val="28"/>
        </w:rPr>
        <w:t>речень  муниципальных</w:t>
      </w:r>
      <w:r w:rsidRPr="004E0F80">
        <w:rPr>
          <w:sz w:val="28"/>
          <w:szCs w:val="28"/>
        </w:rPr>
        <w:t xml:space="preserve"> программ содержит:</w:t>
      </w:r>
    </w:p>
    <w:p w:rsidR="00797EAF" w:rsidRPr="004E0F80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</w:t>
      </w:r>
      <w:r w:rsidRPr="004E0F80">
        <w:rPr>
          <w:sz w:val="28"/>
          <w:szCs w:val="28"/>
        </w:rPr>
        <w:t>ной программы;</w:t>
      </w:r>
    </w:p>
    <w:p w:rsidR="00797EAF" w:rsidRPr="004E0F80" w:rsidRDefault="00797EAF" w:rsidP="00797EAF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ответственного исполнителя муниципаль</w:t>
      </w:r>
      <w:r w:rsidRPr="004E0F80">
        <w:rPr>
          <w:sz w:val="28"/>
          <w:szCs w:val="28"/>
        </w:rPr>
        <w:t>ной программы.</w:t>
      </w:r>
      <w:r>
        <w:rPr>
          <w:sz w:val="28"/>
          <w:szCs w:val="28"/>
        </w:rPr>
        <w:t xml:space="preserve"> </w:t>
      </w:r>
    </w:p>
    <w:p w:rsidR="00797EAF" w:rsidRPr="004E0F80" w:rsidRDefault="00797EAF" w:rsidP="00797EAF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E0F80">
        <w:rPr>
          <w:sz w:val="28"/>
          <w:szCs w:val="28"/>
        </w:rPr>
        <w:t>. Оценк</w:t>
      </w:r>
      <w:r>
        <w:rPr>
          <w:sz w:val="28"/>
          <w:szCs w:val="28"/>
        </w:rPr>
        <w:t xml:space="preserve">у </w:t>
      </w:r>
      <w:r w:rsidRPr="004E0F8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</w:t>
      </w:r>
      <w:r w:rsidRPr="004E0F80">
        <w:rPr>
          <w:sz w:val="28"/>
          <w:szCs w:val="28"/>
        </w:rPr>
        <w:t>ной программы и подготовк</w:t>
      </w:r>
      <w:r>
        <w:rPr>
          <w:sz w:val="28"/>
          <w:szCs w:val="28"/>
        </w:rPr>
        <w:t>у</w:t>
      </w:r>
      <w:r w:rsidRPr="004E0F80">
        <w:rPr>
          <w:sz w:val="28"/>
          <w:szCs w:val="28"/>
        </w:rPr>
        <w:t xml:space="preserve"> заключений осуществля</w:t>
      </w:r>
      <w:r>
        <w:rPr>
          <w:sz w:val="28"/>
          <w:szCs w:val="28"/>
        </w:rPr>
        <w:t>ет</w:t>
      </w:r>
      <w:r w:rsidRPr="004E0F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 сельского поселения</w:t>
      </w:r>
      <w:r w:rsidRPr="004E0F80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2</w:t>
      </w:r>
      <w:r>
        <w:rPr>
          <w:b/>
          <w:sz w:val="28"/>
          <w:szCs w:val="28"/>
        </w:rPr>
        <w:t>5 октя</w:t>
      </w:r>
      <w:r w:rsidRPr="00F924F1">
        <w:rPr>
          <w:b/>
          <w:sz w:val="28"/>
          <w:szCs w:val="28"/>
        </w:rPr>
        <w:t>бря год</w:t>
      </w:r>
      <w:r w:rsidRPr="004E0F80">
        <w:rPr>
          <w:sz w:val="28"/>
          <w:szCs w:val="28"/>
        </w:rPr>
        <w:t>а, предшествующего планируемому году.</w:t>
      </w:r>
    </w:p>
    <w:p w:rsidR="00797EAF" w:rsidRPr="0008473E" w:rsidRDefault="00797EAF" w:rsidP="00797EA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9AB">
        <w:rPr>
          <w:sz w:val="28"/>
          <w:szCs w:val="28"/>
        </w:rPr>
        <w:t>5</w:t>
      </w:r>
      <w:r>
        <w:rPr>
          <w:sz w:val="28"/>
          <w:szCs w:val="28"/>
        </w:rPr>
        <w:t>.6. Одобренные проекты муниципальных</w:t>
      </w:r>
      <w:r w:rsidRPr="0008473E">
        <w:rPr>
          <w:sz w:val="28"/>
          <w:szCs w:val="28"/>
        </w:rPr>
        <w:t xml:space="preserve"> программ направляются ответственными исполнителями</w:t>
      </w:r>
      <w:r>
        <w:rPr>
          <w:sz w:val="28"/>
          <w:szCs w:val="28"/>
        </w:rPr>
        <w:t xml:space="preserve"> муниципальных</w:t>
      </w:r>
      <w:r w:rsidRPr="0008473E">
        <w:rPr>
          <w:sz w:val="28"/>
          <w:szCs w:val="28"/>
        </w:rPr>
        <w:t xml:space="preserve"> программ на утверждение </w:t>
      </w:r>
      <w:r>
        <w:rPr>
          <w:sz w:val="28"/>
          <w:szCs w:val="28"/>
        </w:rPr>
        <w:t xml:space="preserve"> Главе муниципального образования Лехминского сельского поселения Холм-Жирковского района Смоленской области (далее – Глава поселения)</w:t>
      </w:r>
      <w:r w:rsidRPr="0008473E"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1 но</w:t>
      </w:r>
      <w:r w:rsidRPr="0008473E">
        <w:rPr>
          <w:b/>
          <w:sz w:val="28"/>
          <w:szCs w:val="28"/>
        </w:rPr>
        <w:t>ября года, предшествующего планируемому году.</w:t>
      </w:r>
    </w:p>
    <w:p w:rsidR="00797EAF" w:rsidRPr="004E0F80" w:rsidRDefault="00797EAF" w:rsidP="00797EAF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E0F80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Внесение изменений в муниципальную программу осуществляется ответственным исполнителем</w:t>
      </w:r>
      <w:r w:rsidRPr="004E0F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программы.</w:t>
      </w:r>
    </w:p>
    <w:p w:rsidR="009A10A0" w:rsidRPr="00797EAF" w:rsidRDefault="00797EAF" w:rsidP="009A10A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0A0">
        <w:rPr>
          <w:rFonts w:ascii="Times New Roman" w:hAnsi="Times New Roman" w:cs="Times New Roman"/>
          <w:sz w:val="28"/>
          <w:szCs w:val="28"/>
        </w:rPr>
        <w:t>5.8.</w:t>
      </w:r>
      <w:r w:rsidRPr="004E0F80">
        <w:rPr>
          <w:sz w:val="28"/>
          <w:szCs w:val="28"/>
        </w:rPr>
        <w:t xml:space="preserve"> </w:t>
      </w:r>
      <w:r w:rsidR="009A10A0" w:rsidRPr="009A10A0">
        <w:rPr>
          <w:rFonts w:ascii="Times New Roman" w:hAnsi="Times New Roman" w:cs="Times New Roman"/>
          <w:sz w:val="27"/>
          <w:szCs w:val="27"/>
        </w:rPr>
        <w:t>В</w:t>
      </w:r>
      <w:r w:rsidR="009A10A0" w:rsidRPr="00797EAF">
        <w:rPr>
          <w:rFonts w:ascii="Times New Roman" w:hAnsi="Times New Roman" w:cs="Times New Roman"/>
          <w:sz w:val="27"/>
          <w:szCs w:val="27"/>
        </w:rPr>
        <w:t>несение изменений в муниципальную программу осуществляется путем подготовки проекта постановления администрации поселения о внесении изменений в муниципальную программу (далее - проект изменений).</w:t>
      </w:r>
    </w:p>
    <w:p w:rsidR="009A10A0" w:rsidRPr="00797EAF" w:rsidRDefault="009A10A0" w:rsidP="009A10A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Лехминского сельского поселения или перечнем муниципальных программ, изменения структуры муниципальной программы в соответствии с требованием настоящего Порядка.  </w:t>
      </w:r>
    </w:p>
    <w:p w:rsidR="009A10A0" w:rsidRPr="00797EAF" w:rsidRDefault="009A10A0" w:rsidP="009A10A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 xml:space="preserve">При внесении изменений в муниципальную программу могут быть внесены изменения, касающиеся фактических значений целевых показателей (индикаторов) муниципальной программы (при наличии соответствующей информации) и фактических расходов за счет всех источников за отчетный период. </w:t>
      </w:r>
    </w:p>
    <w:p w:rsidR="009A10A0" w:rsidRPr="00797EAF" w:rsidRDefault="009A10A0" w:rsidP="009A10A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>Подготовка проекта изменений осуществляется ответственным исполнителем муниципальной программы.</w:t>
      </w:r>
    </w:p>
    <w:p w:rsidR="009A10A0" w:rsidRPr="00797EAF" w:rsidRDefault="009A10A0" w:rsidP="009A10A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EAF">
        <w:rPr>
          <w:rFonts w:ascii="Times New Roman" w:hAnsi="Times New Roman" w:cs="Times New Roman"/>
          <w:sz w:val="27"/>
          <w:szCs w:val="27"/>
        </w:rPr>
        <w:t>К проекту изменений ответственный исполнитель  готовит пояснительную записку с указанием причин и изложением изменений, вносимых в муниципальную программу.</w:t>
      </w:r>
    </w:p>
    <w:p w:rsidR="00797EAF" w:rsidRPr="004E0F80" w:rsidRDefault="009A10A0" w:rsidP="009A10A0">
      <w:pPr>
        <w:ind w:firstLine="709"/>
        <w:jc w:val="both"/>
        <w:rPr>
          <w:sz w:val="28"/>
          <w:szCs w:val="28"/>
        </w:rPr>
      </w:pPr>
      <w:r w:rsidRPr="00797EAF">
        <w:rPr>
          <w:sz w:val="27"/>
          <w:szCs w:val="27"/>
        </w:rPr>
        <w:lastRenderedPageBreak/>
        <w:t xml:space="preserve"> </w:t>
      </w:r>
      <w:proofErr w:type="gramStart"/>
      <w:r w:rsidRPr="00797EAF">
        <w:rPr>
          <w:sz w:val="27"/>
          <w:szCs w:val="27"/>
        </w:rPr>
        <w:t>В ходе исполнения бюджета сельским поселением в текущем финансовом году, показатели фактического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основаниям, которые предусмотрены в соответствии с Бюджетным кодексом Российской Федерации и нормативными правовыми актами муниципального образования, регулирующими внесение изменений в сводную бюджетную роспись без внесения изменений в решение о бюджете</w:t>
      </w:r>
      <w:r w:rsidR="00797EAF">
        <w:rPr>
          <w:sz w:val="28"/>
          <w:szCs w:val="28"/>
        </w:rPr>
        <w:t>.</w:t>
      </w:r>
      <w:proofErr w:type="gramEnd"/>
    </w:p>
    <w:p w:rsidR="009A10A0" w:rsidRPr="00797EAF" w:rsidRDefault="00797EAF" w:rsidP="009A10A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0A0">
        <w:rPr>
          <w:rFonts w:ascii="Times New Roman" w:hAnsi="Times New Roman" w:cs="Times New Roman"/>
          <w:sz w:val="28"/>
          <w:szCs w:val="28"/>
        </w:rPr>
        <w:t>5.9</w:t>
      </w:r>
      <w:r w:rsidRPr="0037596E">
        <w:rPr>
          <w:sz w:val="28"/>
          <w:szCs w:val="28"/>
        </w:rPr>
        <w:t xml:space="preserve">. </w:t>
      </w:r>
      <w:r w:rsidR="009A10A0" w:rsidRPr="009A10A0">
        <w:rPr>
          <w:rFonts w:ascii="Times New Roman" w:hAnsi="Times New Roman" w:cs="Times New Roman"/>
          <w:sz w:val="27"/>
          <w:szCs w:val="27"/>
        </w:rPr>
        <w:t>Внесение изменений в муниципальные программы в течение финансового года</w:t>
      </w:r>
      <w:r w:rsidR="009A10A0" w:rsidRPr="00797EAF">
        <w:rPr>
          <w:rFonts w:ascii="Times New Roman" w:hAnsi="Times New Roman" w:cs="Times New Roman"/>
          <w:sz w:val="27"/>
          <w:szCs w:val="27"/>
        </w:rPr>
        <w:t xml:space="preserve"> может не осуществляться, если отклонение объема бюджетных ассигнований местного бюджета, утвержденного Решением Совета депутатов, на реализацию каждого из комплекса процессных мероприятий муниципальной программы составляет не более чем </w:t>
      </w:r>
      <w:r w:rsidR="009A10A0" w:rsidRPr="00797EAF">
        <w:rPr>
          <w:rFonts w:ascii="Times New Roman" w:hAnsi="Times New Roman" w:cs="Times New Roman"/>
          <w:b/>
          <w:sz w:val="27"/>
          <w:szCs w:val="27"/>
        </w:rPr>
        <w:t>20 процентов</w:t>
      </w:r>
      <w:r w:rsidR="009A10A0" w:rsidRPr="00797EAF">
        <w:rPr>
          <w:rFonts w:ascii="Times New Roman" w:hAnsi="Times New Roman" w:cs="Times New Roman"/>
          <w:sz w:val="27"/>
          <w:szCs w:val="27"/>
        </w:rPr>
        <w:t xml:space="preserve"> накопительным итогом в течение финансового года от объема, установленного муниципальной программой.</w:t>
      </w:r>
    </w:p>
    <w:p w:rsidR="00797EAF" w:rsidRPr="0026645F" w:rsidRDefault="009A10A0" w:rsidP="009A10A0">
      <w:pPr>
        <w:ind w:firstLine="709"/>
        <w:jc w:val="both"/>
        <w:rPr>
          <w:b/>
          <w:sz w:val="28"/>
          <w:szCs w:val="28"/>
        </w:rPr>
      </w:pPr>
      <w:r w:rsidRPr="00797EAF">
        <w:rPr>
          <w:sz w:val="27"/>
          <w:szCs w:val="27"/>
        </w:rPr>
        <w:t>Муниципальные программы подлежат приведению в соответствие в части объемов бюджетных ассигнований с решением о бюджете не позднее трех месяцев со дня его утверждения</w:t>
      </w:r>
      <w:r w:rsidR="00797EAF">
        <w:rPr>
          <w:sz w:val="28"/>
          <w:szCs w:val="28"/>
        </w:rPr>
        <w:t>.</w:t>
      </w:r>
      <w:r w:rsidR="00797EAF" w:rsidRPr="0037596E">
        <w:rPr>
          <w:sz w:val="28"/>
          <w:szCs w:val="28"/>
        </w:rPr>
        <w:t xml:space="preserve"> </w:t>
      </w:r>
      <w:r w:rsidR="00797EAF">
        <w:rPr>
          <w:sz w:val="28"/>
          <w:szCs w:val="28"/>
        </w:rPr>
        <w:t xml:space="preserve"> </w:t>
      </w:r>
    </w:p>
    <w:p w:rsidR="00797EAF" w:rsidRPr="005366C2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>Глава  поселения</w:t>
      </w:r>
      <w:r w:rsidRPr="004E0F80">
        <w:rPr>
          <w:sz w:val="28"/>
          <w:szCs w:val="28"/>
        </w:rPr>
        <w:t xml:space="preserve"> в течение 5 рабочих дней с момента представления предложений по внес</w:t>
      </w:r>
      <w:r>
        <w:rPr>
          <w:sz w:val="28"/>
          <w:szCs w:val="28"/>
        </w:rPr>
        <w:t>ению изменений в муниципальную</w:t>
      </w:r>
      <w:r w:rsidRPr="004E0F80">
        <w:rPr>
          <w:sz w:val="28"/>
          <w:szCs w:val="28"/>
        </w:rPr>
        <w:t xml:space="preserve"> программу рассматривает их на соответствие приоритетам социально-экономического развития</w:t>
      </w:r>
      <w:r>
        <w:rPr>
          <w:sz w:val="28"/>
          <w:szCs w:val="28"/>
        </w:rPr>
        <w:t xml:space="preserve"> муниципального образования Лехминского сельского поселения, а также </w:t>
      </w:r>
      <w:r w:rsidRPr="004E0F80">
        <w:rPr>
          <w:sz w:val="28"/>
          <w:szCs w:val="28"/>
        </w:rPr>
        <w:t>соответстви</w:t>
      </w:r>
      <w:r>
        <w:rPr>
          <w:sz w:val="28"/>
          <w:szCs w:val="28"/>
        </w:rPr>
        <w:t>я структурных элементов муниципальной программы заявленным целям, и при</w:t>
      </w:r>
      <w:r w:rsidRPr="005366C2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и</w:t>
      </w:r>
      <w:r w:rsidRPr="005366C2">
        <w:rPr>
          <w:sz w:val="28"/>
          <w:szCs w:val="28"/>
        </w:rPr>
        <w:t xml:space="preserve"> с рекомендациями по внесению изменений в муниципальную программу</w:t>
      </w:r>
      <w:r>
        <w:rPr>
          <w:sz w:val="28"/>
          <w:szCs w:val="28"/>
        </w:rPr>
        <w:t>,</w:t>
      </w:r>
      <w:r w:rsidRPr="005366C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данные изменения</w:t>
      </w:r>
      <w:r w:rsidRPr="005366C2">
        <w:rPr>
          <w:sz w:val="28"/>
          <w:szCs w:val="28"/>
        </w:rPr>
        <w:t>.</w:t>
      </w:r>
      <w:proofErr w:type="gramEnd"/>
    </w:p>
    <w:p w:rsidR="00797EAF" w:rsidRDefault="00797EAF" w:rsidP="00797EAF">
      <w:pPr>
        <w:ind w:firstLine="709"/>
        <w:jc w:val="both"/>
        <w:rPr>
          <w:sz w:val="28"/>
          <w:szCs w:val="28"/>
        </w:rPr>
      </w:pPr>
    </w:p>
    <w:p w:rsidR="00797EAF" w:rsidRPr="00F357D9" w:rsidRDefault="00797EAF" w:rsidP="00797EA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6. Финансовое обеспечение</w:t>
      </w:r>
    </w:p>
    <w:p w:rsidR="00797EAF" w:rsidRPr="003F573C" w:rsidRDefault="00797EAF" w:rsidP="00797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 программы</w:t>
      </w:r>
    </w:p>
    <w:p w:rsidR="00797EAF" w:rsidRDefault="00797EAF" w:rsidP="00797EAF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6.1. Финансовое обе</w:t>
      </w:r>
      <w:r>
        <w:rPr>
          <w:sz w:val="28"/>
          <w:szCs w:val="28"/>
        </w:rPr>
        <w:t>спечение реализации  муниципаль</w:t>
      </w:r>
      <w:r w:rsidRPr="003F573C">
        <w:rPr>
          <w:sz w:val="28"/>
          <w:szCs w:val="28"/>
        </w:rPr>
        <w:t>ной программы осуществляется за счет б</w:t>
      </w:r>
      <w:r>
        <w:rPr>
          <w:sz w:val="28"/>
          <w:szCs w:val="28"/>
        </w:rPr>
        <w:t>юджетных ассигнований муниципального бюджета, предусмотренных решением Совета депутатов сельского поселения  о муниципальном  бюджете на очередной финансовый год и  плановый период, привлеченных средств федерального и областного  бюджетов, бюджетов муниципального образования  Холм-Жирковский района Смоленской области и  внебюджетных  средств.</w:t>
      </w:r>
    </w:p>
    <w:p w:rsidR="00797EAF" w:rsidRDefault="00797EAF" w:rsidP="00797EAF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6.2. Объем финансового обеспечения реализаци</w:t>
      </w:r>
      <w:r>
        <w:rPr>
          <w:sz w:val="28"/>
          <w:szCs w:val="28"/>
        </w:rPr>
        <w:t>и муниципаль</w:t>
      </w:r>
      <w:r w:rsidRPr="003F573C">
        <w:rPr>
          <w:sz w:val="28"/>
          <w:szCs w:val="28"/>
        </w:rPr>
        <w:t>ной программы подлежит</w:t>
      </w:r>
      <w:r>
        <w:rPr>
          <w:sz w:val="28"/>
          <w:szCs w:val="28"/>
        </w:rPr>
        <w:t xml:space="preserve"> ежегодному уточнению в рамках  </w:t>
      </w:r>
      <w:proofErr w:type="gramStart"/>
      <w:r>
        <w:rPr>
          <w:sz w:val="28"/>
          <w:szCs w:val="28"/>
        </w:rPr>
        <w:t>подготовки проекта решения Совета депутатов сельского  поселения</w:t>
      </w:r>
      <w:proofErr w:type="gramEnd"/>
      <w:r>
        <w:rPr>
          <w:sz w:val="28"/>
          <w:szCs w:val="28"/>
        </w:rPr>
        <w:t xml:space="preserve">  о муниципальном бюджете на очередной  финансовый год и плановый период.</w:t>
      </w:r>
    </w:p>
    <w:p w:rsidR="00797EAF" w:rsidRDefault="00797EAF" w:rsidP="00797EAF">
      <w:pPr>
        <w:pStyle w:val="ConsPlusNormal"/>
        <w:ind w:firstLine="539"/>
        <w:jc w:val="both"/>
        <w:rPr>
          <w:sz w:val="28"/>
          <w:szCs w:val="28"/>
        </w:rPr>
      </w:pPr>
    </w:p>
    <w:p w:rsidR="00797EAF" w:rsidRPr="004274F0" w:rsidRDefault="00797EAF" w:rsidP="00797EAF">
      <w:pPr>
        <w:spacing w:line="259" w:lineRule="auto"/>
        <w:jc w:val="center"/>
        <w:rPr>
          <w:b/>
          <w:bCs/>
          <w:sz w:val="28"/>
          <w:szCs w:val="28"/>
        </w:rPr>
      </w:pPr>
      <w:r w:rsidRPr="004274F0">
        <w:rPr>
          <w:b/>
          <w:bCs/>
          <w:sz w:val="28"/>
          <w:szCs w:val="28"/>
        </w:rPr>
        <w:t xml:space="preserve">7. Управление и </w:t>
      </w:r>
      <w:proofErr w:type="gramStart"/>
      <w:r w:rsidRPr="004274F0">
        <w:rPr>
          <w:b/>
          <w:bCs/>
          <w:sz w:val="28"/>
          <w:szCs w:val="28"/>
        </w:rPr>
        <w:t>контроль за</w:t>
      </w:r>
      <w:proofErr w:type="gramEnd"/>
      <w:r w:rsidRPr="004274F0">
        <w:rPr>
          <w:b/>
          <w:bCs/>
          <w:sz w:val="28"/>
          <w:szCs w:val="28"/>
        </w:rPr>
        <w:t xml:space="preserve"> реализацией</w:t>
      </w:r>
    </w:p>
    <w:p w:rsidR="00797EAF" w:rsidRPr="004274F0" w:rsidRDefault="00797EAF" w:rsidP="00797EAF">
      <w:pPr>
        <w:spacing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Pr="004274F0">
        <w:rPr>
          <w:b/>
          <w:bCs/>
          <w:sz w:val="28"/>
          <w:szCs w:val="28"/>
        </w:rPr>
        <w:t>ной программы</w:t>
      </w:r>
    </w:p>
    <w:p w:rsidR="00797EAF" w:rsidRPr="005315D2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Муниципаль</w:t>
      </w:r>
      <w:r w:rsidRPr="005315D2">
        <w:rPr>
          <w:sz w:val="28"/>
          <w:szCs w:val="28"/>
        </w:rPr>
        <w:t>ная программа подлежит ежегодной корректировке.</w:t>
      </w:r>
    </w:p>
    <w:p w:rsidR="00797EAF" w:rsidRPr="005315D2" w:rsidRDefault="00797EAF" w:rsidP="00797EAF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7.2. Управл</w:t>
      </w:r>
      <w:r>
        <w:rPr>
          <w:sz w:val="28"/>
          <w:szCs w:val="28"/>
        </w:rPr>
        <w:t xml:space="preserve">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</w:t>
      </w:r>
      <w:r w:rsidRPr="005315D2">
        <w:rPr>
          <w:sz w:val="28"/>
          <w:szCs w:val="28"/>
        </w:rPr>
        <w:t xml:space="preserve"> программы осуществляются путем формирования плана-гр</w:t>
      </w:r>
      <w:r>
        <w:rPr>
          <w:sz w:val="28"/>
          <w:szCs w:val="28"/>
        </w:rPr>
        <w:t>афика реализации муниципальной</w:t>
      </w:r>
      <w:r w:rsidRPr="005315D2">
        <w:rPr>
          <w:sz w:val="28"/>
          <w:szCs w:val="28"/>
        </w:rPr>
        <w:t xml:space="preserve"> программы на очередной финансовый год (далее также - план-график), годового отчета о ходе реализации и оцен</w:t>
      </w:r>
      <w:r>
        <w:rPr>
          <w:sz w:val="28"/>
          <w:szCs w:val="28"/>
        </w:rPr>
        <w:t>ке эффективности муниципальной</w:t>
      </w:r>
      <w:r w:rsidRPr="005315D2">
        <w:rPr>
          <w:sz w:val="28"/>
          <w:szCs w:val="28"/>
        </w:rPr>
        <w:t xml:space="preserve"> программы (далее - годовой отчет).</w:t>
      </w:r>
    </w:p>
    <w:p w:rsidR="00797EAF" w:rsidRPr="004274F0" w:rsidRDefault="00797EAF" w:rsidP="00797EAF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lastRenderedPageBreak/>
        <w:t>7.3. Ответстве</w:t>
      </w:r>
      <w:r>
        <w:rPr>
          <w:sz w:val="28"/>
          <w:szCs w:val="28"/>
        </w:rPr>
        <w:t>нный исполнитель муниципальной</w:t>
      </w:r>
      <w:r w:rsidRPr="005315D2">
        <w:rPr>
          <w:sz w:val="28"/>
          <w:szCs w:val="28"/>
        </w:rPr>
        <w:t xml:space="preserve"> программы разрабатывает план-график по форме согласно приложению </w:t>
      </w:r>
      <w:r w:rsidRPr="001E6A55">
        <w:rPr>
          <w:sz w:val="28"/>
          <w:szCs w:val="28"/>
        </w:rPr>
        <w:t>№ 7</w:t>
      </w:r>
      <w:r w:rsidRPr="005315D2">
        <w:rPr>
          <w:sz w:val="28"/>
          <w:szCs w:val="28"/>
        </w:rPr>
        <w:t xml:space="preserve"> к настоящему Порядку.</w:t>
      </w:r>
    </w:p>
    <w:p w:rsidR="00797EAF" w:rsidRPr="00757237" w:rsidRDefault="00797EAF" w:rsidP="00797EAF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7.4. Показатели плана-графика формируются </w:t>
      </w:r>
      <w:r>
        <w:rPr>
          <w:sz w:val="28"/>
          <w:szCs w:val="28"/>
        </w:rPr>
        <w:t xml:space="preserve">ответственным исполнителем муниципальной программы </w:t>
      </w:r>
      <w:r w:rsidRPr="00757237">
        <w:rPr>
          <w:sz w:val="28"/>
          <w:szCs w:val="28"/>
        </w:rPr>
        <w:t>е</w:t>
      </w:r>
      <w:r>
        <w:rPr>
          <w:sz w:val="28"/>
          <w:szCs w:val="28"/>
        </w:rPr>
        <w:t>жегодно с разбивкой по полугодиям</w:t>
      </w:r>
      <w:r w:rsidRPr="0075723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основе показателей муниципаль</w:t>
      </w:r>
      <w:r w:rsidRPr="00757237">
        <w:rPr>
          <w:sz w:val="28"/>
          <w:szCs w:val="28"/>
        </w:rPr>
        <w:t>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</w:t>
      </w:r>
      <w:r>
        <w:rPr>
          <w:sz w:val="28"/>
          <w:szCs w:val="28"/>
        </w:rPr>
        <w:t xml:space="preserve">ем муниципальной </w:t>
      </w:r>
      <w:r w:rsidRPr="0075723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>.</w:t>
      </w:r>
    </w:p>
    <w:p w:rsidR="00797EAF" w:rsidRPr="00757237" w:rsidRDefault="00797EAF" w:rsidP="00797EAF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В плане-графике в отношении каждого структурного элемента должно содержаться не менее одного показателя, имеющего </w:t>
      </w:r>
      <w:r>
        <w:rPr>
          <w:sz w:val="28"/>
          <w:szCs w:val="28"/>
        </w:rPr>
        <w:t xml:space="preserve">фактически достигнутое </w:t>
      </w:r>
      <w:r w:rsidRPr="00757237">
        <w:rPr>
          <w:sz w:val="28"/>
          <w:szCs w:val="28"/>
        </w:rPr>
        <w:t>значение в каждом отчетном периоде.</w:t>
      </w:r>
      <w:r>
        <w:rPr>
          <w:sz w:val="28"/>
          <w:szCs w:val="28"/>
        </w:rPr>
        <w:t xml:space="preserve"> </w:t>
      </w:r>
      <w:r w:rsidRPr="00757237">
        <w:rPr>
          <w:sz w:val="28"/>
          <w:szCs w:val="28"/>
        </w:rPr>
        <w:t xml:space="preserve">Показатели плана-графика представляют собой значения, отражающие итоги реализации комплексов процессных мероприятий, </w:t>
      </w:r>
      <w:r>
        <w:rPr>
          <w:sz w:val="28"/>
          <w:szCs w:val="28"/>
        </w:rPr>
        <w:t>достигнутые</w:t>
      </w:r>
      <w:r w:rsidRPr="0075723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 xml:space="preserve"> региональных и ведомственных проектов за отчетный период.</w:t>
      </w:r>
    </w:p>
    <w:p w:rsidR="00797EAF" w:rsidRPr="004274F0" w:rsidRDefault="00797EAF" w:rsidP="00797EAF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 xml:space="preserve">7.5. План-график в срок до 15 апреля текущего года направляется </w:t>
      </w:r>
      <w:r>
        <w:rPr>
          <w:sz w:val="28"/>
          <w:szCs w:val="28"/>
        </w:rPr>
        <w:t>ответственным исполнителем муниципаль</w:t>
      </w:r>
      <w:r w:rsidRPr="004274F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Главе сельского поселения</w:t>
      </w:r>
      <w:r>
        <w:rPr>
          <w:b/>
          <w:sz w:val="28"/>
          <w:szCs w:val="28"/>
        </w:rPr>
        <w:t xml:space="preserve">  </w:t>
      </w:r>
      <w:r w:rsidRPr="004274F0">
        <w:rPr>
          <w:sz w:val="28"/>
          <w:szCs w:val="28"/>
        </w:rPr>
        <w:t>для согласования.</w:t>
      </w:r>
    </w:p>
    <w:p w:rsidR="00797EAF" w:rsidRPr="005366C2" w:rsidRDefault="00797EAF" w:rsidP="00797EAF">
      <w:pPr>
        <w:ind w:firstLine="709"/>
        <w:jc w:val="both"/>
        <w:rPr>
          <w:sz w:val="28"/>
          <w:szCs w:val="28"/>
        </w:rPr>
      </w:pPr>
      <w:r w:rsidRPr="004274F0">
        <w:rPr>
          <w:sz w:val="28"/>
          <w:szCs w:val="28"/>
        </w:rPr>
        <w:t>Изменения в план-график допускаются при у</w:t>
      </w:r>
      <w:r>
        <w:rPr>
          <w:sz w:val="28"/>
          <w:szCs w:val="28"/>
        </w:rPr>
        <w:t>словии изменения  муниципальной</w:t>
      </w:r>
      <w:r w:rsidRPr="004274F0">
        <w:rPr>
          <w:sz w:val="28"/>
          <w:szCs w:val="28"/>
        </w:rPr>
        <w:t xml:space="preserve"> программы в части ее </w:t>
      </w:r>
      <w:r>
        <w:rPr>
          <w:sz w:val="28"/>
          <w:szCs w:val="28"/>
        </w:rPr>
        <w:t>структурных элементов</w:t>
      </w:r>
      <w:r w:rsidRPr="004274F0">
        <w:rPr>
          <w:sz w:val="28"/>
          <w:szCs w:val="28"/>
        </w:rPr>
        <w:t xml:space="preserve">. </w:t>
      </w:r>
      <w:r w:rsidRPr="005366C2">
        <w:rPr>
          <w:sz w:val="28"/>
          <w:szCs w:val="28"/>
        </w:rPr>
        <w:t xml:space="preserve">Предложения о внесении изменений в план-график направляются </w:t>
      </w:r>
      <w:r>
        <w:rPr>
          <w:sz w:val="28"/>
          <w:szCs w:val="28"/>
        </w:rPr>
        <w:t>Главе сельского поселения</w:t>
      </w:r>
      <w:r w:rsidRPr="005366C2">
        <w:rPr>
          <w:sz w:val="28"/>
          <w:szCs w:val="28"/>
        </w:rPr>
        <w:t xml:space="preserve"> для согласования.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 w:rsidRPr="00FD6D40">
        <w:rPr>
          <w:sz w:val="28"/>
          <w:szCs w:val="28"/>
        </w:rPr>
        <w:t>7.6. Ответс</w:t>
      </w:r>
      <w:r>
        <w:rPr>
          <w:sz w:val="28"/>
          <w:szCs w:val="28"/>
        </w:rPr>
        <w:t xml:space="preserve">твенный исполнитель  муниципальной программы  (за 6 месяцев </w:t>
      </w:r>
      <w:r w:rsidRPr="00FD6D40">
        <w:rPr>
          <w:sz w:val="28"/>
          <w:szCs w:val="28"/>
        </w:rPr>
        <w:t xml:space="preserve">и 12 месяцев) в течение 30 календарных дней, следующих за отчетным периодом, </w:t>
      </w:r>
      <w:r>
        <w:rPr>
          <w:sz w:val="28"/>
          <w:szCs w:val="28"/>
        </w:rPr>
        <w:t>представляет</w:t>
      </w:r>
      <w:r w:rsidRPr="00FD6D40">
        <w:rPr>
          <w:sz w:val="28"/>
          <w:szCs w:val="28"/>
        </w:rPr>
        <w:t xml:space="preserve"> сведения о выполнении плана-графика по форме согласно приложению </w:t>
      </w:r>
      <w:r w:rsidRPr="00342978">
        <w:rPr>
          <w:sz w:val="28"/>
          <w:szCs w:val="28"/>
        </w:rPr>
        <w:t>№ 8</w:t>
      </w:r>
      <w:r w:rsidRPr="00FD6D40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D6D40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сельского поселения.</w:t>
      </w:r>
    </w:p>
    <w:p w:rsidR="00797EAF" w:rsidRPr="00B616FE" w:rsidRDefault="00797EAF" w:rsidP="00797EAF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 xml:space="preserve">7.7. </w:t>
      </w:r>
      <w:r>
        <w:rPr>
          <w:sz w:val="28"/>
          <w:szCs w:val="28"/>
        </w:rPr>
        <w:t>Глава сельского поселения</w:t>
      </w:r>
      <w:r w:rsidRPr="00B616FE">
        <w:rPr>
          <w:sz w:val="28"/>
          <w:szCs w:val="28"/>
        </w:rPr>
        <w:t xml:space="preserve"> анализирует сведения о выполнении плана-графика путем сопоставления фактических и плановых значений и причин, повлиявших на </w:t>
      </w:r>
      <w:proofErr w:type="spellStart"/>
      <w:r w:rsidRPr="00B616FE">
        <w:rPr>
          <w:sz w:val="28"/>
          <w:szCs w:val="28"/>
        </w:rPr>
        <w:t>недостижение</w:t>
      </w:r>
      <w:proofErr w:type="spellEnd"/>
      <w:r w:rsidRPr="00B616FE">
        <w:rPr>
          <w:sz w:val="28"/>
          <w:szCs w:val="28"/>
        </w:rPr>
        <w:t xml:space="preserve"> плановых значений </w:t>
      </w:r>
      <w:r>
        <w:rPr>
          <w:sz w:val="28"/>
          <w:szCs w:val="28"/>
        </w:rPr>
        <w:t>результатов региональных и ведомственных проектов и показателей реализации комплексов процессных мероприятий (далее также - показатели структурных элементов)</w:t>
      </w:r>
      <w:r w:rsidRPr="00B616FE">
        <w:rPr>
          <w:sz w:val="28"/>
          <w:szCs w:val="28"/>
        </w:rPr>
        <w:t>.</w:t>
      </w:r>
    </w:p>
    <w:p w:rsidR="00797EAF" w:rsidRPr="00B616FE" w:rsidRDefault="00797EAF" w:rsidP="00797EAF">
      <w:pPr>
        <w:ind w:firstLine="709"/>
        <w:jc w:val="both"/>
        <w:rPr>
          <w:sz w:val="28"/>
          <w:szCs w:val="28"/>
        </w:rPr>
      </w:pPr>
      <w:r w:rsidRPr="00B616FE">
        <w:rPr>
          <w:sz w:val="28"/>
          <w:szCs w:val="28"/>
        </w:rPr>
        <w:t>Выполненными считаются показатели</w:t>
      </w:r>
      <w:r>
        <w:rPr>
          <w:sz w:val="28"/>
          <w:szCs w:val="28"/>
        </w:rPr>
        <w:t xml:space="preserve"> структурных элементов</w:t>
      </w:r>
      <w:r w:rsidRPr="00B616FE">
        <w:rPr>
          <w:sz w:val="28"/>
          <w:szCs w:val="28"/>
        </w:rPr>
        <w:t xml:space="preserve">, фактическое значение которых по отношению </w:t>
      </w:r>
      <w:proofErr w:type="gramStart"/>
      <w:r w:rsidRPr="00B616FE">
        <w:rPr>
          <w:sz w:val="28"/>
          <w:szCs w:val="28"/>
        </w:rPr>
        <w:t>к</w:t>
      </w:r>
      <w:proofErr w:type="gramEnd"/>
      <w:r w:rsidRPr="00B616FE">
        <w:rPr>
          <w:sz w:val="28"/>
          <w:szCs w:val="28"/>
        </w:rPr>
        <w:t xml:space="preserve"> запланированному на соответствующий период составляет:</w:t>
      </w:r>
    </w:p>
    <w:p w:rsidR="00797EAF" w:rsidRPr="005366C2" w:rsidRDefault="00797EAF" w:rsidP="00797EAF">
      <w:pPr>
        <w:ind w:firstLine="709"/>
        <w:jc w:val="both"/>
        <w:rPr>
          <w:sz w:val="28"/>
          <w:szCs w:val="28"/>
        </w:rPr>
      </w:pPr>
      <w:r w:rsidRPr="0042353B">
        <w:rPr>
          <w:b/>
          <w:sz w:val="28"/>
          <w:szCs w:val="28"/>
        </w:rPr>
        <w:t xml:space="preserve">- </w:t>
      </w:r>
      <w:r w:rsidRPr="005366C2">
        <w:rPr>
          <w:sz w:val="28"/>
          <w:szCs w:val="28"/>
        </w:rPr>
        <w:t xml:space="preserve">в отчете за 6  </w:t>
      </w:r>
      <w:r w:rsidRPr="005366C2">
        <w:rPr>
          <w:sz w:val="28"/>
          <w:szCs w:val="28"/>
        </w:rPr>
        <w:sym w:font="Symbol" w:char="F02D"/>
      </w:r>
      <w:r w:rsidRPr="005366C2">
        <w:rPr>
          <w:sz w:val="28"/>
          <w:szCs w:val="28"/>
        </w:rPr>
        <w:t xml:space="preserve"> не менее 80 процентов;</w:t>
      </w:r>
    </w:p>
    <w:p w:rsidR="00797EAF" w:rsidRPr="005366C2" w:rsidRDefault="00797EAF" w:rsidP="00797EAF">
      <w:pPr>
        <w:ind w:firstLine="709"/>
        <w:jc w:val="both"/>
        <w:rPr>
          <w:sz w:val="28"/>
          <w:szCs w:val="28"/>
        </w:rPr>
      </w:pPr>
      <w:r w:rsidRPr="005366C2">
        <w:rPr>
          <w:sz w:val="28"/>
          <w:szCs w:val="28"/>
        </w:rPr>
        <w:t xml:space="preserve">- в отчете за 12 месяцев </w:t>
      </w:r>
      <w:r w:rsidRPr="005366C2">
        <w:rPr>
          <w:sz w:val="28"/>
          <w:szCs w:val="28"/>
        </w:rPr>
        <w:sym w:font="Symbol" w:char="F02D"/>
      </w:r>
      <w:r w:rsidRPr="005366C2">
        <w:rPr>
          <w:sz w:val="28"/>
          <w:szCs w:val="28"/>
        </w:rPr>
        <w:t xml:space="preserve"> не менее 85 процентов.</w:t>
      </w:r>
    </w:p>
    <w:p w:rsidR="00797EAF" w:rsidRPr="00EE659A" w:rsidRDefault="00797EAF" w:rsidP="00797EAF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>7.8. Сводн</w:t>
      </w:r>
      <w:r>
        <w:rPr>
          <w:sz w:val="28"/>
          <w:szCs w:val="28"/>
        </w:rPr>
        <w:t>ая</w:t>
      </w:r>
      <w:r w:rsidRPr="00EE659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EE659A">
        <w:rPr>
          <w:sz w:val="28"/>
          <w:szCs w:val="28"/>
        </w:rPr>
        <w:t xml:space="preserve"> по итогам анализа размещает</w:t>
      </w:r>
      <w:r>
        <w:rPr>
          <w:sz w:val="28"/>
          <w:szCs w:val="28"/>
        </w:rPr>
        <w:t>ся</w:t>
      </w:r>
      <w:r w:rsidRPr="00EE659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EE659A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администрации</w:t>
      </w:r>
      <w:r w:rsidRPr="00EE65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bookmarkStart w:id="0" w:name="Par250"/>
      <w:bookmarkEnd w:id="0"/>
      <w:r w:rsidRPr="00EE659A">
        <w:rPr>
          <w:sz w:val="28"/>
          <w:szCs w:val="28"/>
        </w:rPr>
        <w:t xml:space="preserve">7.9. </w:t>
      </w:r>
      <w:proofErr w:type="gramStart"/>
      <w:r w:rsidRPr="00EE659A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ответственный исполнитель  муниципально</w:t>
      </w:r>
      <w:r w:rsidRPr="00EE659A">
        <w:rPr>
          <w:sz w:val="28"/>
          <w:szCs w:val="28"/>
        </w:rPr>
        <w:t xml:space="preserve">й программы в срок до 1 марта года, следующего за отчетным, подготавливает годовой отчет и направляет его </w:t>
      </w:r>
      <w:r>
        <w:rPr>
          <w:sz w:val="28"/>
          <w:szCs w:val="28"/>
        </w:rPr>
        <w:t>Главе сельского поселения</w:t>
      </w:r>
      <w:r w:rsidR="00256FCF" w:rsidRPr="00256FCF">
        <w:rPr>
          <w:sz w:val="27"/>
          <w:szCs w:val="27"/>
        </w:rPr>
        <w:t xml:space="preserve"> </w:t>
      </w:r>
      <w:r w:rsidR="00256FCF" w:rsidRPr="00797EAF">
        <w:rPr>
          <w:sz w:val="27"/>
          <w:szCs w:val="27"/>
        </w:rPr>
        <w:t>по формам согласно приложениям 9, 10 настоящего Порядка</w:t>
      </w:r>
      <w:r>
        <w:rPr>
          <w:sz w:val="28"/>
          <w:szCs w:val="28"/>
        </w:rPr>
        <w:t>.</w:t>
      </w:r>
      <w:proofErr w:type="gramEnd"/>
    </w:p>
    <w:p w:rsidR="00797EAF" w:rsidRPr="00EE659A" w:rsidRDefault="00797EAF" w:rsidP="00797EAF">
      <w:pPr>
        <w:ind w:firstLine="709"/>
        <w:jc w:val="both"/>
        <w:rPr>
          <w:sz w:val="28"/>
          <w:szCs w:val="28"/>
        </w:rPr>
      </w:pPr>
      <w:proofErr w:type="gramStart"/>
      <w:r w:rsidRPr="00EE659A">
        <w:rPr>
          <w:sz w:val="28"/>
          <w:szCs w:val="28"/>
        </w:rPr>
        <w:t>В случае отсутствия по состоянию на 1 марта года, следующего за отчетным, данных государственного статистического наблюдения о достижении плановых з</w:t>
      </w:r>
      <w:r>
        <w:rPr>
          <w:sz w:val="28"/>
          <w:szCs w:val="28"/>
        </w:rPr>
        <w:t>начений показателей муниципаль</w:t>
      </w:r>
      <w:r w:rsidRPr="00EE659A">
        <w:rPr>
          <w:sz w:val="28"/>
          <w:szCs w:val="28"/>
        </w:rPr>
        <w:t>ной программы</w:t>
      </w:r>
      <w:r>
        <w:rPr>
          <w:sz w:val="28"/>
          <w:szCs w:val="28"/>
        </w:rPr>
        <w:t>, значений результатов региональных и ведомственных проектов, показателей реализации комплексов процессных мероприятий, ответственный исполнитель  муниципаль</w:t>
      </w:r>
      <w:r w:rsidRPr="00EE659A">
        <w:rPr>
          <w:sz w:val="28"/>
          <w:szCs w:val="28"/>
        </w:rPr>
        <w:t xml:space="preserve">ной программы </w:t>
      </w:r>
      <w:r w:rsidRPr="00EE659A">
        <w:rPr>
          <w:sz w:val="28"/>
          <w:szCs w:val="28"/>
        </w:rPr>
        <w:lastRenderedPageBreak/>
        <w:t>в срок до 15 июля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  <w:proofErr w:type="gramEnd"/>
    </w:p>
    <w:p w:rsidR="00797EAF" w:rsidRPr="00EE659A" w:rsidRDefault="00797EAF" w:rsidP="00797EAF">
      <w:pPr>
        <w:ind w:firstLine="709"/>
        <w:jc w:val="both"/>
        <w:rPr>
          <w:sz w:val="28"/>
          <w:szCs w:val="28"/>
        </w:rPr>
      </w:pPr>
      <w:r w:rsidRPr="00EE659A">
        <w:rPr>
          <w:sz w:val="28"/>
          <w:szCs w:val="28"/>
        </w:rPr>
        <w:t>7.10. Годовой отчет должен содержать информацию:</w:t>
      </w:r>
    </w:p>
    <w:p w:rsidR="00797EAF" w:rsidRPr="00F7089D" w:rsidRDefault="00797EAF" w:rsidP="00797EAF">
      <w:pPr>
        <w:ind w:firstLine="709"/>
        <w:jc w:val="both"/>
        <w:rPr>
          <w:b/>
          <w:sz w:val="28"/>
          <w:szCs w:val="28"/>
        </w:rPr>
      </w:pPr>
      <w:r w:rsidRPr="00EE659A">
        <w:rPr>
          <w:sz w:val="28"/>
          <w:szCs w:val="28"/>
        </w:rPr>
        <w:t>- о достижении уровня плановых знач</w:t>
      </w:r>
      <w:r>
        <w:rPr>
          <w:sz w:val="28"/>
          <w:szCs w:val="28"/>
        </w:rPr>
        <w:t>ений показателей  муниципальной</w:t>
      </w:r>
      <w:r w:rsidRPr="00EE659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значений результатов региональных и ведомственных проектов, показателей реализации комплексов процессных мероприятий</w:t>
      </w:r>
      <w:r w:rsidRPr="00F7089D">
        <w:rPr>
          <w:b/>
          <w:sz w:val="28"/>
          <w:szCs w:val="28"/>
        </w:rPr>
        <w:t>;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 w:rsidRPr="00FF7599">
        <w:rPr>
          <w:sz w:val="28"/>
          <w:szCs w:val="28"/>
        </w:rPr>
        <w:t>- о финансировании муниципальной программы</w:t>
      </w:r>
      <w:r w:rsidR="00256FCF">
        <w:rPr>
          <w:sz w:val="28"/>
          <w:szCs w:val="28"/>
        </w:rPr>
        <w:t>;</w:t>
      </w:r>
    </w:p>
    <w:p w:rsidR="00256FCF" w:rsidRPr="00FF7599" w:rsidRDefault="00256FCF" w:rsidP="00797EAF">
      <w:pPr>
        <w:ind w:firstLine="709"/>
        <w:jc w:val="both"/>
        <w:rPr>
          <w:sz w:val="28"/>
          <w:szCs w:val="28"/>
        </w:rPr>
      </w:pPr>
      <w:r w:rsidRPr="00797EAF">
        <w:rPr>
          <w:sz w:val="27"/>
          <w:szCs w:val="27"/>
        </w:rPr>
        <w:t xml:space="preserve">-годовой отчет о реализации муниципальной программы размещается ответственным исполнителем на официальном сайте Администрации муниципального образования Лехминского сельского поселения Холм-Жирковского района Смоленской области в сети «Интернет» до 1 апреля года, следующего, </w:t>
      </w:r>
      <w:proofErr w:type="gramStart"/>
      <w:r w:rsidRPr="00797EAF">
        <w:rPr>
          <w:sz w:val="27"/>
          <w:szCs w:val="27"/>
        </w:rPr>
        <w:t>за</w:t>
      </w:r>
      <w:proofErr w:type="gramEnd"/>
      <w:r w:rsidRPr="00797EAF">
        <w:rPr>
          <w:sz w:val="27"/>
          <w:szCs w:val="27"/>
        </w:rPr>
        <w:t xml:space="preserve"> отчетным</w:t>
      </w:r>
      <w:r>
        <w:rPr>
          <w:sz w:val="27"/>
          <w:szCs w:val="27"/>
        </w:rPr>
        <w:t>.</w:t>
      </w:r>
    </w:p>
    <w:p w:rsidR="00797EAF" w:rsidRDefault="00797EAF" w:rsidP="0079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EAF" w:rsidRPr="0044619E" w:rsidRDefault="00797EAF" w:rsidP="00797EAF">
      <w:pPr>
        <w:ind w:firstLine="709"/>
        <w:jc w:val="both"/>
        <w:rPr>
          <w:b/>
          <w:color w:val="22272F"/>
          <w:sz w:val="28"/>
          <w:szCs w:val="28"/>
        </w:rPr>
      </w:pPr>
      <w:r w:rsidRPr="0044619E">
        <w:rPr>
          <w:b/>
          <w:color w:val="22272F"/>
          <w:sz w:val="28"/>
          <w:szCs w:val="28"/>
        </w:rPr>
        <w:t xml:space="preserve">8. Полномочия </w:t>
      </w:r>
      <w:r>
        <w:rPr>
          <w:b/>
          <w:color w:val="22272F"/>
          <w:sz w:val="28"/>
          <w:szCs w:val="28"/>
        </w:rPr>
        <w:t>ответственного исполнителя  муниципальн</w:t>
      </w:r>
      <w:r w:rsidRPr="0044619E">
        <w:rPr>
          <w:b/>
          <w:color w:val="22272F"/>
          <w:sz w:val="28"/>
          <w:szCs w:val="28"/>
        </w:rPr>
        <w:t xml:space="preserve">ой программы, </w:t>
      </w:r>
      <w:r>
        <w:rPr>
          <w:b/>
          <w:color w:val="22272F"/>
          <w:sz w:val="28"/>
          <w:szCs w:val="28"/>
        </w:rPr>
        <w:t>сои</w:t>
      </w:r>
      <w:r w:rsidRPr="0044619E">
        <w:rPr>
          <w:b/>
          <w:color w:val="22272F"/>
          <w:sz w:val="28"/>
          <w:szCs w:val="28"/>
        </w:rPr>
        <w:t xml:space="preserve">сполнителей и </w:t>
      </w:r>
      <w:r>
        <w:rPr>
          <w:b/>
          <w:color w:val="22272F"/>
          <w:sz w:val="28"/>
          <w:szCs w:val="28"/>
        </w:rPr>
        <w:t>участников   муниципаль</w:t>
      </w:r>
      <w:r w:rsidRPr="0044619E">
        <w:rPr>
          <w:b/>
          <w:color w:val="22272F"/>
          <w:sz w:val="28"/>
          <w:szCs w:val="28"/>
        </w:rPr>
        <w:t>н</w:t>
      </w:r>
      <w:r>
        <w:rPr>
          <w:b/>
          <w:color w:val="22272F"/>
          <w:sz w:val="28"/>
          <w:szCs w:val="28"/>
        </w:rPr>
        <w:t>ой</w:t>
      </w:r>
      <w:r w:rsidRPr="0044619E">
        <w:rPr>
          <w:b/>
          <w:color w:val="22272F"/>
          <w:sz w:val="28"/>
          <w:szCs w:val="28"/>
        </w:rPr>
        <w:t xml:space="preserve"> программ</w:t>
      </w:r>
      <w:r>
        <w:rPr>
          <w:b/>
          <w:color w:val="22272F"/>
          <w:sz w:val="28"/>
          <w:szCs w:val="28"/>
        </w:rPr>
        <w:t xml:space="preserve">ы   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8.1. </w:t>
      </w:r>
      <w:r>
        <w:rPr>
          <w:color w:val="22272F"/>
          <w:sz w:val="28"/>
          <w:szCs w:val="28"/>
        </w:rPr>
        <w:t>Ответственный исполнитель  муниципаль</w:t>
      </w:r>
      <w:r w:rsidRPr="0044619E">
        <w:rPr>
          <w:color w:val="22272F"/>
          <w:sz w:val="28"/>
          <w:szCs w:val="28"/>
        </w:rPr>
        <w:t>ной программы: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обеспечивает разработку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 программы, ее согласование и утверждение;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реализацию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 xml:space="preserve">ной программы, принимает решение о внесении изменений в </w:t>
      </w:r>
      <w:r>
        <w:rPr>
          <w:color w:val="22272F"/>
          <w:sz w:val="28"/>
          <w:szCs w:val="28"/>
        </w:rPr>
        <w:t>муниципальную</w:t>
      </w:r>
      <w:r w:rsidRPr="0044619E">
        <w:rPr>
          <w:color w:val="22272F"/>
          <w:sz w:val="28"/>
          <w:szCs w:val="28"/>
        </w:rPr>
        <w:t xml:space="preserve"> программу и несет ответственность за достижение показателей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 xml:space="preserve">ной программы, </w:t>
      </w:r>
      <w:r>
        <w:rPr>
          <w:sz w:val="28"/>
          <w:szCs w:val="28"/>
        </w:rPr>
        <w:t xml:space="preserve">плановых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 показателей реализации комплексов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обеспечивает координацию деятельности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 в процессе разработки и реализации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мониторинг реализации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работу по привлечению средств из </w:t>
      </w:r>
      <w:r>
        <w:rPr>
          <w:color w:val="22272F"/>
          <w:sz w:val="28"/>
          <w:szCs w:val="28"/>
        </w:rPr>
        <w:t>бюджетов всех уровней</w:t>
      </w:r>
      <w:r w:rsidRPr="0044619E">
        <w:rPr>
          <w:color w:val="22272F"/>
          <w:sz w:val="28"/>
          <w:szCs w:val="28"/>
        </w:rPr>
        <w:t xml:space="preserve">, иных источников для </w:t>
      </w:r>
      <w:r>
        <w:rPr>
          <w:color w:val="22272F"/>
          <w:sz w:val="28"/>
          <w:szCs w:val="28"/>
        </w:rPr>
        <w:t>финансирования структурных элементов муниципаль</w:t>
      </w:r>
      <w:r w:rsidRPr="0044619E">
        <w:rPr>
          <w:color w:val="22272F"/>
          <w:sz w:val="28"/>
          <w:szCs w:val="28"/>
        </w:rPr>
        <w:t>ной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готовит сведения, необходимые для проведения мониторинга реализации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информацию, необходимую для подготовки отчета о ходе реализации и оценке эффективности реализации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>- подготавливает годовой отчет.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8.2. Со</w:t>
      </w:r>
      <w:r w:rsidRPr="0044619E">
        <w:rPr>
          <w:color w:val="22272F"/>
          <w:sz w:val="28"/>
          <w:szCs w:val="28"/>
        </w:rPr>
        <w:t xml:space="preserve">исполнитель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: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>участников структурного элемента 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программы, обеспечивает его</w:t>
      </w:r>
      <w:r w:rsidRPr="0044619E">
        <w:rPr>
          <w:color w:val="22272F"/>
          <w:sz w:val="28"/>
          <w:szCs w:val="28"/>
        </w:rPr>
        <w:t xml:space="preserve"> разработку и согласование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принимает решение о внесении изменений в </w:t>
      </w:r>
      <w:r>
        <w:rPr>
          <w:color w:val="22272F"/>
          <w:sz w:val="28"/>
          <w:szCs w:val="28"/>
        </w:rPr>
        <w:t>структурные элементы 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согласовывает их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 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показателей </w:t>
      </w:r>
      <w:r w:rsidRPr="00757237">
        <w:rPr>
          <w:sz w:val="28"/>
          <w:szCs w:val="28"/>
        </w:rPr>
        <w:t>реализации комплекс</w:t>
      </w:r>
      <w:r>
        <w:rPr>
          <w:sz w:val="28"/>
          <w:szCs w:val="28"/>
        </w:rPr>
        <w:t>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lastRenderedPageBreak/>
        <w:t xml:space="preserve">- подготавливает и направляет отчеты о ходе реализации и оценке эффективности реализации </w:t>
      </w:r>
      <w:r>
        <w:rPr>
          <w:color w:val="22272F"/>
          <w:sz w:val="28"/>
          <w:szCs w:val="28"/>
        </w:rPr>
        <w:t>структурного элемента 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ответственному исполнителю</w:t>
      </w:r>
      <w:r w:rsidRPr="0044619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 w:rsidRPr="00F7089D">
        <w:rPr>
          <w:color w:val="22272F"/>
          <w:sz w:val="28"/>
          <w:szCs w:val="28"/>
        </w:rPr>
        <w:t xml:space="preserve">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>участников 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>информацию, необходимую для подготовки отчета о ходе реализации и оценке эффективности реализации</w:t>
      </w:r>
      <w:r>
        <w:rPr>
          <w:color w:val="22272F"/>
          <w:sz w:val="28"/>
          <w:szCs w:val="28"/>
        </w:rPr>
        <w:t xml:space="preserve"> структурного элемента </w:t>
      </w:r>
      <w:r w:rsidRP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программы.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8.3. </w:t>
      </w:r>
      <w:r>
        <w:rPr>
          <w:color w:val="22272F"/>
          <w:sz w:val="28"/>
          <w:szCs w:val="28"/>
        </w:rPr>
        <w:t>Участник 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: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участвует в разработке </w:t>
      </w:r>
      <w:r>
        <w:rPr>
          <w:color w:val="22272F"/>
          <w:sz w:val="28"/>
          <w:szCs w:val="28"/>
        </w:rPr>
        <w:t>структурных элементов муниципаль</w:t>
      </w:r>
      <w:r w:rsidRPr="0044619E">
        <w:rPr>
          <w:color w:val="22272F"/>
          <w:sz w:val="28"/>
          <w:szCs w:val="28"/>
        </w:rPr>
        <w:t>ной программы;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реализацию мероприятий </w:t>
      </w:r>
      <w:r>
        <w:rPr>
          <w:color w:val="22272F"/>
          <w:sz w:val="28"/>
          <w:szCs w:val="28"/>
        </w:rPr>
        <w:t>комплекса процессных мероприятий, выполнение результатов региональных и ведомственных проектов</w:t>
      </w:r>
      <w:r w:rsidRPr="0044619E">
        <w:rPr>
          <w:color w:val="22272F"/>
          <w:sz w:val="28"/>
          <w:szCs w:val="28"/>
        </w:rPr>
        <w:t>;</w:t>
      </w:r>
    </w:p>
    <w:p w:rsidR="00797EAF" w:rsidRPr="0044619E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44619E">
        <w:rPr>
          <w:color w:val="22272F"/>
          <w:sz w:val="28"/>
          <w:szCs w:val="28"/>
        </w:rPr>
        <w:t xml:space="preserve">- представляет </w:t>
      </w:r>
      <w:r>
        <w:rPr>
          <w:color w:val="22272F"/>
          <w:sz w:val="28"/>
          <w:szCs w:val="28"/>
        </w:rPr>
        <w:t>соисполнителю муниципаль</w:t>
      </w:r>
      <w:r w:rsidRPr="0044619E">
        <w:rPr>
          <w:color w:val="22272F"/>
          <w:sz w:val="28"/>
          <w:szCs w:val="28"/>
        </w:rPr>
        <w:t xml:space="preserve">ной программы в установленный им срок информацию о ходе реализации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 w:rsidRP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государственным контрактам (договорам) в рамках реализации мероприятий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 xml:space="preserve">ной программы), необходимую для подготовки годового отчета, оценки эффективности реализации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, сведений</w:t>
      </w:r>
      <w:proofErr w:type="gramEnd"/>
      <w:r w:rsidRPr="0044619E">
        <w:rPr>
          <w:color w:val="22272F"/>
          <w:sz w:val="28"/>
          <w:szCs w:val="28"/>
        </w:rPr>
        <w:t xml:space="preserve"> о выполнении плана-графика, сведений мониторинга реализации </w:t>
      </w:r>
      <w:r>
        <w:rPr>
          <w:color w:val="22272F"/>
          <w:sz w:val="28"/>
          <w:szCs w:val="28"/>
        </w:rPr>
        <w:t>муниципаль</w:t>
      </w:r>
      <w:r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;</w:t>
      </w:r>
    </w:p>
    <w:p w:rsidR="00797EAF" w:rsidRPr="005666D2" w:rsidRDefault="00797EAF" w:rsidP="00797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>
        <w:rPr>
          <w:color w:val="22272F"/>
          <w:sz w:val="28"/>
          <w:szCs w:val="28"/>
        </w:rPr>
        <w:t>значений результатов региональных и ведомственных проектов,</w:t>
      </w:r>
      <w:r w:rsidRPr="0044619E">
        <w:rPr>
          <w:color w:val="22272F"/>
          <w:sz w:val="28"/>
          <w:szCs w:val="28"/>
        </w:rPr>
        <w:t xml:space="preserve"> показателей реализации </w:t>
      </w:r>
      <w:r>
        <w:rPr>
          <w:color w:val="22272F"/>
          <w:sz w:val="28"/>
          <w:szCs w:val="28"/>
        </w:rPr>
        <w:t>комплекса процессных мероприятий</w:t>
      </w:r>
      <w:r w:rsidRPr="0044619E">
        <w:rPr>
          <w:color w:val="22272F"/>
          <w:sz w:val="28"/>
          <w:szCs w:val="28"/>
        </w:rPr>
        <w:t>.</w:t>
      </w:r>
      <w:r w:rsidRPr="005666D2">
        <w:rPr>
          <w:sz w:val="28"/>
          <w:szCs w:val="28"/>
        </w:rPr>
        <w:br w:type="page"/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lastRenderedPageBreak/>
        <w:t>Приложение № 1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к Порядку принятия решения о разработке </w:t>
      </w:r>
      <w:r w:rsidRPr="002B48AD">
        <w:rPr>
          <w:color w:val="22272F"/>
          <w:sz w:val="24"/>
          <w:szCs w:val="24"/>
        </w:rPr>
        <w:t>муниципальных</w:t>
      </w:r>
      <w:r w:rsidRPr="002B48AD">
        <w:rPr>
          <w:sz w:val="24"/>
          <w:szCs w:val="24"/>
        </w:rPr>
        <w:t xml:space="preserve"> программ, их формирования и реализации </w:t>
      </w:r>
    </w:p>
    <w:p w:rsidR="00797EAF" w:rsidRDefault="00797EAF" w:rsidP="00797EA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797EAF" w:rsidRPr="00240624" w:rsidRDefault="00797EAF" w:rsidP="00797EAF">
      <w:pPr>
        <w:ind w:firstLine="851"/>
        <w:jc w:val="right"/>
        <w:rPr>
          <w:sz w:val="28"/>
          <w:szCs w:val="28"/>
        </w:rPr>
      </w:pPr>
    </w:p>
    <w:p w:rsidR="00797EAF" w:rsidRPr="00240624" w:rsidRDefault="00797EAF" w:rsidP="00797EAF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240624">
        <w:rPr>
          <w:b/>
          <w:sz w:val="28"/>
          <w:szCs w:val="28"/>
        </w:rPr>
        <w:t>П</w:t>
      </w:r>
      <w:proofErr w:type="gramEnd"/>
      <w:r w:rsidRPr="00240624">
        <w:rPr>
          <w:b/>
          <w:sz w:val="28"/>
          <w:szCs w:val="28"/>
        </w:rPr>
        <w:t xml:space="preserve"> А С П О Р Т</w:t>
      </w:r>
    </w:p>
    <w:p w:rsidR="00797EAF" w:rsidRDefault="00797EAF" w:rsidP="00797EAF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97EAF" w:rsidRPr="00261EA7" w:rsidRDefault="00797EAF" w:rsidP="00797EAF">
      <w:pPr>
        <w:ind w:left="720"/>
        <w:contextualSpacing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261EA7">
        <w:rPr>
          <w:b/>
          <w:sz w:val="24"/>
          <w:szCs w:val="24"/>
        </w:rPr>
        <w:t>Основные положения</w:t>
      </w:r>
    </w:p>
    <w:p w:rsidR="00797EAF" w:rsidRPr="00261EA7" w:rsidRDefault="00797EAF" w:rsidP="00797EAF">
      <w:pPr>
        <w:ind w:left="360"/>
        <w:rPr>
          <w:b/>
          <w:sz w:val="24"/>
          <w:szCs w:val="24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6584"/>
      </w:tblGrid>
      <w:tr w:rsidR="00797EAF" w:rsidRPr="0031177D" w:rsidTr="009A10A0">
        <w:trPr>
          <w:cantSplit/>
          <w:trHeight w:val="706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AF" w:rsidRPr="0031177D" w:rsidRDefault="00797EAF" w:rsidP="009A10A0">
            <w:pPr>
              <w:spacing w:line="254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AF" w:rsidRPr="0031177D" w:rsidRDefault="00797EAF" w:rsidP="009A10A0">
            <w:pPr>
              <w:pStyle w:val="af"/>
              <w:kinsoku w:val="0"/>
              <w:overflowPunct w:val="0"/>
              <w:spacing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1177D">
              <w:rPr>
                <w:sz w:val="24"/>
                <w:szCs w:val="24"/>
              </w:rPr>
              <w:t>рган</w:t>
            </w:r>
            <w:r w:rsidRPr="0031177D">
              <w:rPr>
                <w:spacing w:val="38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исполнительной</w:t>
            </w:r>
            <w:r w:rsidRPr="0031177D">
              <w:rPr>
                <w:spacing w:val="22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власти,</w:t>
            </w:r>
            <w:r w:rsidRPr="0031177D">
              <w:rPr>
                <w:spacing w:val="47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должность,</w:t>
            </w:r>
            <w:r w:rsidRPr="0031177D">
              <w:rPr>
                <w:spacing w:val="54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фамилия,</w:t>
            </w:r>
            <w:r w:rsidRPr="0031177D">
              <w:rPr>
                <w:spacing w:val="40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t xml:space="preserve"> от</w:t>
            </w:r>
            <w:r w:rsidRPr="0031177D">
              <w:rPr>
                <w:sz w:val="24"/>
                <w:szCs w:val="24"/>
              </w:rPr>
              <w:t>чество</w:t>
            </w:r>
            <w:r w:rsidRPr="0031177D">
              <w:rPr>
                <w:spacing w:val="7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руководителя</w:t>
            </w:r>
            <w:r w:rsidRPr="0031177D">
              <w:rPr>
                <w:spacing w:val="23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органа</w:t>
            </w:r>
            <w:r w:rsidRPr="0031177D">
              <w:rPr>
                <w:spacing w:val="-8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исполнительной</w:t>
            </w:r>
            <w:r w:rsidRPr="0031177D">
              <w:rPr>
                <w:spacing w:val="-10"/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t>власти</w:t>
            </w:r>
          </w:p>
          <w:p w:rsidR="00797EAF" w:rsidRPr="0031177D" w:rsidRDefault="00797EAF" w:rsidP="009A10A0">
            <w:pPr>
              <w:jc w:val="both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 </w:t>
            </w:r>
          </w:p>
          <w:p w:rsidR="00797EAF" w:rsidRPr="0031177D" w:rsidRDefault="00797EAF" w:rsidP="009A10A0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797EAF" w:rsidRPr="0031177D" w:rsidTr="009A10A0">
        <w:trPr>
          <w:cantSplit/>
          <w:trHeight w:val="407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AF" w:rsidRPr="0031177D" w:rsidRDefault="00797EAF" w:rsidP="009A10A0">
            <w:pPr>
              <w:spacing w:line="254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31177D">
              <w:rPr>
                <w:sz w:val="24"/>
                <w:szCs w:val="24"/>
              </w:rPr>
              <w:t>этап I: год начала - год окончания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31177D">
              <w:rPr>
                <w:sz w:val="24"/>
                <w:szCs w:val="24"/>
              </w:rPr>
              <w:t>этап II: год начала - год окончания</w:t>
            </w:r>
          </w:p>
        </w:tc>
      </w:tr>
      <w:tr w:rsidR="00797EAF" w:rsidRPr="0031177D" w:rsidTr="009A10A0">
        <w:trPr>
          <w:cantSplit/>
          <w:trHeight w:val="725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AF" w:rsidRPr="0031177D" w:rsidRDefault="00797EAF" w:rsidP="009A10A0">
            <w:pPr>
              <w:spacing w:line="254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AF" w:rsidRPr="0031177D" w:rsidRDefault="00797EAF" w:rsidP="009A10A0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1177D">
              <w:rPr>
                <w:rFonts w:eastAsia="Arial Unicode MS"/>
                <w:sz w:val="24"/>
                <w:szCs w:val="24"/>
              </w:rPr>
              <w:t xml:space="preserve">цель </w:t>
            </w:r>
            <w:r w:rsidRPr="0031177D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  <w:p w:rsidR="00797EAF" w:rsidRPr="0031177D" w:rsidRDefault="00797EAF" w:rsidP="009A10A0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1177D">
              <w:rPr>
                <w:rFonts w:eastAsia="Arial Unicode MS"/>
                <w:sz w:val="24"/>
                <w:szCs w:val="24"/>
              </w:rPr>
              <w:t xml:space="preserve">цель </w:t>
            </w:r>
            <w:r w:rsidRPr="0031177D">
              <w:rPr>
                <w:rFonts w:eastAsia="Arial Unicode MS"/>
                <w:sz w:val="24"/>
                <w:szCs w:val="24"/>
                <w:lang w:val="en-US"/>
              </w:rPr>
              <w:t>N</w:t>
            </w:r>
          </w:p>
        </w:tc>
      </w:tr>
      <w:tr w:rsidR="00797EAF" w:rsidRPr="0031177D" w:rsidTr="009A10A0">
        <w:trPr>
          <w:cantSplit/>
          <w:trHeight w:val="766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AF" w:rsidRPr="0031177D" w:rsidRDefault="00797EAF" w:rsidP="009A10A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31177D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AF" w:rsidRPr="0031177D" w:rsidRDefault="00797EAF" w:rsidP="009A1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797EAF" w:rsidRPr="0031177D" w:rsidTr="009A10A0">
        <w:trPr>
          <w:cantSplit/>
          <w:trHeight w:val="677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AF" w:rsidRPr="0031177D" w:rsidRDefault="00797EAF" w:rsidP="009A10A0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31177D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общий объем финансирования составляет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рублей, из них: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год начала реализации  муниципальной программы - отчетный финансовый год (всего) </w:t>
            </w:r>
            <w:r w:rsidRPr="0031177D">
              <w:rPr>
                <w:sz w:val="24"/>
                <w:szCs w:val="24"/>
              </w:rPr>
              <w:sym w:font="Symbol" w:char="F02D"/>
            </w:r>
            <w:r w:rsidRPr="0031177D">
              <w:rPr>
                <w:sz w:val="24"/>
                <w:szCs w:val="24"/>
              </w:rPr>
              <w:t xml:space="preserve">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очередной финансовый год (всего) –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рублей, из них: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средства федерального бюджета –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средства областного бюджета –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средства местн</w:t>
            </w:r>
            <w:r>
              <w:rPr>
                <w:sz w:val="24"/>
                <w:szCs w:val="24"/>
              </w:rPr>
              <w:t>ого</w:t>
            </w:r>
            <w:r w:rsidRPr="0031177D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31177D">
              <w:rPr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sym w:font="Symbol" w:char="F02D"/>
            </w:r>
            <w:r w:rsidRPr="0031177D">
              <w:rPr>
                <w:sz w:val="24"/>
                <w:szCs w:val="24"/>
              </w:rPr>
              <w:t xml:space="preserve"> ____ тыс.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средства внебюджетных источников –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1-й год планового периода (всего) – _____ тыс. рублей, из них: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средства федерального бюджета –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средства областного бюджета –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средства местн</w:t>
            </w:r>
            <w:r>
              <w:rPr>
                <w:sz w:val="24"/>
                <w:szCs w:val="24"/>
              </w:rPr>
              <w:t>ого</w:t>
            </w:r>
            <w:r w:rsidRPr="0031177D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31177D">
              <w:rPr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sym w:font="Symbol" w:char="F02D"/>
            </w:r>
            <w:r w:rsidRPr="0031177D">
              <w:rPr>
                <w:sz w:val="24"/>
                <w:szCs w:val="24"/>
              </w:rPr>
              <w:t xml:space="preserve"> ____ тыс.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средства внебюджетных источников –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2-й год планового периода (всего) – ____ тыс. рублей, из них: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средства федерального бюджета –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средства областного бюджета –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>средства местн</w:t>
            </w:r>
            <w:r>
              <w:rPr>
                <w:sz w:val="24"/>
                <w:szCs w:val="24"/>
              </w:rPr>
              <w:t>ого</w:t>
            </w:r>
            <w:r w:rsidRPr="0031177D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31177D">
              <w:rPr>
                <w:sz w:val="24"/>
                <w:szCs w:val="24"/>
              </w:rPr>
              <w:t xml:space="preserve"> </w:t>
            </w:r>
            <w:r w:rsidRPr="0031177D">
              <w:rPr>
                <w:sz w:val="24"/>
                <w:szCs w:val="24"/>
              </w:rPr>
              <w:sym w:font="Symbol" w:char="F02D"/>
            </w:r>
            <w:r w:rsidRPr="0031177D">
              <w:rPr>
                <w:sz w:val="24"/>
                <w:szCs w:val="24"/>
              </w:rPr>
              <w:t xml:space="preserve"> ____ тыс. рублей;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  <w:r w:rsidRPr="0031177D">
              <w:rPr>
                <w:sz w:val="24"/>
                <w:szCs w:val="24"/>
              </w:rPr>
              <w:t xml:space="preserve">средства внебюджетных источников – </w:t>
            </w:r>
            <w:proofErr w:type="spellStart"/>
            <w:r w:rsidRPr="0031177D">
              <w:rPr>
                <w:sz w:val="24"/>
                <w:szCs w:val="24"/>
              </w:rPr>
              <w:t>____тыс</w:t>
            </w:r>
            <w:proofErr w:type="spellEnd"/>
            <w:r w:rsidRPr="0031177D">
              <w:rPr>
                <w:sz w:val="24"/>
                <w:szCs w:val="24"/>
              </w:rPr>
              <w:t>. рублей</w:t>
            </w:r>
          </w:p>
          <w:p w:rsidR="00797EAF" w:rsidRPr="0031177D" w:rsidRDefault="00797EAF" w:rsidP="009A10A0">
            <w:pPr>
              <w:spacing w:line="256" w:lineRule="auto"/>
              <w:rPr>
                <w:sz w:val="24"/>
                <w:szCs w:val="24"/>
              </w:rPr>
            </w:pPr>
          </w:p>
          <w:p w:rsidR="00797EAF" w:rsidRPr="0031177D" w:rsidRDefault="00797EAF" w:rsidP="009A10A0">
            <w:pPr>
              <w:spacing w:line="254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797EAF" w:rsidRPr="00261EA7" w:rsidRDefault="00797EAF" w:rsidP="00797EAF">
      <w:pPr>
        <w:jc w:val="center"/>
        <w:rPr>
          <w:b/>
          <w:sz w:val="24"/>
          <w:szCs w:val="24"/>
        </w:rPr>
      </w:pPr>
    </w:p>
    <w:p w:rsidR="00797EAF" w:rsidRDefault="00797EAF" w:rsidP="00797EAF">
      <w:pPr>
        <w:jc w:val="center"/>
        <w:rPr>
          <w:b/>
          <w:sz w:val="24"/>
          <w:szCs w:val="24"/>
        </w:rPr>
      </w:pPr>
    </w:p>
    <w:p w:rsidR="00797EAF" w:rsidRDefault="00797EAF" w:rsidP="00797EAF">
      <w:pPr>
        <w:jc w:val="center"/>
        <w:rPr>
          <w:b/>
          <w:sz w:val="24"/>
          <w:szCs w:val="24"/>
        </w:rPr>
      </w:pPr>
    </w:p>
    <w:p w:rsidR="00797EAF" w:rsidRDefault="00797EAF" w:rsidP="00797EAF">
      <w:pPr>
        <w:jc w:val="center"/>
        <w:rPr>
          <w:b/>
          <w:sz w:val="24"/>
          <w:szCs w:val="24"/>
        </w:rPr>
      </w:pPr>
    </w:p>
    <w:p w:rsidR="00797EAF" w:rsidRPr="00273E14" w:rsidRDefault="00797EAF" w:rsidP="00797EAF">
      <w:pPr>
        <w:jc w:val="center"/>
        <w:rPr>
          <w:b/>
          <w:sz w:val="24"/>
          <w:szCs w:val="24"/>
        </w:rPr>
      </w:pPr>
    </w:p>
    <w:p w:rsidR="00797EAF" w:rsidRDefault="00797EAF" w:rsidP="00797EAF">
      <w:pPr>
        <w:jc w:val="center"/>
        <w:rPr>
          <w:b/>
          <w:sz w:val="24"/>
          <w:szCs w:val="24"/>
          <w:lang w:val="en-US"/>
        </w:rPr>
      </w:pPr>
    </w:p>
    <w:p w:rsidR="00797EAF" w:rsidRDefault="00797EAF" w:rsidP="00797EAF">
      <w:pPr>
        <w:jc w:val="center"/>
        <w:rPr>
          <w:b/>
          <w:sz w:val="24"/>
          <w:szCs w:val="24"/>
          <w:lang w:val="en-US"/>
        </w:rPr>
      </w:pPr>
    </w:p>
    <w:p w:rsidR="00797EAF" w:rsidRPr="00261EA7" w:rsidRDefault="00797EAF" w:rsidP="00797EAF">
      <w:pPr>
        <w:jc w:val="center"/>
        <w:rPr>
          <w:b/>
          <w:sz w:val="24"/>
          <w:szCs w:val="24"/>
        </w:rPr>
      </w:pPr>
      <w:r w:rsidRPr="00261EA7">
        <w:rPr>
          <w:b/>
          <w:sz w:val="24"/>
          <w:szCs w:val="24"/>
        </w:rPr>
        <w:t xml:space="preserve">2. Показатели муниципальной программы </w:t>
      </w:r>
    </w:p>
    <w:p w:rsidR="00797EAF" w:rsidRPr="00261EA7" w:rsidRDefault="00797EAF" w:rsidP="00797EAF">
      <w:pPr>
        <w:jc w:val="center"/>
        <w:rPr>
          <w:b/>
          <w:sz w:val="24"/>
          <w:szCs w:val="24"/>
        </w:rPr>
      </w:pPr>
    </w:p>
    <w:tbl>
      <w:tblPr>
        <w:tblStyle w:val="12"/>
        <w:tblW w:w="4794" w:type="pct"/>
        <w:jc w:val="center"/>
        <w:tblLook w:val="04A0"/>
      </w:tblPr>
      <w:tblGrid>
        <w:gridCol w:w="3198"/>
        <w:gridCol w:w="2170"/>
        <w:gridCol w:w="1579"/>
        <w:gridCol w:w="1495"/>
        <w:gridCol w:w="1551"/>
      </w:tblGrid>
      <w:tr w:rsidR="00797EAF" w:rsidRPr="00261EA7" w:rsidTr="009A10A0">
        <w:trPr>
          <w:tblHeader/>
          <w:jc w:val="center"/>
        </w:trPr>
        <w:tc>
          <w:tcPr>
            <w:tcW w:w="1600" w:type="pct"/>
            <w:vMerge w:val="restart"/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</w:tcPr>
          <w:p w:rsidR="00797EAF" w:rsidRPr="00261EA7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797EAF" w:rsidRPr="00261EA7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15" w:type="pct"/>
            <w:gridSpan w:val="3"/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797EAF" w:rsidRPr="00261EA7" w:rsidRDefault="00797EAF" w:rsidP="009A10A0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797EAF" w:rsidRPr="00261EA7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97EAF" w:rsidRPr="00261EA7" w:rsidTr="009A10A0">
        <w:trPr>
          <w:trHeight w:val="448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:rsidR="00797EAF" w:rsidRPr="00261EA7" w:rsidRDefault="00797EAF" w:rsidP="009A10A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97EAF" w:rsidRPr="00261EA7" w:rsidTr="009A10A0">
        <w:trPr>
          <w:trHeight w:val="282"/>
          <w:tblHeader/>
          <w:jc w:val="center"/>
        </w:trPr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261EA7" w:rsidTr="009A10A0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AF" w:rsidRPr="00261EA7" w:rsidRDefault="00797EAF" w:rsidP="009A10A0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261EA7" w:rsidTr="009A10A0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261EA7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7EAF" w:rsidRPr="00261EA7" w:rsidRDefault="00797EAF" w:rsidP="00797EAF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797EAF" w:rsidRPr="00261EA7" w:rsidSect="00806E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567" w:right="567" w:bottom="1134" w:left="1134" w:header="0" w:footer="6" w:gutter="0"/>
          <w:cols w:space="720"/>
          <w:noEndnote/>
          <w:titlePg/>
          <w:docGrid w:linePitch="381"/>
        </w:sectPr>
      </w:pP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муниципаль</w:t>
      </w:r>
      <w:r w:rsidRPr="00CB0F0E">
        <w:rPr>
          <w:b/>
          <w:sz w:val="28"/>
          <w:szCs w:val="28"/>
        </w:rPr>
        <w:t>ной программы</w:t>
      </w:r>
    </w:p>
    <w:p w:rsidR="00797EAF" w:rsidRPr="00240624" w:rsidRDefault="00797EAF" w:rsidP="00797EAF">
      <w:pPr>
        <w:ind w:firstLine="851"/>
        <w:rPr>
          <w:sz w:val="28"/>
          <w:szCs w:val="28"/>
        </w:rPr>
      </w:pPr>
    </w:p>
    <w:tbl>
      <w:tblPr>
        <w:tblStyle w:val="12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797EAF" w:rsidRPr="00D63D40" w:rsidTr="009A10A0">
        <w:trPr>
          <w:trHeight w:val="562"/>
        </w:trPr>
        <w:tc>
          <w:tcPr>
            <w:tcW w:w="451" w:type="pct"/>
            <w:hideMark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63D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D40">
              <w:rPr>
                <w:sz w:val="24"/>
                <w:szCs w:val="24"/>
              </w:rPr>
              <w:t>/</w:t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797EAF" w:rsidRPr="00D63D40" w:rsidTr="009A10A0">
        <w:trPr>
          <w:trHeight w:val="170"/>
        </w:trPr>
        <w:tc>
          <w:tcPr>
            <w:tcW w:w="451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797EAF" w:rsidRPr="00D63D40" w:rsidTr="009A10A0">
        <w:trPr>
          <w:trHeight w:val="448"/>
        </w:trPr>
        <w:tc>
          <w:tcPr>
            <w:tcW w:w="5000" w:type="pct"/>
            <w:gridSpan w:val="4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63D40">
              <w:rPr>
                <w:sz w:val="24"/>
                <w:szCs w:val="24"/>
              </w:rPr>
              <w:t>Региональный проект «Наименование»</w:t>
            </w:r>
          </w:p>
        </w:tc>
      </w:tr>
      <w:tr w:rsidR="00797EAF" w:rsidRPr="00D63D40" w:rsidTr="009A10A0">
        <w:trPr>
          <w:trHeight w:val="448"/>
        </w:trPr>
        <w:tc>
          <w:tcPr>
            <w:tcW w:w="451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Руководитель регионального проекта (должность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проекта)</w:t>
            </w:r>
            <w:r>
              <w:rPr>
                <w:sz w:val="24"/>
                <w:szCs w:val="24"/>
              </w:rPr>
              <w:t xml:space="preserve"> / с</w:t>
            </w:r>
            <w:r w:rsidRPr="00D63D40">
              <w:rPr>
                <w:sz w:val="24"/>
                <w:szCs w:val="24"/>
              </w:rPr>
              <w:t xml:space="preserve">рок реализации (год начала </w:t>
            </w:r>
            <w:r>
              <w:rPr>
                <w:sz w:val="24"/>
                <w:szCs w:val="24"/>
              </w:rPr>
              <w:sym w:font="Symbol" w:char="F02D"/>
            </w:r>
            <w:r w:rsidRPr="00D63D40"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797EAF" w:rsidRPr="00D63D40" w:rsidTr="009A10A0">
        <w:trPr>
          <w:trHeight w:val="302"/>
        </w:trPr>
        <w:tc>
          <w:tcPr>
            <w:tcW w:w="451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97EAF" w:rsidRPr="00D63D40" w:rsidTr="009A10A0">
        <w:trPr>
          <w:trHeight w:val="264"/>
        </w:trPr>
        <w:tc>
          <w:tcPr>
            <w:tcW w:w="451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 xml:space="preserve">Задача </w:t>
            </w:r>
            <w:r w:rsidRPr="00D63D4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97EAF" w:rsidRPr="00D63D40" w:rsidTr="009A10A0">
        <w:trPr>
          <w:trHeight w:val="448"/>
        </w:trPr>
        <w:tc>
          <w:tcPr>
            <w:tcW w:w="5000" w:type="pct"/>
            <w:gridSpan w:val="4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63D40">
              <w:rPr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797EAF" w:rsidRPr="00D63D40" w:rsidTr="009A10A0">
        <w:trPr>
          <w:trHeight w:val="448"/>
        </w:trPr>
        <w:tc>
          <w:tcPr>
            <w:tcW w:w="451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Руководитель ведомственного проекта (должность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ведомственного пр</w:t>
            </w:r>
            <w:r>
              <w:rPr>
                <w:sz w:val="24"/>
                <w:szCs w:val="24"/>
              </w:rPr>
              <w:t>оекта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/с</w:t>
            </w:r>
            <w:r w:rsidRPr="00D63D40">
              <w:rPr>
                <w:sz w:val="24"/>
                <w:szCs w:val="24"/>
              </w:rPr>
              <w:t xml:space="preserve">рок реализации (год начала </w:t>
            </w:r>
            <w:r>
              <w:rPr>
                <w:sz w:val="24"/>
                <w:szCs w:val="24"/>
              </w:rPr>
              <w:sym w:font="Symbol" w:char="F02D"/>
            </w:r>
            <w:r w:rsidRPr="00D63D40"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797EAF" w:rsidRPr="00D63D40" w:rsidTr="009A10A0">
        <w:trPr>
          <w:trHeight w:val="279"/>
        </w:trPr>
        <w:tc>
          <w:tcPr>
            <w:tcW w:w="451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>2</w:t>
            </w:r>
            <w:r w:rsidRPr="00D63D40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97EAF" w:rsidRPr="00D63D40" w:rsidTr="009A10A0">
        <w:trPr>
          <w:trHeight w:val="282"/>
        </w:trPr>
        <w:tc>
          <w:tcPr>
            <w:tcW w:w="451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>2.2</w:t>
            </w:r>
            <w:r w:rsidRPr="00D63D4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 xml:space="preserve">Задача </w:t>
            </w:r>
            <w:r w:rsidRPr="00D63D4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97EAF" w:rsidRPr="00D63D40" w:rsidTr="009A10A0">
        <w:trPr>
          <w:trHeight w:val="448"/>
        </w:trPr>
        <w:tc>
          <w:tcPr>
            <w:tcW w:w="5000" w:type="pct"/>
            <w:gridSpan w:val="4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63D40">
              <w:rPr>
                <w:sz w:val="24"/>
                <w:szCs w:val="24"/>
              </w:rPr>
              <w:t>Комплекс процессных мероприятий «Наименование»</w:t>
            </w:r>
          </w:p>
        </w:tc>
      </w:tr>
      <w:tr w:rsidR="00797EAF" w:rsidRPr="00D63D40" w:rsidTr="009A10A0">
        <w:trPr>
          <w:trHeight w:val="448"/>
        </w:trPr>
        <w:tc>
          <w:tcPr>
            <w:tcW w:w="451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sz w:val="24"/>
                <w:szCs w:val="24"/>
              </w:rPr>
              <w:t>Ответственный</w:t>
            </w:r>
            <w:proofErr w:type="gramEnd"/>
            <w:r w:rsidRPr="00D63D40">
              <w:rPr>
                <w:sz w:val="24"/>
                <w:szCs w:val="24"/>
              </w:rPr>
              <w:t xml:space="preserve"> за выполнение комплекса </w:t>
            </w:r>
            <w:r>
              <w:rPr>
                <w:sz w:val="24"/>
                <w:szCs w:val="24"/>
              </w:rPr>
              <w:t xml:space="preserve">процессных </w:t>
            </w:r>
            <w:r w:rsidRPr="00D63D40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63D40">
              <w:rPr>
                <w:sz w:val="24"/>
                <w:szCs w:val="24"/>
              </w:rPr>
              <w:t>(должность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>
              <w:rPr>
                <w:sz w:val="24"/>
                <w:szCs w:val="24"/>
              </w:rPr>
              <w:t>органа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</w:p>
        </w:tc>
      </w:tr>
      <w:tr w:rsidR="00797EAF" w:rsidRPr="00D63D40" w:rsidTr="009A10A0">
        <w:trPr>
          <w:trHeight w:val="247"/>
        </w:trPr>
        <w:tc>
          <w:tcPr>
            <w:tcW w:w="451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>3</w:t>
            </w:r>
            <w:r w:rsidRPr="00D63D40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97EAF" w:rsidRPr="00D63D40" w:rsidTr="009A10A0">
        <w:trPr>
          <w:trHeight w:val="247"/>
        </w:trPr>
        <w:tc>
          <w:tcPr>
            <w:tcW w:w="451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>3.2</w:t>
            </w:r>
            <w:r w:rsidRPr="00D63D4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 xml:space="preserve">Задача </w:t>
            </w:r>
            <w:r w:rsidRPr="00D63D4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97EAF" w:rsidRPr="00D63D40" w:rsidTr="009A10A0">
        <w:trPr>
          <w:trHeight w:val="448"/>
        </w:trPr>
        <w:tc>
          <w:tcPr>
            <w:tcW w:w="5000" w:type="pct"/>
            <w:gridSpan w:val="4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63D40">
              <w:rPr>
                <w:sz w:val="24"/>
                <w:szCs w:val="24"/>
              </w:rPr>
              <w:t>Отдельные мероприятия</w:t>
            </w:r>
          </w:p>
        </w:tc>
      </w:tr>
      <w:tr w:rsidR="00797EAF" w:rsidRPr="00D63D40" w:rsidTr="009A10A0">
        <w:trPr>
          <w:trHeight w:val="448"/>
        </w:trPr>
        <w:tc>
          <w:tcPr>
            <w:tcW w:w="451" w:type="pct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Ответственный за реализацию отдельного мероприятия (должность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>
              <w:rPr>
                <w:sz w:val="24"/>
                <w:szCs w:val="24"/>
              </w:rPr>
              <w:t>органа 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с</w:t>
            </w:r>
            <w:r w:rsidRPr="00D63D40">
              <w:rPr>
                <w:sz w:val="24"/>
                <w:szCs w:val="24"/>
              </w:rPr>
              <w:t xml:space="preserve">рок реализации (год начала </w:t>
            </w:r>
            <w:r>
              <w:rPr>
                <w:sz w:val="24"/>
                <w:szCs w:val="24"/>
              </w:rPr>
              <w:sym w:font="Symbol" w:char="F02D"/>
            </w:r>
            <w:r w:rsidRPr="00D63D40">
              <w:rPr>
                <w:sz w:val="24"/>
                <w:szCs w:val="24"/>
              </w:rPr>
              <w:t xml:space="preserve"> год окончания)</w:t>
            </w:r>
          </w:p>
        </w:tc>
      </w:tr>
      <w:tr w:rsidR="00797EAF" w:rsidRPr="00D63D40" w:rsidTr="009A10A0">
        <w:trPr>
          <w:trHeight w:val="247"/>
        </w:trPr>
        <w:tc>
          <w:tcPr>
            <w:tcW w:w="451" w:type="pct"/>
          </w:tcPr>
          <w:p w:rsidR="00797EAF" w:rsidRPr="00025B1B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D4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Задача 1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97EAF" w:rsidRPr="00D63D40" w:rsidTr="009A10A0">
        <w:trPr>
          <w:trHeight w:val="247"/>
        </w:trPr>
        <w:tc>
          <w:tcPr>
            <w:tcW w:w="451" w:type="pct"/>
          </w:tcPr>
          <w:p w:rsidR="00797EAF" w:rsidRPr="00025B1B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739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63D40">
              <w:rPr>
                <w:sz w:val="24"/>
                <w:szCs w:val="24"/>
              </w:rPr>
              <w:t xml:space="preserve">Задача </w:t>
            </w:r>
            <w:r w:rsidRPr="00D63D4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4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797EAF" w:rsidRPr="00D63D40" w:rsidRDefault="00797EAF" w:rsidP="009A10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797EAF" w:rsidRDefault="00797EAF" w:rsidP="00797EAF">
      <w:r>
        <w:t>__________</w:t>
      </w:r>
    </w:p>
    <w:p w:rsidR="00797EAF" w:rsidRDefault="00797EAF" w:rsidP="00797EAF">
      <w:pPr>
        <w:jc w:val="center"/>
      </w:pPr>
      <w:r w:rsidRPr="00CE2A75">
        <w:t xml:space="preserve">* </w:t>
      </w:r>
      <w:r>
        <w:t>У</w:t>
      </w:r>
      <w:r w:rsidRPr="00CE2A75">
        <w:t>казывается наим</w:t>
      </w:r>
      <w:r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797EAF" w:rsidRDefault="00797EAF" w:rsidP="00797EAF">
      <w:pPr>
        <w:jc w:val="center"/>
      </w:pPr>
    </w:p>
    <w:p w:rsidR="00797EAF" w:rsidRDefault="00797EAF" w:rsidP="00797EAF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Фин</w:t>
      </w:r>
      <w:r>
        <w:rPr>
          <w:b/>
          <w:sz w:val="28"/>
          <w:szCs w:val="28"/>
        </w:rPr>
        <w:t>ансовое обеспечение  муниципаль</w:t>
      </w:r>
      <w:r w:rsidRPr="00CB0F0E">
        <w:rPr>
          <w:b/>
          <w:sz w:val="28"/>
          <w:szCs w:val="28"/>
        </w:rPr>
        <w:t>ной программы</w:t>
      </w:r>
    </w:p>
    <w:p w:rsidR="00797EAF" w:rsidRPr="00CB0F0E" w:rsidRDefault="00797EAF" w:rsidP="00797EAF">
      <w:pPr>
        <w:jc w:val="center"/>
        <w:rPr>
          <w:sz w:val="28"/>
          <w:szCs w:val="28"/>
        </w:rPr>
      </w:pPr>
    </w:p>
    <w:tbl>
      <w:tblPr>
        <w:tblStyle w:val="12"/>
        <w:tblW w:w="4864" w:type="pct"/>
        <w:jc w:val="center"/>
        <w:tblInd w:w="-3134" w:type="dxa"/>
        <w:tblLook w:val="04A0"/>
      </w:tblPr>
      <w:tblGrid>
        <w:gridCol w:w="5183"/>
        <w:gridCol w:w="919"/>
        <w:gridCol w:w="1494"/>
        <w:gridCol w:w="1271"/>
        <w:gridCol w:w="1271"/>
      </w:tblGrid>
      <w:tr w:rsidR="00797EAF" w:rsidRPr="001F6EFA" w:rsidTr="009A10A0">
        <w:trPr>
          <w:tblHeader/>
          <w:jc w:val="center"/>
        </w:trPr>
        <w:tc>
          <w:tcPr>
            <w:tcW w:w="2556" w:type="pct"/>
            <w:vMerge w:val="restart"/>
          </w:tcPr>
          <w:p w:rsidR="00797EAF" w:rsidRPr="001F6EFA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797EAF" w:rsidRPr="001F6EFA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797EAF" w:rsidRPr="00CB0F0E" w:rsidTr="009A10A0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797EAF" w:rsidRDefault="00797EAF" w:rsidP="009A10A0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797EAF" w:rsidRPr="004C711D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797EAF" w:rsidRPr="004C711D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797EAF" w:rsidRPr="004C711D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97EAF" w:rsidRPr="00CB0F0E" w:rsidTr="009A10A0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797EAF" w:rsidRDefault="00797EAF" w:rsidP="009A10A0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797EAF" w:rsidRPr="00CB0F0E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797EAF" w:rsidRPr="00CB0F0E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EAF" w:rsidRPr="004C711D" w:rsidTr="009A10A0">
        <w:trPr>
          <w:trHeight w:val="433"/>
          <w:jc w:val="center"/>
        </w:trPr>
        <w:tc>
          <w:tcPr>
            <w:tcW w:w="2556" w:type="pct"/>
            <w:vAlign w:val="center"/>
          </w:tcPr>
          <w:p w:rsidR="00797EAF" w:rsidRPr="004C711D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 w:rsidRPr="004C711D">
              <w:rPr>
                <w:spacing w:val="-2"/>
                <w:sz w:val="24"/>
                <w:szCs w:val="24"/>
              </w:rPr>
              <w:t>,</w:t>
            </w:r>
          </w:p>
          <w:p w:rsidR="00797EAF" w:rsidRPr="004C711D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4C711D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</w:tcPr>
          <w:p w:rsidR="00797EAF" w:rsidRPr="004C711D" w:rsidRDefault="00797EAF" w:rsidP="009A10A0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797EAF" w:rsidRPr="004C711D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4C711D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4C711D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CB0F0E" w:rsidTr="009A10A0">
        <w:trPr>
          <w:jc w:val="center"/>
        </w:trPr>
        <w:tc>
          <w:tcPr>
            <w:tcW w:w="2556" w:type="pct"/>
          </w:tcPr>
          <w:p w:rsidR="00797EAF" w:rsidRPr="00240624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</w:t>
            </w:r>
            <w:r w:rsidRPr="00CB0F0E">
              <w:rPr>
                <w:spacing w:val="-2"/>
                <w:sz w:val="24"/>
                <w:szCs w:val="24"/>
              </w:rPr>
              <w:t>едеральный бюджет</w:t>
            </w:r>
          </w:p>
        </w:tc>
        <w:tc>
          <w:tcPr>
            <w:tcW w:w="453" w:type="pct"/>
          </w:tcPr>
          <w:p w:rsidR="00797EAF" w:rsidRPr="00CB0F0E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CB0F0E" w:rsidTr="009A10A0">
        <w:trPr>
          <w:jc w:val="center"/>
        </w:trPr>
        <w:tc>
          <w:tcPr>
            <w:tcW w:w="2556" w:type="pct"/>
          </w:tcPr>
          <w:p w:rsidR="00797EAF" w:rsidRPr="00CB0F0E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</w:tcPr>
          <w:p w:rsidR="00797EAF" w:rsidRPr="00CB0F0E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CB0F0E" w:rsidTr="009A10A0">
        <w:trPr>
          <w:jc w:val="center"/>
        </w:trPr>
        <w:tc>
          <w:tcPr>
            <w:tcW w:w="2556" w:type="pct"/>
          </w:tcPr>
          <w:p w:rsidR="00797EAF" w:rsidRPr="00CB0F0E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53" w:type="pct"/>
          </w:tcPr>
          <w:p w:rsidR="00797EAF" w:rsidRPr="00CB0F0E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CB0F0E" w:rsidTr="009A10A0">
        <w:trPr>
          <w:jc w:val="center"/>
        </w:trPr>
        <w:tc>
          <w:tcPr>
            <w:tcW w:w="2556" w:type="pct"/>
          </w:tcPr>
          <w:p w:rsidR="00797EAF" w:rsidRPr="00CB0F0E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53" w:type="pct"/>
          </w:tcPr>
          <w:p w:rsidR="00797EAF" w:rsidRPr="00CB0F0E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797EAF" w:rsidRPr="00CB0F0E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7EAF" w:rsidRDefault="00797EAF" w:rsidP="00797EAF">
      <w:pPr>
        <w:jc w:val="center"/>
        <w:rPr>
          <w:b/>
          <w:sz w:val="28"/>
          <w:szCs w:val="28"/>
        </w:rPr>
      </w:pPr>
    </w:p>
    <w:p w:rsidR="00797EAF" w:rsidRDefault="00797EAF" w:rsidP="00797EAF">
      <w:pPr>
        <w:jc w:val="center"/>
        <w:rPr>
          <w:b/>
          <w:sz w:val="28"/>
          <w:szCs w:val="28"/>
        </w:rPr>
      </w:pPr>
    </w:p>
    <w:p w:rsidR="00797EAF" w:rsidRDefault="00797EAF" w:rsidP="00797EAF">
      <w:pPr>
        <w:jc w:val="center"/>
        <w:rPr>
          <w:b/>
          <w:sz w:val="28"/>
          <w:szCs w:val="28"/>
        </w:rPr>
      </w:pPr>
    </w:p>
    <w:p w:rsidR="00797EAF" w:rsidRDefault="00797EAF" w:rsidP="00797EAF">
      <w:pPr>
        <w:ind w:left="6237"/>
        <w:jc w:val="right"/>
        <w:rPr>
          <w:sz w:val="24"/>
          <w:szCs w:val="24"/>
        </w:rPr>
      </w:pP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lastRenderedPageBreak/>
        <w:t>Приложение № 2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</w:t>
      </w:r>
    </w:p>
    <w:p w:rsidR="00797EAF" w:rsidRDefault="00797EAF" w:rsidP="00797EAF">
      <w:pPr>
        <w:ind w:left="6237"/>
        <w:jc w:val="both"/>
        <w:rPr>
          <w:sz w:val="28"/>
          <w:szCs w:val="28"/>
        </w:rPr>
      </w:pPr>
    </w:p>
    <w:p w:rsidR="00797EAF" w:rsidRDefault="00797EAF" w:rsidP="00797EA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Форма   </w:t>
      </w:r>
    </w:p>
    <w:p w:rsidR="00797EAF" w:rsidRDefault="00797EAF" w:rsidP="00797EAF">
      <w:pPr>
        <w:jc w:val="right"/>
        <w:rPr>
          <w:sz w:val="28"/>
          <w:szCs w:val="28"/>
        </w:rPr>
      </w:pPr>
    </w:p>
    <w:p w:rsidR="00797EAF" w:rsidRPr="00CB0F0E" w:rsidRDefault="00797EAF" w:rsidP="00797EAF">
      <w:pPr>
        <w:jc w:val="center"/>
        <w:rPr>
          <w:b/>
          <w:spacing w:val="20"/>
          <w:sz w:val="28"/>
          <w:szCs w:val="28"/>
        </w:rPr>
      </w:pPr>
    </w:p>
    <w:p w:rsidR="00797EAF" w:rsidRDefault="00797EAF" w:rsidP="00797EA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797EAF" w:rsidRDefault="00797EAF" w:rsidP="00797EAF">
      <w:pPr>
        <w:jc w:val="center"/>
        <w:rPr>
          <w:i/>
          <w:sz w:val="28"/>
          <w:szCs w:val="28"/>
        </w:rPr>
      </w:pPr>
    </w:p>
    <w:p w:rsidR="00797EAF" w:rsidRDefault="00797EAF" w:rsidP="00797EA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797EAF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797EAF" w:rsidRPr="00031198" w:rsidRDefault="00797EAF" w:rsidP="00797EAF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031198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регионального проекта)</w:t>
      </w: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797EAF" w:rsidRPr="00CB0F0E" w:rsidRDefault="00797EAF" w:rsidP="00797EAF"/>
    <w:tbl>
      <w:tblPr>
        <w:tblStyle w:val="12"/>
        <w:tblW w:w="4922" w:type="pct"/>
        <w:jc w:val="center"/>
        <w:tblLook w:val="04A0"/>
      </w:tblPr>
      <w:tblGrid>
        <w:gridCol w:w="5279"/>
        <w:gridCol w:w="4979"/>
      </w:tblGrid>
      <w:tr w:rsidR="00797EAF" w:rsidRPr="007210E8" w:rsidTr="009A10A0">
        <w:trPr>
          <w:trHeight w:val="516"/>
          <w:jc w:val="center"/>
        </w:trPr>
        <w:tc>
          <w:tcPr>
            <w:tcW w:w="2573" w:type="pct"/>
            <w:vAlign w:val="center"/>
          </w:tcPr>
          <w:p w:rsidR="00797EAF" w:rsidRPr="009123DC" w:rsidRDefault="00797EAF" w:rsidP="009A10A0">
            <w:pPr>
              <w:ind w:firstLine="0"/>
              <w:rPr>
                <w:sz w:val="24"/>
                <w:szCs w:val="24"/>
              </w:rPr>
            </w:pPr>
            <w:r w:rsidRPr="009123DC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797EAF" w:rsidRPr="007210E8" w:rsidRDefault="00797EAF" w:rsidP="009A1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 руководителя регионального проекта </w:t>
            </w:r>
          </w:p>
        </w:tc>
      </w:tr>
      <w:tr w:rsidR="00797EAF" w:rsidRPr="00084DFE" w:rsidTr="009A10A0">
        <w:trPr>
          <w:trHeight w:val="700"/>
          <w:jc w:val="center"/>
        </w:trPr>
        <w:tc>
          <w:tcPr>
            <w:tcW w:w="2573" w:type="pct"/>
            <w:vAlign w:val="center"/>
          </w:tcPr>
          <w:p w:rsidR="00797EAF" w:rsidRPr="004B3EAC" w:rsidRDefault="00797EAF" w:rsidP="009A10A0">
            <w:pPr>
              <w:ind w:firstLine="0"/>
              <w:rPr>
                <w:b/>
                <w:sz w:val="24"/>
                <w:szCs w:val="24"/>
              </w:rPr>
            </w:pPr>
            <w:r w:rsidRPr="004B3EAC">
              <w:rPr>
                <w:b/>
                <w:sz w:val="24"/>
                <w:szCs w:val="24"/>
              </w:rPr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797EAF" w:rsidRPr="00084DFE" w:rsidRDefault="00797EAF" w:rsidP="009A1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</w:t>
            </w:r>
            <w:r w:rsidRPr="00084DFE">
              <w:rPr>
                <w:sz w:val="24"/>
                <w:szCs w:val="24"/>
              </w:rPr>
              <w:t>программа «Наименование»</w:t>
            </w:r>
          </w:p>
        </w:tc>
      </w:tr>
    </w:tbl>
    <w:p w:rsidR="00797EAF" w:rsidRDefault="00797EAF" w:rsidP="00797EAF"/>
    <w:p w:rsidR="00797EAF" w:rsidRPr="003B04C9" w:rsidRDefault="00797EAF" w:rsidP="00797EAF">
      <w:pPr>
        <w:jc w:val="right"/>
        <w:rPr>
          <w:sz w:val="28"/>
          <w:szCs w:val="28"/>
        </w:rPr>
      </w:pPr>
    </w:p>
    <w:p w:rsidR="00797EAF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797EAF" w:rsidRDefault="00797EAF" w:rsidP="00797EAF">
      <w:pPr>
        <w:jc w:val="center"/>
        <w:rPr>
          <w:b/>
          <w:sz w:val="28"/>
          <w:szCs w:val="28"/>
        </w:rPr>
      </w:pPr>
    </w:p>
    <w:tbl>
      <w:tblPr>
        <w:tblStyle w:val="12"/>
        <w:tblW w:w="4915" w:type="pct"/>
        <w:jc w:val="center"/>
        <w:tblInd w:w="-2324" w:type="dxa"/>
        <w:tblLook w:val="04A0"/>
      </w:tblPr>
      <w:tblGrid>
        <w:gridCol w:w="861"/>
        <w:gridCol w:w="1715"/>
        <w:gridCol w:w="1455"/>
        <w:gridCol w:w="1741"/>
        <w:gridCol w:w="1494"/>
        <w:gridCol w:w="1657"/>
        <w:gridCol w:w="1321"/>
      </w:tblGrid>
      <w:tr w:rsidR="00797EAF" w:rsidRPr="00580B96" w:rsidTr="009A10A0">
        <w:trPr>
          <w:tblHeader/>
          <w:jc w:val="center"/>
        </w:trPr>
        <w:tc>
          <w:tcPr>
            <w:tcW w:w="420" w:type="pct"/>
            <w:vMerge w:val="restart"/>
          </w:tcPr>
          <w:p w:rsidR="00797EAF" w:rsidRPr="00580B96" w:rsidRDefault="00797EAF" w:rsidP="009A10A0">
            <w:pPr>
              <w:ind w:right="-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" w:type="pct"/>
            <w:vMerge w:val="restar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результата</w:t>
            </w:r>
          </w:p>
        </w:tc>
        <w:tc>
          <w:tcPr>
            <w:tcW w:w="710" w:type="pct"/>
            <w:vMerge w:val="restart"/>
          </w:tcPr>
          <w:p w:rsidR="00797EAF" w:rsidRPr="00814FFB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</w:tcPr>
          <w:p w:rsidR="00797EAF" w:rsidRPr="00814FFB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183" w:type="pct"/>
            <w:gridSpan w:val="3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797EAF" w:rsidRPr="00580B96" w:rsidTr="009A10A0">
        <w:trPr>
          <w:trHeight w:val="448"/>
          <w:tblHeader/>
          <w:jc w:val="center"/>
        </w:trPr>
        <w:tc>
          <w:tcPr>
            <w:tcW w:w="420" w:type="pct"/>
            <w:vMerge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797EAF" w:rsidRPr="00580B96" w:rsidRDefault="00797EAF" w:rsidP="009A10A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797EAF" w:rsidRPr="00580B96" w:rsidRDefault="00797EAF" w:rsidP="009A10A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97EAF" w:rsidRPr="00580B96" w:rsidTr="009A10A0">
        <w:trPr>
          <w:trHeight w:val="282"/>
          <w:tblHeader/>
          <w:jc w:val="center"/>
        </w:trPr>
        <w:tc>
          <w:tcPr>
            <w:tcW w:w="420" w:type="pct"/>
          </w:tcPr>
          <w:p w:rsidR="00797EAF" w:rsidRPr="00580B96" w:rsidRDefault="00797EAF" w:rsidP="009A10A0">
            <w:pPr>
              <w:ind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797EAF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EAF" w:rsidRPr="00580B96" w:rsidTr="009A10A0">
        <w:trPr>
          <w:trHeight w:val="433"/>
          <w:jc w:val="center"/>
        </w:trPr>
        <w:tc>
          <w:tcPr>
            <w:tcW w:w="420" w:type="pct"/>
          </w:tcPr>
          <w:p w:rsidR="00797EAF" w:rsidRPr="00580B96" w:rsidRDefault="00797EAF" w:rsidP="009A10A0">
            <w:pPr>
              <w:spacing w:line="230" w:lineRule="auto"/>
              <w:ind w:right="60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797EAF" w:rsidRPr="00580B96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710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7EAF" w:rsidRDefault="00797EAF" w:rsidP="00797EAF">
      <w:pPr>
        <w:jc w:val="right"/>
        <w:rPr>
          <w:b/>
          <w:sz w:val="28"/>
          <w:szCs w:val="28"/>
        </w:rPr>
      </w:pPr>
    </w:p>
    <w:p w:rsidR="00797EAF" w:rsidRDefault="00797EAF" w:rsidP="00797EA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lastRenderedPageBreak/>
        <w:t>Приложение № 3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797EAF" w:rsidRDefault="00797EAF" w:rsidP="00797EAF">
      <w:pPr>
        <w:ind w:left="6237"/>
        <w:jc w:val="both"/>
        <w:rPr>
          <w:sz w:val="28"/>
          <w:szCs w:val="28"/>
        </w:rPr>
      </w:pPr>
    </w:p>
    <w:p w:rsidR="00797EAF" w:rsidRDefault="00797EAF" w:rsidP="00797EA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Форма  </w:t>
      </w:r>
    </w:p>
    <w:p w:rsidR="00797EAF" w:rsidRDefault="00797EAF" w:rsidP="00797EAF">
      <w:pPr>
        <w:jc w:val="right"/>
        <w:rPr>
          <w:sz w:val="28"/>
          <w:szCs w:val="28"/>
        </w:rPr>
      </w:pPr>
    </w:p>
    <w:p w:rsidR="00797EAF" w:rsidRDefault="00797EAF" w:rsidP="00797EA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797EAF" w:rsidRDefault="00797EAF" w:rsidP="00797EAF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797EAF" w:rsidRDefault="00797EAF" w:rsidP="00797EAF">
      <w:pPr>
        <w:jc w:val="center"/>
        <w:rPr>
          <w:b/>
          <w:sz w:val="28"/>
          <w:szCs w:val="28"/>
        </w:rPr>
      </w:pPr>
    </w:p>
    <w:p w:rsidR="00797EAF" w:rsidRDefault="00797EAF" w:rsidP="00797EA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797EAF" w:rsidRDefault="00797EAF" w:rsidP="00797EAF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797EAF" w:rsidRPr="00CB0F0E" w:rsidRDefault="00797EAF" w:rsidP="00797EAF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797EAF" w:rsidRPr="001F26AA" w:rsidRDefault="00797EAF" w:rsidP="00797EAF">
      <w:pPr>
        <w:jc w:val="center"/>
        <w:rPr>
          <w:sz w:val="28"/>
          <w:szCs w:val="28"/>
        </w:rPr>
      </w:pPr>
      <w:r w:rsidRPr="001F26AA">
        <w:rPr>
          <w:sz w:val="28"/>
          <w:szCs w:val="28"/>
        </w:rPr>
        <w:t>(наименование ведомственного проекта)</w:t>
      </w:r>
    </w:p>
    <w:p w:rsidR="00797EAF" w:rsidRPr="001F26AA" w:rsidRDefault="00797EAF" w:rsidP="00797EAF">
      <w:pPr>
        <w:jc w:val="center"/>
        <w:rPr>
          <w:b/>
          <w:sz w:val="28"/>
          <w:szCs w:val="28"/>
        </w:rPr>
      </w:pP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797EAF" w:rsidRPr="00CB0F0E" w:rsidRDefault="00797EAF" w:rsidP="00797EAF"/>
    <w:tbl>
      <w:tblPr>
        <w:tblStyle w:val="12"/>
        <w:tblW w:w="4948" w:type="pct"/>
        <w:jc w:val="center"/>
        <w:tblLook w:val="04A0"/>
      </w:tblPr>
      <w:tblGrid>
        <w:gridCol w:w="5278"/>
        <w:gridCol w:w="5035"/>
      </w:tblGrid>
      <w:tr w:rsidR="00797EAF" w:rsidRPr="007210E8" w:rsidTr="009A10A0">
        <w:trPr>
          <w:trHeight w:val="516"/>
          <w:jc w:val="center"/>
        </w:trPr>
        <w:tc>
          <w:tcPr>
            <w:tcW w:w="2559" w:type="pct"/>
            <w:vAlign w:val="center"/>
          </w:tcPr>
          <w:p w:rsidR="00797EAF" w:rsidRPr="007210E8" w:rsidRDefault="00797EAF" w:rsidP="009A1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ведомственного </w:t>
            </w:r>
            <w:r w:rsidRPr="007210E8">
              <w:rPr>
                <w:sz w:val="24"/>
                <w:szCs w:val="24"/>
              </w:rPr>
              <w:t>проекта</w:t>
            </w:r>
          </w:p>
        </w:tc>
        <w:tc>
          <w:tcPr>
            <w:tcW w:w="2441" w:type="pct"/>
            <w:vAlign w:val="center"/>
          </w:tcPr>
          <w:p w:rsidR="00797EAF" w:rsidRPr="007210E8" w:rsidRDefault="00797EAF" w:rsidP="009A1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руководителя </w:t>
            </w:r>
            <w:r>
              <w:rPr>
                <w:sz w:val="24"/>
                <w:szCs w:val="24"/>
              </w:rPr>
              <w:t>ведомственного проекта</w:t>
            </w:r>
          </w:p>
        </w:tc>
      </w:tr>
      <w:tr w:rsidR="00797EAF" w:rsidRPr="00084DFE" w:rsidTr="009A10A0">
        <w:trPr>
          <w:trHeight w:val="700"/>
          <w:jc w:val="center"/>
        </w:trPr>
        <w:tc>
          <w:tcPr>
            <w:tcW w:w="2559" w:type="pct"/>
            <w:vAlign w:val="center"/>
          </w:tcPr>
          <w:p w:rsidR="00797EAF" w:rsidRPr="00084DFE" w:rsidRDefault="00797EAF" w:rsidP="009A10A0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41" w:type="pct"/>
            <w:vAlign w:val="center"/>
          </w:tcPr>
          <w:p w:rsidR="00797EAF" w:rsidRPr="00084DFE" w:rsidRDefault="00797EAF" w:rsidP="009A1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</w:t>
            </w:r>
            <w:r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797EAF" w:rsidRDefault="00797EAF" w:rsidP="00797EAF"/>
    <w:p w:rsidR="00797EAF" w:rsidRPr="003B04C9" w:rsidRDefault="00797EAF" w:rsidP="00797EAF">
      <w:pPr>
        <w:jc w:val="right"/>
        <w:rPr>
          <w:sz w:val="28"/>
          <w:szCs w:val="28"/>
        </w:rPr>
      </w:pPr>
    </w:p>
    <w:p w:rsidR="00797EAF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797EAF" w:rsidRDefault="00797EAF" w:rsidP="00797EAF">
      <w:pPr>
        <w:jc w:val="center"/>
        <w:rPr>
          <w:b/>
          <w:sz w:val="28"/>
          <w:szCs w:val="28"/>
        </w:rPr>
      </w:pPr>
    </w:p>
    <w:tbl>
      <w:tblPr>
        <w:tblStyle w:val="12"/>
        <w:tblW w:w="4974" w:type="pct"/>
        <w:jc w:val="center"/>
        <w:tblInd w:w="-3134" w:type="dxa"/>
        <w:tblLook w:val="04A0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797EAF" w:rsidRPr="00580B96" w:rsidTr="009A10A0">
        <w:trPr>
          <w:tblHeader/>
          <w:jc w:val="center"/>
        </w:trPr>
        <w:tc>
          <w:tcPr>
            <w:tcW w:w="379" w:type="pct"/>
            <w:vMerge w:val="restart"/>
          </w:tcPr>
          <w:p w:rsidR="00797EAF" w:rsidRPr="00580B96" w:rsidRDefault="00797EAF" w:rsidP="009A10A0">
            <w:pPr>
              <w:ind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pct"/>
            <w:vMerge w:val="restar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звание результата</w:t>
            </w:r>
          </w:p>
        </w:tc>
        <w:tc>
          <w:tcPr>
            <w:tcW w:w="676" w:type="pct"/>
            <w:vMerge w:val="restart"/>
          </w:tcPr>
          <w:p w:rsidR="00797EAF" w:rsidRPr="00814FFB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</w:tcPr>
          <w:p w:rsidR="00797EAF" w:rsidRPr="00814FFB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339" w:type="pct"/>
            <w:gridSpan w:val="3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 на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797EAF" w:rsidRPr="00580B96" w:rsidTr="009A10A0">
        <w:trPr>
          <w:trHeight w:val="448"/>
          <w:tblHeader/>
          <w:jc w:val="center"/>
        </w:trPr>
        <w:tc>
          <w:tcPr>
            <w:tcW w:w="379" w:type="pct"/>
            <w:vMerge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797EAF" w:rsidRPr="00580B96" w:rsidRDefault="00797EAF" w:rsidP="009A10A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797EAF" w:rsidRPr="00580B96" w:rsidRDefault="00797EAF" w:rsidP="009A10A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6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97EAF" w:rsidRPr="00580B96" w:rsidTr="009A10A0">
        <w:trPr>
          <w:trHeight w:val="282"/>
          <w:tblHeader/>
          <w:jc w:val="center"/>
        </w:trPr>
        <w:tc>
          <w:tcPr>
            <w:tcW w:w="379" w:type="pct"/>
          </w:tcPr>
          <w:p w:rsidR="00797EAF" w:rsidRPr="00580B96" w:rsidRDefault="00797EAF" w:rsidP="009A10A0">
            <w:pPr>
              <w:ind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797EAF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EAF" w:rsidRPr="00580B96" w:rsidTr="009A10A0">
        <w:trPr>
          <w:jc w:val="center"/>
        </w:trPr>
        <w:tc>
          <w:tcPr>
            <w:tcW w:w="379" w:type="pct"/>
          </w:tcPr>
          <w:p w:rsidR="00797EAF" w:rsidRPr="00580B96" w:rsidRDefault="00797EAF" w:rsidP="009A10A0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35" w:type="pct"/>
          </w:tcPr>
          <w:p w:rsidR="00797EAF" w:rsidRPr="00580B96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76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7EAF" w:rsidRDefault="00797EAF" w:rsidP="00797EAF">
      <w:pPr>
        <w:jc w:val="right"/>
        <w:rPr>
          <w:b/>
          <w:sz w:val="28"/>
          <w:szCs w:val="28"/>
        </w:rPr>
      </w:pPr>
    </w:p>
    <w:p w:rsidR="00797EAF" w:rsidRDefault="00797EAF" w:rsidP="00797EA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EAF" w:rsidRPr="002B48AD" w:rsidRDefault="00797EAF" w:rsidP="00797EAF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Pr="002B48AD">
        <w:rPr>
          <w:sz w:val="24"/>
          <w:szCs w:val="24"/>
        </w:rPr>
        <w:t>Приложение № 4</w:t>
      </w:r>
    </w:p>
    <w:p w:rsidR="00797EAF" w:rsidRPr="002B48AD" w:rsidRDefault="00797EAF" w:rsidP="00797EAF">
      <w:pPr>
        <w:ind w:left="6237"/>
        <w:jc w:val="both"/>
        <w:rPr>
          <w:sz w:val="24"/>
          <w:szCs w:val="24"/>
        </w:rPr>
      </w:pPr>
      <w:r w:rsidRPr="002B48AD">
        <w:rPr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797EAF" w:rsidRDefault="00797EAF" w:rsidP="00797EAF">
      <w:pPr>
        <w:ind w:left="6237"/>
        <w:jc w:val="both"/>
        <w:rPr>
          <w:sz w:val="28"/>
          <w:szCs w:val="28"/>
        </w:rPr>
      </w:pPr>
    </w:p>
    <w:p w:rsidR="00797EAF" w:rsidRDefault="00797EAF" w:rsidP="00797EA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797EAF" w:rsidRDefault="00797EAF" w:rsidP="00797EAF">
      <w:pPr>
        <w:jc w:val="right"/>
        <w:rPr>
          <w:sz w:val="28"/>
          <w:szCs w:val="28"/>
        </w:rPr>
      </w:pPr>
    </w:p>
    <w:p w:rsidR="00797EAF" w:rsidRPr="00CB0F0E" w:rsidRDefault="00797EAF" w:rsidP="00797EAF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  <w:r>
        <w:rPr>
          <w:b/>
          <w:spacing w:val="20"/>
          <w:sz w:val="28"/>
          <w:szCs w:val="28"/>
        </w:rPr>
        <w:t>А</w:t>
      </w:r>
    </w:p>
    <w:p w:rsidR="00797EAF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797EAF" w:rsidRDefault="00797EAF" w:rsidP="00797EAF">
      <w:pPr>
        <w:jc w:val="center"/>
        <w:rPr>
          <w:b/>
          <w:sz w:val="28"/>
          <w:szCs w:val="28"/>
        </w:rPr>
      </w:pPr>
    </w:p>
    <w:p w:rsidR="00797EAF" w:rsidRPr="00CB0F0E" w:rsidRDefault="00797EAF" w:rsidP="00797EAF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797EAF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 w:rsidR="00797EAF" w:rsidRPr="00CB0F0E" w:rsidRDefault="00797EAF" w:rsidP="00797EA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06343">
        <w:rPr>
          <w:sz w:val="28"/>
          <w:szCs w:val="28"/>
        </w:rPr>
        <w:t>наименование комплекса процессных мероприятий</w:t>
      </w:r>
      <w:r>
        <w:rPr>
          <w:sz w:val="28"/>
          <w:szCs w:val="28"/>
        </w:rPr>
        <w:t>)</w:t>
      </w: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</w:p>
    <w:p w:rsidR="00797EAF" w:rsidRPr="00CB0F0E" w:rsidRDefault="00797EAF" w:rsidP="00797EAF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797EAF" w:rsidRPr="00CB0F0E" w:rsidRDefault="00797EAF" w:rsidP="00797EAF"/>
    <w:tbl>
      <w:tblPr>
        <w:tblStyle w:val="12"/>
        <w:tblW w:w="5000" w:type="pct"/>
        <w:jc w:val="center"/>
        <w:tblLook w:val="04A0"/>
      </w:tblPr>
      <w:tblGrid>
        <w:gridCol w:w="5277"/>
        <w:gridCol w:w="5144"/>
      </w:tblGrid>
      <w:tr w:rsidR="00797EAF" w:rsidRPr="007210E8" w:rsidTr="009A10A0">
        <w:trPr>
          <w:trHeight w:val="516"/>
          <w:jc w:val="center"/>
        </w:trPr>
        <w:tc>
          <w:tcPr>
            <w:tcW w:w="2532" w:type="pct"/>
            <w:vAlign w:val="center"/>
          </w:tcPr>
          <w:p w:rsidR="00797EAF" w:rsidRPr="007210E8" w:rsidRDefault="00797EAF" w:rsidP="009A10A0">
            <w:pPr>
              <w:ind w:firstLine="0"/>
              <w:rPr>
                <w:sz w:val="24"/>
                <w:szCs w:val="24"/>
              </w:rPr>
            </w:pPr>
            <w:proofErr w:type="gramStart"/>
            <w:r w:rsidRPr="007210E8">
              <w:rPr>
                <w:sz w:val="24"/>
                <w:szCs w:val="24"/>
              </w:rPr>
              <w:t>Ответственный</w:t>
            </w:r>
            <w:proofErr w:type="gramEnd"/>
            <w:r w:rsidRPr="007210E8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97EAF" w:rsidRPr="007210E8" w:rsidRDefault="00797EAF" w:rsidP="009A1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фамилия, имя, отчество </w:t>
            </w:r>
            <w:r w:rsidRPr="003A0F6A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органа местного самоуправления </w:t>
            </w:r>
          </w:p>
        </w:tc>
      </w:tr>
      <w:tr w:rsidR="00797EAF" w:rsidRPr="00084DFE" w:rsidTr="009A10A0">
        <w:trPr>
          <w:trHeight w:val="700"/>
          <w:jc w:val="center"/>
        </w:trPr>
        <w:tc>
          <w:tcPr>
            <w:tcW w:w="2532" w:type="pct"/>
            <w:vAlign w:val="center"/>
          </w:tcPr>
          <w:p w:rsidR="00797EAF" w:rsidRPr="00084DFE" w:rsidRDefault="00797EAF" w:rsidP="009A10A0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797EAF" w:rsidRPr="00084DFE" w:rsidRDefault="00797EAF" w:rsidP="009A1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797EAF" w:rsidRDefault="00797EAF" w:rsidP="00797EAF"/>
    <w:p w:rsidR="00797EAF" w:rsidRPr="003B04C9" w:rsidRDefault="00797EAF" w:rsidP="00797EAF">
      <w:pPr>
        <w:jc w:val="right"/>
        <w:rPr>
          <w:sz w:val="28"/>
          <w:szCs w:val="28"/>
        </w:rPr>
      </w:pPr>
    </w:p>
    <w:p w:rsidR="00797EAF" w:rsidRDefault="00797EAF" w:rsidP="00797EAF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797EAF" w:rsidRDefault="00797EAF" w:rsidP="00797EAF">
      <w:pPr>
        <w:jc w:val="center"/>
        <w:rPr>
          <w:b/>
          <w:sz w:val="28"/>
          <w:szCs w:val="28"/>
        </w:rPr>
      </w:pPr>
    </w:p>
    <w:tbl>
      <w:tblPr>
        <w:tblStyle w:val="12"/>
        <w:tblW w:w="5078" w:type="pct"/>
        <w:jc w:val="center"/>
        <w:tblInd w:w="-3134" w:type="dxa"/>
        <w:tblLook w:val="04A0"/>
      </w:tblPr>
      <w:tblGrid>
        <w:gridCol w:w="675"/>
        <w:gridCol w:w="1886"/>
        <w:gridCol w:w="1342"/>
        <w:gridCol w:w="1645"/>
        <w:gridCol w:w="1579"/>
        <w:gridCol w:w="1797"/>
        <w:gridCol w:w="1660"/>
      </w:tblGrid>
      <w:tr w:rsidR="00797EAF" w:rsidRPr="00580B96" w:rsidTr="009A10A0">
        <w:trPr>
          <w:tblHeader/>
          <w:jc w:val="center"/>
        </w:trPr>
        <w:tc>
          <w:tcPr>
            <w:tcW w:w="319" w:type="pct"/>
            <w:vMerge w:val="restart"/>
          </w:tcPr>
          <w:p w:rsidR="00797EAF" w:rsidRPr="00580B96" w:rsidRDefault="00797EAF" w:rsidP="009A10A0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34" w:type="pct"/>
            <w:vMerge w:val="restart"/>
          </w:tcPr>
          <w:p w:rsidR="00797EAF" w:rsidRPr="00814FFB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vMerge w:val="restart"/>
          </w:tcPr>
          <w:p w:rsidR="00797EAF" w:rsidRPr="00814FFB" w:rsidRDefault="00797EAF" w:rsidP="009A10A0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2379" w:type="pct"/>
            <w:gridSpan w:val="3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797EAF" w:rsidRPr="00580B96" w:rsidTr="009A10A0">
        <w:trPr>
          <w:trHeight w:val="448"/>
          <w:tblHeader/>
          <w:jc w:val="center"/>
        </w:trPr>
        <w:tc>
          <w:tcPr>
            <w:tcW w:w="319" w:type="pct"/>
            <w:vMerge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797EAF" w:rsidRPr="00580B96" w:rsidRDefault="00797EAF" w:rsidP="009A10A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pct"/>
            <w:vMerge/>
          </w:tcPr>
          <w:p w:rsidR="00797EAF" w:rsidRPr="00580B96" w:rsidRDefault="00797EAF" w:rsidP="009A10A0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9" w:type="pct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83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97EAF" w:rsidRPr="00580B96" w:rsidTr="009A10A0">
        <w:trPr>
          <w:trHeight w:val="282"/>
          <w:tblHeader/>
          <w:jc w:val="center"/>
        </w:trPr>
        <w:tc>
          <w:tcPr>
            <w:tcW w:w="319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97EAF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49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83" w:type="pct"/>
            <w:vAlign w:val="center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EAF" w:rsidRPr="00580B96" w:rsidTr="009A10A0">
        <w:trPr>
          <w:trHeight w:val="433"/>
          <w:jc w:val="center"/>
        </w:trPr>
        <w:tc>
          <w:tcPr>
            <w:tcW w:w="319" w:type="pct"/>
          </w:tcPr>
          <w:p w:rsidR="00797EAF" w:rsidRPr="00580B96" w:rsidRDefault="00797EAF" w:rsidP="009A10A0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797EAF" w:rsidRPr="00580B96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580B96" w:rsidTr="009A10A0">
        <w:trPr>
          <w:jc w:val="center"/>
        </w:trPr>
        <w:tc>
          <w:tcPr>
            <w:tcW w:w="319" w:type="pct"/>
          </w:tcPr>
          <w:p w:rsidR="00797EAF" w:rsidRPr="00580B96" w:rsidRDefault="00797EAF" w:rsidP="009A10A0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797EAF" w:rsidRPr="00580B96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7EAF" w:rsidRPr="00580B96" w:rsidTr="009A10A0">
        <w:trPr>
          <w:jc w:val="center"/>
        </w:trPr>
        <w:tc>
          <w:tcPr>
            <w:tcW w:w="319" w:type="pct"/>
          </w:tcPr>
          <w:p w:rsidR="00797EAF" w:rsidRPr="00580B96" w:rsidRDefault="00797EAF" w:rsidP="009A10A0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797EAF" w:rsidRPr="00580B96" w:rsidRDefault="00797EAF" w:rsidP="009A10A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797EAF" w:rsidRPr="00580B96" w:rsidRDefault="00797EAF" w:rsidP="009A1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797EAF" w:rsidRPr="00580B96" w:rsidRDefault="00797EAF" w:rsidP="009A10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7EAF" w:rsidRDefault="00797EAF" w:rsidP="00797EAF">
      <w:pPr>
        <w:jc w:val="right"/>
        <w:rPr>
          <w:b/>
          <w:sz w:val="28"/>
          <w:szCs w:val="28"/>
        </w:rPr>
      </w:pPr>
    </w:p>
    <w:p w:rsidR="00797EAF" w:rsidRDefault="00797EAF" w:rsidP="00797EA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EAF" w:rsidRDefault="00797EAF" w:rsidP="00797EAF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  <w:sectPr w:rsidR="00797EAF" w:rsidSect="009A10A0">
          <w:headerReference w:type="default" r:id="rId14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:rsidR="00797EAF" w:rsidRDefault="00797EAF" w:rsidP="00797EAF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797EAF" w:rsidRPr="002B48AD" w:rsidRDefault="00797EAF" w:rsidP="00797EAF">
      <w:pPr>
        <w:autoSpaceDE w:val="0"/>
        <w:autoSpaceDN w:val="0"/>
        <w:adjustRightInd w:val="0"/>
        <w:ind w:left="652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2B48AD">
        <w:rPr>
          <w:rFonts w:eastAsia="Calibri"/>
          <w:sz w:val="24"/>
          <w:szCs w:val="24"/>
          <w:lang w:eastAsia="en-US"/>
        </w:rPr>
        <w:t>Приложение № 5</w:t>
      </w:r>
    </w:p>
    <w:p w:rsidR="00797EAF" w:rsidRPr="002B48AD" w:rsidRDefault="00797EAF" w:rsidP="00797EAF">
      <w:pPr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  <w:r w:rsidRPr="002B48AD">
        <w:rPr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797EAF" w:rsidRPr="002B48AD" w:rsidRDefault="00797EAF" w:rsidP="00797EAF">
      <w:pPr>
        <w:autoSpaceDE w:val="0"/>
        <w:autoSpaceDN w:val="0"/>
        <w:adjustRightInd w:val="0"/>
        <w:ind w:left="6521"/>
        <w:jc w:val="both"/>
        <w:rPr>
          <w:sz w:val="24"/>
          <w:szCs w:val="24"/>
        </w:rPr>
      </w:pPr>
    </w:p>
    <w:p w:rsidR="00797EAF" w:rsidRDefault="00797EAF" w:rsidP="00797EAF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Форма </w:t>
      </w:r>
    </w:p>
    <w:p w:rsidR="00797EAF" w:rsidRDefault="00797EAF" w:rsidP="00797EAF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797EAF" w:rsidRPr="009A24B5" w:rsidRDefault="00797EAF" w:rsidP="00797EA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797EAF" w:rsidRPr="009A24B5" w:rsidRDefault="00797EAF" w:rsidP="00797EA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еализации  муниципаль</w:t>
      </w:r>
      <w:r w:rsidRPr="009A24B5">
        <w:rPr>
          <w:b/>
          <w:sz w:val="28"/>
          <w:szCs w:val="28"/>
        </w:rPr>
        <w:t>ной программы</w:t>
      </w:r>
    </w:p>
    <w:p w:rsidR="00797EAF" w:rsidRPr="009A24B5" w:rsidRDefault="00797EAF" w:rsidP="00797EA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</w:t>
      </w:r>
    </w:p>
    <w:p w:rsidR="00797EAF" w:rsidRPr="00C41CC5" w:rsidRDefault="00797EAF" w:rsidP="00797EAF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(наименование   муниципаль</w:t>
      </w:r>
      <w:r w:rsidRPr="00C41CC5">
        <w:rPr>
          <w:sz w:val="28"/>
          <w:szCs w:val="28"/>
        </w:rPr>
        <w:t>ной программы)</w:t>
      </w:r>
    </w:p>
    <w:p w:rsidR="00797EAF" w:rsidRPr="00C41CC5" w:rsidRDefault="00797EAF" w:rsidP="00797EAF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701"/>
        <w:gridCol w:w="1559"/>
        <w:gridCol w:w="1559"/>
        <w:gridCol w:w="1418"/>
        <w:gridCol w:w="1275"/>
        <w:gridCol w:w="1276"/>
        <w:gridCol w:w="1276"/>
        <w:gridCol w:w="1276"/>
        <w:gridCol w:w="1275"/>
      </w:tblGrid>
      <w:tr w:rsidR="00797EAF" w:rsidRPr="004C25ED" w:rsidTr="009A10A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Вид налога (сбора), по которому </w:t>
            </w:r>
            <w:proofErr w:type="gramStart"/>
            <w:r w:rsidRPr="004C25ED">
              <w:t>предоставлены</w:t>
            </w:r>
            <w:proofErr w:type="gramEnd"/>
            <w:r w:rsidRPr="004C25ED"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Период действия налоговой льготы, освобождения, иной </w:t>
            </w:r>
            <w:proofErr w:type="spellStart"/>
            <w:r w:rsidRPr="004C25ED">
              <w:t>преф</w:t>
            </w:r>
            <w:r>
              <w:t>-</w:t>
            </w:r>
            <w:r w:rsidRPr="004C25ED">
              <w:t>ренции</w:t>
            </w:r>
            <w:proofErr w:type="spellEnd"/>
            <w:r w:rsidRPr="004C25ED"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Фактический объем </w:t>
            </w:r>
            <w:proofErr w:type="spellStart"/>
            <w:r w:rsidRPr="004C25ED">
              <w:t>налого</w:t>
            </w:r>
            <w:r>
              <w:t>-вого</w:t>
            </w:r>
            <w:proofErr w:type="spellEnd"/>
            <w:r>
              <w:t xml:space="preserve"> расхода местного</w:t>
            </w:r>
            <w:r w:rsidRPr="004C25ED">
              <w:t xml:space="preserve"> бюджета за 2-й год до начала очередного</w:t>
            </w:r>
            <w:r>
              <w:t xml:space="preserve"> </w:t>
            </w:r>
            <w:r w:rsidRPr="004C25ED">
              <w:t>финансового год</w:t>
            </w:r>
            <w:proofErr w:type="gramStart"/>
            <w:r w:rsidRPr="004C25ED">
              <w:t>а(</w:t>
            </w:r>
            <w:proofErr w:type="gramEnd"/>
            <w:r w:rsidRPr="004C25ED">
              <w:t>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>Оценочный объем налог</w:t>
            </w:r>
            <w:r>
              <w:t xml:space="preserve">ового расхода  местного </w:t>
            </w:r>
            <w:r w:rsidRPr="004C25ED">
              <w:t>бюджета за 1-й год до начала очередного</w:t>
            </w:r>
            <w:r>
              <w:t xml:space="preserve"> </w:t>
            </w:r>
            <w:r w:rsidRPr="004C25ED">
              <w:t>финансового года</w:t>
            </w:r>
            <w:r>
              <w:t xml:space="preserve"> </w:t>
            </w:r>
            <w:r w:rsidRPr="004C25ED">
              <w:t>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</w:t>
            </w:r>
            <w:r>
              <w:t>й объем налоговых расходов  мес</w:t>
            </w:r>
            <w:r w:rsidRPr="004C25ED">
              <w:t>тного бюджета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797EAF" w:rsidRPr="004C25ED" w:rsidTr="009A10A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C25ED">
              <w:t>чередной</w:t>
            </w:r>
            <w:r>
              <w:t xml:space="preserve"> </w:t>
            </w:r>
            <w:r w:rsidRPr="004C25ED">
              <w:t>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4C25ED">
              <w:t>2-й год планового периода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</w:tr>
      <w:tr w:rsidR="00797EAF" w:rsidRPr="004C25ED" w:rsidTr="009A10A0">
        <w:trPr>
          <w:trHeight w:val="14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4C25ED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97EAF" w:rsidRPr="004C25ED" w:rsidTr="009A10A0">
        <w:trPr>
          <w:trHeight w:val="14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7EAF" w:rsidRDefault="00797EAF" w:rsidP="00797EAF">
      <w:pPr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797EAF" w:rsidSect="009A10A0"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:rsidR="00797EAF" w:rsidRPr="002B48AD" w:rsidRDefault="00797EAF" w:rsidP="00797EAF">
      <w:pPr>
        <w:spacing w:line="259" w:lineRule="auto"/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lastRenderedPageBreak/>
        <w:t>Приложение № 6</w:t>
      </w:r>
    </w:p>
    <w:p w:rsidR="00797EAF" w:rsidRPr="002B48AD" w:rsidRDefault="00797EAF" w:rsidP="00797EAF">
      <w:pPr>
        <w:spacing w:line="259" w:lineRule="auto"/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797EAF" w:rsidRDefault="00797EAF" w:rsidP="00797EAF">
      <w:pPr>
        <w:spacing w:line="259" w:lineRule="auto"/>
        <w:ind w:left="6237"/>
        <w:jc w:val="both"/>
        <w:rPr>
          <w:sz w:val="28"/>
          <w:szCs w:val="28"/>
        </w:rPr>
      </w:pPr>
    </w:p>
    <w:p w:rsidR="00797EAF" w:rsidRDefault="00797EAF" w:rsidP="00797EAF">
      <w:pPr>
        <w:spacing w:line="259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97EAF" w:rsidRDefault="00797EAF" w:rsidP="00797EAF">
      <w:pPr>
        <w:jc w:val="center"/>
        <w:rPr>
          <w:sz w:val="28"/>
          <w:szCs w:val="28"/>
        </w:rPr>
      </w:pPr>
    </w:p>
    <w:p w:rsidR="00797EAF" w:rsidRPr="00E0775D" w:rsidRDefault="00797EAF" w:rsidP="00797EAF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797EAF" w:rsidRDefault="00797EAF" w:rsidP="00797EAF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муниципаль</w:t>
      </w:r>
      <w:r w:rsidRPr="00E0775D">
        <w:rPr>
          <w:b/>
          <w:sz w:val="28"/>
          <w:szCs w:val="28"/>
        </w:rPr>
        <w:t>ной программы</w:t>
      </w:r>
    </w:p>
    <w:p w:rsidR="00797EAF" w:rsidRDefault="00797EAF" w:rsidP="00797EAF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797EAF" w:rsidRPr="00E0775D" w:rsidRDefault="00797EAF" w:rsidP="00797EAF">
      <w:pPr>
        <w:ind w:left="1701" w:right="170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 муниципаль</w:t>
      </w:r>
      <w:r w:rsidRPr="00E0775D">
        <w:rPr>
          <w:sz w:val="28"/>
          <w:szCs w:val="28"/>
        </w:rPr>
        <w:t>ной программы)</w:t>
      </w:r>
    </w:p>
    <w:p w:rsidR="00797EAF" w:rsidRPr="00066329" w:rsidRDefault="00797EAF" w:rsidP="00797EAF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797EAF" w:rsidRPr="00E0775D" w:rsidTr="009A10A0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7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775D">
              <w:rPr>
                <w:sz w:val="22"/>
                <w:szCs w:val="22"/>
              </w:rPr>
              <w:t>/</w:t>
            </w:r>
            <w:proofErr w:type="spellStart"/>
            <w:r w:rsidRPr="00E077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>
              <w:rPr>
                <w:sz w:val="22"/>
                <w:szCs w:val="22"/>
              </w:rPr>
              <w:t>едств на реализацию  муниципаль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797EAF" w:rsidRPr="00E0775D" w:rsidTr="009A10A0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AF" w:rsidRPr="00E0775D" w:rsidRDefault="00797EAF" w:rsidP="009A10A0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AF" w:rsidRPr="00E0775D" w:rsidRDefault="00797EAF" w:rsidP="009A10A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AF" w:rsidRPr="00E0775D" w:rsidRDefault="00797EAF" w:rsidP="009A10A0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AF" w:rsidRPr="00E0775D" w:rsidRDefault="00797EAF" w:rsidP="009A10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EAF" w:rsidRPr="001D5E54" w:rsidRDefault="00797EAF" w:rsidP="009A10A0">
            <w:pPr>
              <w:jc w:val="center"/>
              <w:rPr>
                <w:spacing w:val="-2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</w:t>
            </w:r>
            <w:proofErr w:type="spellEnd"/>
            <w:proofErr w:type="gramEnd"/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</w:t>
            </w:r>
            <w:proofErr w:type="spellEnd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jc w:val="center"/>
              <w:rPr>
                <w:spacing w:val="-2"/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</w:t>
            </w:r>
            <w:proofErr w:type="spellEnd"/>
            <w:proofErr w:type="gramEnd"/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EAF" w:rsidRPr="00E0775D" w:rsidRDefault="00797EAF" w:rsidP="009A10A0">
            <w:pPr>
              <w:jc w:val="center"/>
              <w:rPr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</w:t>
            </w:r>
            <w:proofErr w:type="spellEnd"/>
            <w:proofErr w:type="gramEnd"/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 xml:space="preserve"> периода</w:t>
            </w:r>
          </w:p>
        </w:tc>
      </w:tr>
    </w:tbl>
    <w:p w:rsidR="00797EAF" w:rsidRPr="00066329" w:rsidRDefault="00797EAF" w:rsidP="00797EAF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797EAF" w:rsidRPr="0015308B" w:rsidTr="009A10A0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5308B" w:rsidRDefault="00797EAF" w:rsidP="009A10A0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797EAF" w:rsidRPr="00066329" w:rsidTr="009A10A0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553885" w:rsidRDefault="00797EAF" w:rsidP="009A10A0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E950D5" w:rsidTr="009A10A0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B6326D" w:rsidRDefault="00797EAF" w:rsidP="009A10A0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553885" w:rsidRDefault="00797EAF" w:rsidP="009A10A0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E950D5" w:rsidTr="009A10A0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B6326D" w:rsidRDefault="00797EAF" w:rsidP="009A10A0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«Наименование»</w:t>
            </w: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066329" w:rsidTr="009A10A0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553259" w:rsidTr="009A10A0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553885" w:rsidRDefault="00797EAF" w:rsidP="009A10A0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066329" w:rsidRDefault="00797EAF" w:rsidP="009A10A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797EAF" w:rsidRPr="00E950D5" w:rsidTr="009A10A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AF55D9" w:rsidRDefault="00797EAF" w:rsidP="009A10A0">
            <w:pPr>
              <w:ind w:left="34" w:right="-108"/>
              <w:rPr>
                <w:sz w:val="24"/>
                <w:szCs w:val="24"/>
              </w:rPr>
            </w:pPr>
            <w:r w:rsidRPr="00AF55D9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AF" w:rsidRPr="00E950D5" w:rsidRDefault="00797EAF" w:rsidP="009A10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AF" w:rsidRPr="00E950D5" w:rsidRDefault="00797EAF" w:rsidP="009A10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AF" w:rsidRPr="00E950D5" w:rsidRDefault="00797EAF" w:rsidP="009A10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E950D5" w:rsidRDefault="00797EAF" w:rsidP="009A10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797EAF" w:rsidRPr="001A54D8" w:rsidTr="009A10A0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1A54D8" w:rsidRDefault="00797EAF" w:rsidP="009A10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54D8">
              <w:rPr>
                <w:sz w:val="24"/>
                <w:szCs w:val="24"/>
              </w:rPr>
              <w:t>4.</w:t>
            </w:r>
            <w:r w:rsidRPr="000E6A4D">
              <w:rPr>
                <w:sz w:val="24"/>
                <w:szCs w:val="24"/>
              </w:rPr>
              <w:t>Отдельные мероприятия</w:t>
            </w:r>
          </w:p>
        </w:tc>
      </w:tr>
      <w:tr w:rsidR="00797EAF" w:rsidRPr="00724081" w:rsidTr="009A10A0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724081" w:rsidRDefault="00797EAF" w:rsidP="009A10A0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AF" w:rsidRPr="00724081" w:rsidRDefault="00797EAF" w:rsidP="009A10A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AF" w:rsidRPr="00724081" w:rsidRDefault="00797EAF" w:rsidP="009A10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EAF" w:rsidRPr="00724081" w:rsidRDefault="00797EAF" w:rsidP="009A10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724081" w:rsidRDefault="00797EAF" w:rsidP="009A10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AF" w:rsidRPr="00724081" w:rsidRDefault="00797EAF" w:rsidP="009A10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97EAF" w:rsidRDefault="00797EAF" w:rsidP="00797EAF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7EAF" w:rsidRPr="002B48AD" w:rsidRDefault="00797EAF" w:rsidP="00797EAF">
      <w:pPr>
        <w:spacing w:line="259" w:lineRule="auto"/>
        <w:ind w:left="6237"/>
        <w:rPr>
          <w:sz w:val="24"/>
          <w:szCs w:val="24"/>
        </w:rPr>
      </w:pPr>
    </w:p>
    <w:p w:rsidR="00797EAF" w:rsidRDefault="00797EAF" w:rsidP="00797EAF">
      <w:pPr>
        <w:spacing w:line="259" w:lineRule="auto"/>
        <w:ind w:left="6237"/>
        <w:jc w:val="right"/>
        <w:rPr>
          <w:sz w:val="24"/>
          <w:szCs w:val="24"/>
        </w:rPr>
        <w:sectPr w:rsidR="00797EAF" w:rsidSect="00797EAF">
          <w:pgSz w:w="11906" w:h="16838"/>
          <w:pgMar w:top="1134" w:right="851" w:bottom="851" w:left="1134" w:header="709" w:footer="709" w:gutter="0"/>
          <w:pgNumType w:start="1"/>
          <w:cols w:space="708"/>
          <w:docGrid w:linePitch="360"/>
        </w:sectPr>
      </w:pPr>
    </w:p>
    <w:p w:rsidR="00797EAF" w:rsidRPr="002B48AD" w:rsidRDefault="00797EAF" w:rsidP="00797EAF">
      <w:pPr>
        <w:spacing w:line="259" w:lineRule="auto"/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lastRenderedPageBreak/>
        <w:t>Приложение № 7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к Порядку принятия решения о разработке  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муниципальных программ, 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их формирования и реализации  </w:t>
      </w:r>
    </w:p>
    <w:p w:rsidR="00797EAF" w:rsidRDefault="00797EAF" w:rsidP="00797EA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797EAF" w:rsidRPr="00A133C8" w:rsidRDefault="00797EAF" w:rsidP="00797EAF">
      <w:pPr>
        <w:pStyle w:val="1"/>
        <w:autoSpaceDE w:val="0"/>
        <w:autoSpaceDN w:val="0"/>
        <w:adjustRightInd w:val="0"/>
        <w:spacing w:before="200"/>
        <w:ind w:left="1701" w:right="1700"/>
        <w:jc w:val="center"/>
        <w:rPr>
          <w:rFonts w:ascii="Times New Roman" w:eastAsia="Times New Roman" w:hAnsi="Times New Roman" w:cs="Times New Roman"/>
          <w:bCs w:val="0"/>
        </w:rPr>
      </w:pPr>
      <w:r w:rsidRPr="00A133C8">
        <w:rPr>
          <w:rFonts w:ascii="Times New Roman" w:eastAsia="Times New Roman" w:hAnsi="Times New Roman" w:cs="Times New Roman"/>
          <w:bCs w:val="0"/>
        </w:rPr>
        <w:t>ПЛАН-ГРАФИК</w:t>
      </w:r>
    </w:p>
    <w:p w:rsidR="00797EAF" w:rsidRPr="00A133C8" w:rsidRDefault="00797EAF" w:rsidP="00797EAF">
      <w:pPr>
        <w:pStyle w:val="1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</w:rPr>
      </w:pPr>
      <w:r w:rsidRPr="00A133C8">
        <w:rPr>
          <w:rFonts w:ascii="Times New Roman" w:eastAsia="Times New Roman" w:hAnsi="Times New Roman" w:cs="Times New Roman"/>
          <w:bCs w:val="0"/>
        </w:rPr>
        <w:t>реал</w:t>
      </w:r>
      <w:r>
        <w:rPr>
          <w:rFonts w:ascii="Times New Roman" w:eastAsia="Times New Roman" w:hAnsi="Times New Roman" w:cs="Times New Roman"/>
          <w:bCs w:val="0"/>
        </w:rPr>
        <w:t>изации  муниципаль</w:t>
      </w:r>
      <w:r w:rsidRPr="00A133C8">
        <w:rPr>
          <w:rFonts w:ascii="Times New Roman" w:eastAsia="Times New Roman" w:hAnsi="Times New Roman" w:cs="Times New Roman"/>
          <w:bCs w:val="0"/>
        </w:rPr>
        <w:t xml:space="preserve">ной программы </w:t>
      </w:r>
    </w:p>
    <w:p w:rsidR="00797EAF" w:rsidRPr="004B2A54" w:rsidRDefault="00797EAF" w:rsidP="00797EAF">
      <w:pPr>
        <w:pStyle w:val="1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A133C8">
        <w:rPr>
          <w:rFonts w:ascii="Times New Roman" w:eastAsia="Times New Roman" w:hAnsi="Times New Roman" w:cs="Times New Roman"/>
          <w:bCs w:val="0"/>
        </w:rPr>
        <w:t>________________________________________________</w:t>
      </w:r>
    </w:p>
    <w:p w:rsidR="00797EAF" w:rsidRDefault="00797EAF" w:rsidP="00797EAF">
      <w:pPr>
        <w:pStyle w:val="1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</w:rPr>
      </w:pPr>
      <w:r w:rsidRPr="004B2A54">
        <w:rPr>
          <w:rFonts w:ascii="Times New Roman" w:eastAsia="Times New Roman" w:hAnsi="Times New Roman" w:cs="Times New Roman"/>
          <w:b w:val="0"/>
          <w:bCs w:val="0"/>
        </w:rPr>
        <w:t xml:space="preserve">(наименование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муниципаль</w:t>
      </w:r>
      <w:r w:rsidRPr="004B2A54">
        <w:rPr>
          <w:rFonts w:ascii="Times New Roman" w:eastAsia="Times New Roman" w:hAnsi="Times New Roman" w:cs="Times New Roman"/>
          <w:b w:val="0"/>
          <w:bCs w:val="0"/>
        </w:rPr>
        <w:t>ной программы)</w:t>
      </w:r>
    </w:p>
    <w:p w:rsidR="00797EAF" w:rsidRPr="004B2A54" w:rsidRDefault="00797EAF" w:rsidP="00797EAF">
      <w:pPr>
        <w:pStyle w:val="1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A133C8">
        <w:rPr>
          <w:rFonts w:ascii="Times New Roman" w:eastAsia="Times New Roman" w:hAnsi="Times New Roman" w:cs="Times New Roman"/>
          <w:bCs w:val="0"/>
        </w:rPr>
        <w:t>на ______ год</w:t>
      </w:r>
    </w:p>
    <w:tbl>
      <w:tblPr>
        <w:tblW w:w="14884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5"/>
        <w:gridCol w:w="12"/>
        <w:gridCol w:w="2410"/>
        <w:gridCol w:w="2127"/>
        <w:gridCol w:w="1984"/>
        <w:gridCol w:w="2268"/>
        <w:gridCol w:w="1985"/>
        <w:gridCol w:w="1842"/>
        <w:gridCol w:w="1701"/>
      </w:tblGrid>
      <w:tr w:rsidR="00797EAF" w:rsidRPr="00F13C4B" w:rsidTr="009A10A0">
        <w:trPr>
          <w:trHeight w:val="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spellStart"/>
            <w:proofErr w:type="gramStart"/>
            <w:r w:rsidRPr="00F13C4B">
              <w:t>п</w:t>
            </w:r>
            <w:proofErr w:type="spellEnd"/>
            <w:proofErr w:type="gramEnd"/>
            <w:r w:rsidRPr="00F13C4B">
              <w:t>/</w:t>
            </w:r>
            <w:proofErr w:type="spellStart"/>
            <w:r w:rsidRPr="00F13C4B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Наименование </w:t>
            </w:r>
            <w:r>
              <w:t>структурного элемента/ значения результата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Исполнитель (фамилия, имя, отчество)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Источник финансирования (расшифровать)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О</w:t>
            </w:r>
            <w:r>
              <w:t>бъем финансирования  муниципаль</w:t>
            </w:r>
            <w:r w:rsidRPr="00F13C4B">
              <w:t>ной программы (тыс. рублей)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 xml:space="preserve">Плановое значение </w:t>
            </w:r>
            <w:r>
              <w:t>результата/</w:t>
            </w:r>
            <w:r w:rsidRPr="00F13C4B">
              <w:t>показателя</w:t>
            </w:r>
            <w:r>
              <w:t xml:space="preserve"> реализации </w:t>
            </w: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на 6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на 12 месяцев</w:t>
            </w: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F13C4B">
              <w:t>9</w:t>
            </w:r>
          </w:p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Региональный проект «Наименование</w:t>
            </w:r>
            <w:proofErr w:type="gramStart"/>
            <w:r w:rsidRPr="00F13C4B">
              <w:t>..»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</w:t>
            </w:r>
            <w:r w:rsidRPr="00F13C4B">
              <w:t>ед</w:t>
            </w:r>
            <w:r>
              <w:t xml:space="preserve">иница </w:t>
            </w:r>
            <w:r w:rsidRPr="00F13C4B">
              <w:t>измерения</w:t>
            </w:r>
            <w:r>
              <w:t xml:space="preserve"> значения результата)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 xml:space="preserve">Ведомственный </w:t>
            </w:r>
            <w:r w:rsidRPr="00F13C4B">
              <w:t>проект «Наименование</w:t>
            </w:r>
            <w:proofErr w:type="gramStart"/>
            <w:r w:rsidRPr="00F13C4B">
              <w:t>..»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>Результат 1(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 xml:space="preserve">Результат </w:t>
            </w:r>
            <w:r w:rsidRPr="00F13C4B">
              <w:t xml:space="preserve">2 </w:t>
            </w:r>
            <w:r>
              <w:t>(единица</w:t>
            </w:r>
            <w:r w:rsidRPr="00F13C4B">
              <w:t xml:space="preserve"> измерения</w:t>
            </w:r>
            <w:r>
              <w:t xml:space="preserve"> значения результата)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3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 xml:space="preserve">Комплекс процессных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F13C4B"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>
              <w:t>Показатель реализации (</w:t>
            </w:r>
            <w:r w:rsidRPr="00F13C4B">
              <w:t>ед</w:t>
            </w:r>
            <w:r>
              <w:t>иница</w:t>
            </w:r>
            <w:r w:rsidRPr="00F13C4B">
              <w:t xml:space="preserve"> измерения</w:t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C4B"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  <w:tr w:rsidR="00797EAF" w:rsidRPr="00F13C4B" w:rsidTr="009A10A0">
        <w:trPr>
          <w:trHeight w:val="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F13C4B">
              <w:t>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F13C4B" w:rsidRDefault="00797EAF" w:rsidP="009A10A0">
            <w:pPr>
              <w:autoSpaceDE w:val="0"/>
              <w:autoSpaceDN w:val="0"/>
              <w:adjustRightInd w:val="0"/>
            </w:pPr>
          </w:p>
        </w:tc>
      </w:tr>
    </w:tbl>
    <w:p w:rsidR="00797EAF" w:rsidRDefault="00797EAF" w:rsidP="00797EAF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797EAF" w:rsidRDefault="00797EAF" w:rsidP="00797EA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97EAF" w:rsidSect="00797EAF">
          <w:pgSz w:w="16838" w:h="11906" w:orient="landscape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797EAF" w:rsidRPr="002B48AD" w:rsidRDefault="00797EAF" w:rsidP="00797EA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8A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>к Порядку принятия решения о разработке</w:t>
      </w:r>
    </w:p>
    <w:p w:rsidR="00797EAF" w:rsidRPr="002B48AD" w:rsidRDefault="00797EAF" w:rsidP="00797EAF">
      <w:pPr>
        <w:ind w:left="6237"/>
        <w:jc w:val="right"/>
        <w:rPr>
          <w:sz w:val="24"/>
          <w:szCs w:val="24"/>
        </w:rPr>
      </w:pPr>
      <w:r w:rsidRPr="002B48AD">
        <w:rPr>
          <w:sz w:val="24"/>
          <w:szCs w:val="24"/>
        </w:rPr>
        <w:t xml:space="preserve"> муниципальных программ,</w:t>
      </w:r>
    </w:p>
    <w:p w:rsidR="00797EAF" w:rsidRDefault="00797EAF" w:rsidP="00797EAF">
      <w:pPr>
        <w:ind w:left="6237"/>
        <w:jc w:val="right"/>
        <w:rPr>
          <w:sz w:val="28"/>
          <w:szCs w:val="28"/>
        </w:rPr>
      </w:pPr>
      <w:r w:rsidRPr="002B48AD">
        <w:rPr>
          <w:sz w:val="24"/>
          <w:szCs w:val="24"/>
        </w:rPr>
        <w:t>их формирования и реализации</w:t>
      </w:r>
      <w:r>
        <w:rPr>
          <w:sz w:val="28"/>
          <w:szCs w:val="28"/>
        </w:rPr>
        <w:t xml:space="preserve">   </w:t>
      </w:r>
    </w:p>
    <w:p w:rsidR="00797EAF" w:rsidRDefault="00797EAF" w:rsidP="00797EAF">
      <w:pPr>
        <w:ind w:left="6237"/>
        <w:jc w:val="right"/>
        <w:rPr>
          <w:sz w:val="28"/>
          <w:szCs w:val="28"/>
        </w:rPr>
      </w:pPr>
    </w:p>
    <w:p w:rsidR="00797EAF" w:rsidRDefault="00797EAF" w:rsidP="00797EA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97EAF" w:rsidRDefault="00797EAF" w:rsidP="00797EAF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797EAF" w:rsidRPr="006F0324" w:rsidRDefault="00797EAF" w:rsidP="00797EAF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СВЕДЕНИЯ</w:t>
      </w:r>
    </w:p>
    <w:p w:rsidR="00797EAF" w:rsidRPr="00B30632" w:rsidRDefault="00797EAF" w:rsidP="00797EAF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6F0324">
        <w:rPr>
          <w:b/>
          <w:sz w:val="28"/>
          <w:szCs w:val="28"/>
        </w:rPr>
        <w:t>о выполнении пл</w:t>
      </w:r>
      <w:r>
        <w:rPr>
          <w:b/>
          <w:sz w:val="28"/>
          <w:szCs w:val="28"/>
        </w:rPr>
        <w:t>ана-графика реализации муниципальной</w:t>
      </w:r>
      <w:r w:rsidRPr="006F0324">
        <w:rPr>
          <w:b/>
          <w:sz w:val="28"/>
          <w:szCs w:val="28"/>
        </w:rPr>
        <w:t xml:space="preserve"> программы</w:t>
      </w:r>
    </w:p>
    <w:p w:rsidR="00797EAF" w:rsidRPr="007B1FD6" w:rsidRDefault="00797EAF" w:rsidP="00797EAF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797EAF" w:rsidRDefault="00797EAF" w:rsidP="00797EAF">
      <w:pPr>
        <w:autoSpaceDE w:val="0"/>
        <w:autoSpaceDN w:val="0"/>
        <w:adjustRightInd w:val="0"/>
        <w:ind w:left="1701" w:right="170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   муниципаль</w:t>
      </w:r>
      <w:r w:rsidRPr="007B1FD6">
        <w:rPr>
          <w:sz w:val="28"/>
          <w:szCs w:val="28"/>
        </w:rPr>
        <w:t>ной программы)</w:t>
      </w:r>
    </w:p>
    <w:p w:rsidR="00797EAF" w:rsidRPr="00454221" w:rsidRDefault="00797EAF" w:rsidP="00797EAF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  <w:r w:rsidRPr="00454221">
        <w:rPr>
          <w:b/>
          <w:sz w:val="28"/>
          <w:szCs w:val="28"/>
        </w:rPr>
        <w:t>на ___________ год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1559"/>
        <w:gridCol w:w="1843"/>
        <w:gridCol w:w="1559"/>
        <w:gridCol w:w="1418"/>
        <w:gridCol w:w="992"/>
        <w:gridCol w:w="1559"/>
        <w:gridCol w:w="1418"/>
        <w:gridCol w:w="1984"/>
      </w:tblGrid>
      <w:tr w:rsidR="00797EAF" w:rsidRPr="006F0114" w:rsidTr="009A10A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spellStart"/>
            <w:proofErr w:type="gramStart"/>
            <w:r w:rsidRPr="006F0114">
              <w:t>п</w:t>
            </w:r>
            <w:proofErr w:type="spellEnd"/>
            <w:proofErr w:type="gramEnd"/>
            <w:r w:rsidRPr="006F0114">
              <w:t>/</w:t>
            </w:r>
            <w:proofErr w:type="spellStart"/>
            <w:r w:rsidRPr="006F0114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(фамилия, имя, отчес</w:t>
            </w:r>
            <w:r>
              <w:t>т</w:t>
            </w:r>
            <w:r w:rsidRPr="006F0114">
              <w:t>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финансирования (расшифровать)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О</w:t>
            </w:r>
            <w:r>
              <w:t>бъем финансирования   муниципаль</w:t>
            </w:r>
            <w:r w:rsidRPr="006F0114">
              <w:t>ной программы    (тыс. рублей)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Примечание (указыв</w:t>
            </w:r>
            <w:r>
              <w:t>а</w:t>
            </w:r>
            <w:r w:rsidRPr="006F0114">
              <w:t xml:space="preserve">ются причины </w:t>
            </w:r>
            <w:proofErr w:type="spellStart"/>
            <w:r w:rsidRPr="006F0114">
              <w:t>неосвоения</w:t>
            </w:r>
            <w:proofErr w:type="spellEnd"/>
            <w:r w:rsidRPr="006F0114">
              <w:t xml:space="preserve"> средств, </w:t>
            </w:r>
            <w:proofErr w:type="spellStart"/>
            <w:r w:rsidRPr="006F0114">
              <w:t>недостиже</w:t>
            </w:r>
            <w:proofErr w:type="spellEnd"/>
            <w:r>
              <w:t xml:space="preserve"> </w:t>
            </w:r>
            <w:proofErr w:type="spellStart"/>
            <w:r w:rsidRPr="006F0114">
              <w:t>ния</w:t>
            </w:r>
            <w:proofErr w:type="spellEnd"/>
            <w:r>
              <w:t xml:space="preserve"> </w:t>
            </w:r>
            <w:r w:rsidRPr="006F0114">
              <w:t>показателей)</w:t>
            </w:r>
          </w:p>
        </w:tc>
      </w:tr>
      <w:tr w:rsidR="00797EAF" w:rsidRPr="006F0114" w:rsidTr="009A10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 xml:space="preserve">план на 6 месяцев, </w:t>
            </w:r>
            <w:r w:rsidRPr="006F0114">
              <w:t xml:space="preserve"> 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фактически </w:t>
            </w:r>
            <w:r>
              <w:t>освоено за 6 месяцев,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F0114">
              <w:t>плановое</w:t>
            </w:r>
            <w:proofErr w:type="gramEnd"/>
            <w:r w:rsidRPr="006F0114">
              <w:t xml:space="preserve"> на       </w:t>
            </w:r>
            <w:r>
              <w:t xml:space="preserve">        6 месяцев,    </w:t>
            </w:r>
            <w:r w:rsidRPr="006F0114">
              <w:t xml:space="preserve"> 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F0114">
              <w:t>фактическ</w:t>
            </w:r>
            <w:r>
              <w:t>ое</w:t>
            </w:r>
            <w:proofErr w:type="gramEnd"/>
            <w:r>
              <w:t xml:space="preserve"> за      6 месяцев,</w:t>
            </w:r>
            <w:r w:rsidRPr="006F0114">
              <w:t xml:space="preserve"> </w:t>
            </w:r>
          </w:p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797EAF" w:rsidRPr="006F0114" w:rsidTr="009A10A0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>Региональный проект «Наименование»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x</w:t>
            </w:r>
            <w:proofErr w:type="spellEnd"/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>Ведо</w:t>
            </w:r>
            <w:r w:rsidR="00383F08">
              <w:t>мственный проект «Наименование</w:t>
            </w:r>
            <w:r w:rsidRPr="006F011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Default="00797EAF" w:rsidP="00383F08">
            <w:pPr>
              <w:autoSpaceDE w:val="0"/>
              <w:autoSpaceDN w:val="0"/>
              <w:adjustRightInd w:val="0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 xml:space="preserve">Комплекс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F0114">
              <w:t>x</w:t>
            </w:r>
            <w:proofErr w:type="spellEnd"/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383F08">
            <w:pPr>
              <w:autoSpaceDE w:val="0"/>
              <w:autoSpaceDN w:val="0"/>
              <w:adjustRightInd w:val="0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  <w:tr w:rsidR="00797EAF" w:rsidRPr="006F0114" w:rsidTr="009A10A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7EAF" w:rsidRPr="006F0114" w:rsidRDefault="00797EAF" w:rsidP="009A10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97EAF" w:rsidRPr="00117B2F" w:rsidRDefault="00797EAF" w:rsidP="00797EAF">
      <w:pPr>
        <w:autoSpaceDE w:val="0"/>
        <w:autoSpaceDN w:val="0"/>
        <w:adjustRightInd w:val="0"/>
        <w:jc w:val="both"/>
      </w:pPr>
    </w:p>
    <w:p w:rsidR="00797EAF" w:rsidRPr="002D6B7D" w:rsidRDefault="00797EAF" w:rsidP="00797EAF">
      <w:pPr>
        <w:rPr>
          <w:sz w:val="28"/>
          <w:szCs w:val="28"/>
        </w:rPr>
      </w:pPr>
    </w:p>
    <w:p w:rsidR="00856169" w:rsidRDefault="00856169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  <w:sectPr w:rsidR="00797EAF" w:rsidSect="00797EAF">
          <w:pgSz w:w="16838" w:h="11906" w:orient="landscape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797EAF" w:rsidRPr="00256FCF" w:rsidRDefault="00797EAF" w:rsidP="00797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6FCF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797EAF" w:rsidRPr="00256FCF" w:rsidRDefault="00797EAF" w:rsidP="00797EAF">
      <w:pPr>
        <w:ind w:left="6237"/>
        <w:jc w:val="right"/>
        <w:rPr>
          <w:sz w:val="24"/>
          <w:szCs w:val="24"/>
        </w:rPr>
      </w:pPr>
      <w:r w:rsidRPr="00256FCF">
        <w:rPr>
          <w:sz w:val="24"/>
          <w:szCs w:val="24"/>
        </w:rPr>
        <w:t xml:space="preserve">к Порядку принятия решения о разработке  муниципальных программ, их формирования и реализации  </w:t>
      </w:r>
    </w:p>
    <w:p w:rsidR="00256FCF" w:rsidRDefault="00256FCF" w:rsidP="00797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7EAF" w:rsidRPr="00256FCF" w:rsidRDefault="00797EAF" w:rsidP="00797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FCF">
        <w:rPr>
          <w:rFonts w:ascii="Times New Roman" w:hAnsi="Times New Roman" w:cs="Times New Roman"/>
          <w:sz w:val="28"/>
          <w:szCs w:val="28"/>
        </w:rPr>
        <w:t>Форма</w:t>
      </w:r>
    </w:p>
    <w:p w:rsidR="00797EAF" w:rsidRPr="002E670C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9"/>
      </w:tblGrid>
      <w:tr w:rsidR="00797EAF" w:rsidRPr="002E670C" w:rsidTr="009A10A0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5"/>
            <w:bookmarkEnd w:id="1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достижении уровня плановых значений показателей муниципальной  программы</w:t>
            </w:r>
          </w:p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муниципальной программы)</w:t>
            </w:r>
          </w:p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за _____ год</w:t>
            </w:r>
          </w:p>
        </w:tc>
      </w:tr>
    </w:tbl>
    <w:p w:rsidR="00797EAF" w:rsidRPr="002E670C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267"/>
        <w:gridCol w:w="851"/>
        <w:gridCol w:w="1559"/>
        <w:gridCol w:w="1417"/>
        <w:gridCol w:w="1560"/>
        <w:gridCol w:w="2551"/>
      </w:tblGrid>
      <w:tr w:rsidR="00797EAF" w:rsidRPr="002E670C" w:rsidTr="00012034">
        <w:tc>
          <w:tcPr>
            <w:tcW w:w="710" w:type="dxa"/>
            <w:vMerge w:val="restart"/>
          </w:tcPr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</w:tcPr>
          <w:p w:rsidR="00797EAF" w:rsidRPr="002E670C" w:rsidRDefault="00797EAF" w:rsidP="009E1B18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97EAF" w:rsidRPr="002E670C" w:rsidRDefault="00012034" w:rsidP="00012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vMerge w:val="restart"/>
          </w:tcPr>
          <w:p w:rsidR="00797EAF" w:rsidRPr="002E670C" w:rsidRDefault="00797EAF" w:rsidP="00012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Пояснение причин, повлиявших на невыполнение показателя</w:t>
            </w:r>
          </w:p>
        </w:tc>
      </w:tr>
      <w:tr w:rsidR="00797EAF" w:rsidRPr="002E670C" w:rsidTr="00012034">
        <w:tc>
          <w:tcPr>
            <w:tcW w:w="710" w:type="dxa"/>
            <w:vMerge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012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proofErr w:type="gramEnd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год</w:t>
            </w:r>
          </w:p>
        </w:tc>
        <w:tc>
          <w:tcPr>
            <w:tcW w:w="1417" w:type="dxa"/>
          </w:tcPr>
          <w:p w:rsidR="00797EAF" w:rsidRPr="002E670C" w:rsidRDefault="00797EAF" w:rsidP="00012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  <w:proofErr w:type="gramEnd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560" w:type="dxa"/>
          </w:tcPr>
          <w:p w:rsidR="00797EAF" w:rsidRPr="002E670C" w:rsidRDefault="00797EAF" w:rsidP="00012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proofErr w:type="gramEnd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2551" w:type="dxa"/>
            <w:vMerge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A1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797EAF" w:rsidRPr="002E670C" w:rsidRDefault="00797EAF" w:rsidP="006B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Целевой показатель  муниципальной программы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A1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797EAF" w:rsidRPr="002E670C" w:rsidRDefault="00797EAF" w:rsidP="006B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Целевой показатель  муниципальной программы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E1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797EAF" w:rsidRPr="002E670C" w:rsidRDefault="00797EAF" w:rsidP="00012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E1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797EAF" w:rsidRPr="002E670C" w:rsidRDefault="00797EAF" w:rsidP="006B1A97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Показатель  реализации комплекса процессных мероприятий муниципальной  программы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E1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797EAF" w:rsidRPr="002E670C" w:rsidRDefault="00797EAF" w:rsidP="006B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реализации комплекса процессных мероприятий </w:t>
            </w:r>
            <w:r w:rsidRPr="002E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 программы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A1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797EAF" w:rsidRPr="002E670C" w:rsidRDefault="00797EAF" w:rsidP="00012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E1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797EAF" w:rsidRPr="002E670C" w:rsidRDefault="00797EAF" w:rsidP="006B1A97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Целевой показатель  реализации комплекса процессных мероприятий муниципальной программы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E1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797EAF" w:rsidRPr="002E670C" w:rsidRDefault="00797EAF" w:rsidP="006B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Целевой показатель  реализации  комплекса процессных мероприятий муниципальной программы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012034">
        <w:tc>
          <w:tcPr>
            <w:tcW w:w="710" w:type="dxa"/>
          </w:tcPr>
          <w:p w:rsidR="00797EAF" w:rsidRPr="002E670C" w:rsidRDefault="00797EAF" w:rsidP="009E1B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1B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797EAF" w:rsidRPr="002E670C" w:rsidRDefault="00797EAF" w:rsidP="00012034">
            <w:pPr>
              <w:pStyle w:val="ConsPlusNormal"/>
              <w:tabs>
                <w:tab w:val="left" w:pos="280"/>
              </w:tabs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8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EAF" w:rsidRPr="002E670C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A97" w:rsidRDefault="006B1A97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Pr="00256FCF" w:rsidRDefault="00797EAF" w:rsidP="00797E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6FCF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797EAF" w:rsidRDefault="00797EAF" w:rsidP="00797EAF">
      <w:pPr>
        <w:ind w:left="6237"/>
        <w:jc w:val="right"/>
        <w:rPr>
          <w:sz w:val="28"/>
          <w:szCs w:val="28"/>
        </w:rPr>
      </w:pPr>
      <w:r w:rsidRPr="00256FCF">
        <w:rPr>
          <w:sz w:val="24"/>
          <w:szCs w:val="24"/>
        </w:rPr>
        <w:t>к Порядку принятия решения о разработке  муниципальных программ, их формирования и реализации</w:t>
      </w:r>
      <w:r>
        <w:rPr>
          <w:sz w:val="28"/>
          <w:szCs w:val="28"/>
        </w:rPr>
        <w:t xml:space="preserve">  </w:t>
      </w:r>
    </w:p>
    <w:p w:rsidR="00256FCF" w:rsidRDefault="00256FCF" w:rsidP="00797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7EAF" w:rsidRPr="00256FCF" w:rsidRDefault="00797EAF" w:rsidP="00797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FCF">
        <w:rPr>
          <w:rFonts w:ascii="Times New Roman" w:hAnsi="Times New Roman" w:cs="Times New Roman"/>
          <w:sz w:val="28"/>
          <w:szCs w:val="28"/>
        </w:rPr>
        <w:t>Форма</w:t>
      </w:r>
    </w:p>
    <w:p w:rsidR="00797EAF" w:rsidRPr="002E670C" w:rsidRDefault="00797EAF" w:rsidP="00797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02"/>
        <w:gridCol w:w="1984"/>
        <w:gridCol w:w="1909"/>
        <w:gridCol w:w="3111"/>
      </w:tblGrid>
      <w:tr w:rsidR="00797EAF" w:rsidRPr="002E670C" w:rsidTr="009A10A0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29"/>
            <w:bookmarkEnd w:id="2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о финансировании муниципальной программы</w:t>
            </w:r>
          </w:p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муниципальной программы)</w:t>
            </w:r>
          </w:p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за ______ год</w:t>
            </w:r>
          </w:p>
        </w:tc>
      </w:tr>
      <w:tr w:rsidR="00797EAF" w:rsidRPr="002E670C" w:rsidTr="009A10A0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797EAF" w:rsidRPr="002E670C" w:rsidRDefault="00797EAF" w:rsidP="009A10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9A1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</w:tc>
        <w:tc>
          <w:tcPr>
            <w:tcW w:w="1984" w:type="dxa"/>
          </w:tcPr>
          <w:p w:rsidR="00797EAF" w:rsidRPr="002E670C" w:rsidRDefault="00797EAF" w:rsidP="006B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предусмотренный на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797EAF" w:rsidRPr="002E670C" w:rsidRDefault="00797EAF" w:rsidP="006B1A9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фактически освоенный (кассовый расход ГРБС) за год</w:t>
            </w:r>
          </w:p>
        </w:tc>
        <w:tc>
          <w:tcPr>
            <w:tcW w:w="3111" w:type="dxa"/>
          </w:tcPr>
          <w:p w:rsidR="00797EAF" w:rsidRPr="002E670C" w:rsidRDefault="00797EAF" w:rsidP="006B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(указываются причины </w:t>
            </w:r>
            <w:proofErr w:type="spellStart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недоосвоения</w:t>
            </w:r>
            <w:proofErr w:type="spellEnd"/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 средств)</w:t>
            </w: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Всего: объем финансирования по муниципальной программе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в т.ч. за счет средств: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федерального бюджета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внебюджетных источников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иных источников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  <w:tcBorders>
              <w:top w:val="single" w:sz="4" w:space="0" w:color="auto"/>
            </w:tcBorders>
          </w:tcPr>
          <w:p w:rsidR="00797EAF" w:rsidRPr="002E670C" w:rsidRDefault="00797EAF" w:rsidP="00383F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Итого объем финансирования по комплексу процессных </w:t>
            </w:r>
            <w:r w:rsidRPr="002E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1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383F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 за счет средств: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383F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федерального бюджета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383F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383F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383F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внебюджетных источников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383F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- иных источников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EAF" w:rsidRPr="002E670C" w:rsidTr="009A10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202" w:type="dxa"/>
          </w:tcPr>
          <w:p w:rsidR="00797EAF" w:rsidRPr="002E670C" w:rsidRDefault="00797EAF" w:rsidP="006B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0C">
              <w:rPr>
                <w:rFonts w:ascii="Times New Roman" w:hAnsi="Times New Roman" w:cs="Times New Roman"/>
                <w:sz w:val="28"/>
                <w:szCs w:val="28"/>
              </w:rPr>
              <w:t>И т.д. по основным мероприятиям комплекса процессных мероприятий муниципальной программы</w:t>
            </w:r>
          </w:p>
        </w:tc>
        <w:tc>
          <w:tcPr>
            <w:tcW w:w="1984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797EAF" w:rsidRPr="002E670C" w:rsidRDefault="00797EAF" w:rsidP="009A1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EAF" w:rsidRPr="002E670C" w:rsidRDefault="00797EAF" w:rsidP="00797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EAF" w:rsidRDefault="00797EAF" w:rsidP="00856169">
      <w:pPr>
        <w:shd w:val="clear" w:color="auto" w:fill="FFFFFF"/>
        <w:jc w:val="center"/>
        <w:rPr>
          <w:b/>
          <w:sz w:val="28"/>
          <w:szCs w:val="28"/>
        </w:rPr>
      </w:pPr>
    </w:p>
    <w:sectPr w:rsidR="00797EAF" w:rsidSect="009A10A0">
      <w:headerReference w:type="default" r:id="rId15"/>
      <w:pgSz w:w="11906" w:h="16838" w:code="9"/>
      <w:pgMar w:top="567" w:right="70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2C" w:rsidRDefault="00185C2C" w:rsidP="001B2DF4">
      <w:r>
        <w:separator/>
      </w:r>
    </w:p>
  </w:endnote>
  <w:endnote w:type="continuationSeparator" w:id="0">
    <w:p w:rsidR="00185C2C" w:rsidRDefault="00185C2C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4" w:rsidRDefault="000120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4" w:rsidRDefault="000120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4" w:rsidRDefault="000120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2C" w:rsidRDefault="00185C2C" w:rsidP="001B2DF4">
      <w:r>
        <w:separator/>
      </w:r>
    </w:p>
  </w:footnote>
  <w:footnote w:type="continuationSeparator" w:id="0">
    <w:p w:rsidR="00185C2C" w:rsidRDefault="00185C2C" w:rsidP="001B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4" w:rsidRDefault="000120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4" w:rsidRDefault="0001203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4" w:rsidRDefault="0001203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315"/>
      <w:docPartObj>
        <w:docPartGallery w:val="Page Numbers (Top of Page)"/>
        <w:docPartUnique/>
      </w:docPartObj>
    </w:sdtPr>
    <w:sdtContent>
      <w:p w:rsidR="00012034" w:rsidRDefault="008F1181">
        <w:pPr>
          <w:pStyle w:val="a9"/>
          <w:jc w:val="center"/>
        </w:pPr>
        <w:fldSimple w:instr=" PAGE   \* MERGEFORMAT ">
          <w:r w:rsidR="00806EC8">
            <w:rPr>
              <w:noProof/>
            </w:rPr>
            <w:t>2</w:t>
          </w:r>
        </w:fldSimple>
      </w:p>
    </w:sdtContent>
  </w:sdt>
  <w:p w:rsidR="00012034" w:rsidRDefault="00012034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986"/>
      <w:docPartObj>
        <w:docPartGallery w:val="Page Numbers (Top of Page)"/>
        <w:docPartUnique/>
      </w:docPartObj>
    </w:sdtPr>
    <w:sdtContent>
      <w:p w:rsidR="00012034" w:rsidRDefault="008F1181">
        <w:pPr>
          <w:pStyle w:val="a9"/>
          <w:jc w:val="center"/>
        </w:pPr>
        <w:fldSimple w:instr=" PAGE   \* MERGEFORMAT ">
          <w:r w:rsidR="00806EC8">
            <w:rPr>
              <w:noProof/>
            </w:rPr>
            <w:t>6</w:t>
          </w:r>
        </w:fldSimple>
      </w:p>
    </w:sdtContent>
  </w:sdt>
  <w:p w:rsidR="00012034" w:rsidRDefault="000120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A7B86"/>
    <w:multiLevelType w:val="hybridMultilevel"/>
    <w:tmpl w:val="38B00D18"/>
    <w:lvl w:ilvl="0" w:tplc="150E016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42CF"/>
    <w:multiLevelType w:val="hybridMultilevel"/>
    <w:tmpl w:val="544E8CF2"/>
    <w:lvl w:ilvl="0" w:tplc="0CE0610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12034"/>
    <w:rsid w:val="00021E78"/>
    <w:rsid w:val="000357BD"/>
    <w:rsid w:val="00040A7F"/>
    <w:rsid w:val="00075631"/>
    <w:rsid w:val="000A104A"/>
    <w:rsid w:val="000B3373"/>
    <w:rsid w:val="000B432F"/>
    <w:rsid w:val="000E6673"/>
    <w:rsid w:val="00114D4B"/>
    <w:rsid w:val="00127CA9"/>
    <w:rsid w:val="001523C4"/>
    <w:rsid w:val="001609DC"/>
    <w:rsid w:val="00172B7A"/>
    <w:rsid w:val="001768C2"/>
    <w:rsid w:val="00185C2C"/>
    <w:rsid w:val="001A6CD7"/>
    <w:rsid w:val="001B203C"/>
    <w:rsid w:val="001B2DF4"/>
    <w:rsid w:val="001C3D33"/>
    <w:rsid w:val="001C6262"/>
    <w:rsid w:val="001D3C8E"/>
    <w:rsid w:val="001E3588"/>
    <w:rsid w:val="001F117C"/>
    <w:rsid w:val="002036BB"/>
    <w:rsid w:val="00237C36"/>
    <w:rsid w:val="00251F3E"/>
    <w:rsid w:val="00256293"/>
    <w:rsid w:val="00256FCF"/>
    <w:rsid w:val="002857C7"/>
    <w:rsid w:val="002A3BE5"/>
    <w:rsid w:val="002C0B83"/>
    <w:rsid w:val="002D0555"/>
    <w:rsid w:val="002D38C0"/>
    <w:rsid w:val="002D6BC5"/>
    <w:rsid w:val="002F1D30"/>
    <w:rsid w:val="002F4445"/>
    <w:rsid w:val="00306D80"/>
    <w:rsid w:val="00314FC1"/>
    <w:rsid w:val="00315596"/>
    <w:rsid w:val="00322B8F"/>
    <w:rsid w:val="00334EBC"/>
    <w:rsid w:val="003761D2"/>
    <w:rsid w:val="00383B8B"/>
    <w:rsid w:val="00383F08"/>
    <w:rsid w:val="003931CA"/>
    <w:rsid w:val="003C710D"/>
    <w:rsid w:val="003E7815"/>
    <w:rsid w:val="0040321F"/>
    <w:rsid w:val="00406DD6"/>
    <w:rsid w:val="00411FC5"/>
    <w:rsid w:val="00422E94"/>
    <w:rsid w:val="00472DA4"/>
    <w:rsid w:val="004749B1"/>
    <w:rsid w:val="004C28EE"/>
    <w:rsid w:val="004C396B"/>
    <w:rsid w:val="004C568E"/>
    <w:rsid w:val="004E66BD"/>
    <w:rsid w:val="005033AB"/>
    <w:rsid w:val="00535981"/>
    <w:rsid w:val="00557C3B"/>
    <w:rsid w:val="005777F8"/>
    <w:rsid w:val="00590011"/>
    <w:rsid w:val="005A315C"/>
    <w:rsid w:val="005A5300"/>
    <w:rsid w:val="005A5855"/>
    <w:rsid w:val="005C6672"/>
    <w:rsid w:val="005D3256"/>
    <w:rsid w:val="005E66D9"/>
    <w:rsid w:val="005F56BC"/>
    <w:rsid w:val="0060513D"/>
    <w:rsid w:val="0061339C"/>
    <w:rsid w:val="00613CBA"/>
    <w:rsid w:val="006161B6"/>
    <w:rsid w:val="00623C4A"/>
    <w:rsid w:val="00623CFD"/>
    <w:rsid w:val="00627E76"/>
    <w:rsid w:val="0063221D"/>
    <w:rsid w:val="00634865"/>
    <w:rsid w:val="006362D3"/>
    <w:rsid w:val="00676ED2"/>
    <w:rsid w:val="00690F2B"/>
    <w:rsid w:val="00697980"/>
    <w:rsid w:val="006A7BFA"/>
    <w:rsid w:val="006B1A97"/>
    <w:rsid w:val="006B2215"/>
    <w:rsid w:val="006B5CAA"/>
    <w:rsid w:val="006C1BE8"/>
    <w:rsid w:val="007005AC"/>
    <w:rsid w:val="00706915"/>
    <w:rsid w:val="00762A77"/>
    <w:rsid w:val="00797EAF"/>
    <w:rsid w:val="007A5DB4"/>
    <w:rsid w:val="007B38E6"/>
    <w:rsid w:val="007F48C0"/>
    <w:rsid w:val="00806EC8"/>
    <w:rsid w:val="00847A22"/>
    <w:rsid w:val="008529FF"/>
    <w:rsid w:val="00856169"/>
    <w:rsid w:val="00865C8D"/>
    <w:rsid w:val="008857A8"/>
    <w:rsid w:val="00890976"/>
    <w:rsid w:val="00892164"/>
    <w:rsid w:val="008B0E27"/>
    <w:rsid w:val="008B3D8F"/>
    <w:rsid w:val="008C5F79"/>
    <w:rsid w:val="008D297B"/>
    <w:rsid w:val="008D6303"/>
    <w:rsid w:val="008E5260"/>
    <w:rsid w:val="008F1181"/>
    <w:rsid w:val="009066B9"/>
    <w:rsid w:val="00912BFE"/>
    <w:rsid w:val="009133A1"/>
    <w:rsid w:val="00925380"/>
    <w:rsid w:val="00945666"/>
    <w:rsid w:val="00963564"/>
    <w:rsid w:val="009826E6"/>
    <w:rsid w:val="00985F4F"/>
    <w:rsid w:val="009A10A0"/>
    <w:rsid w:val="009C2086"/>
    <w:rsid w:val="009C5502"/>
    <w:rsid w:val="009E1B18"/>
    <w:rsid w:val="009E4DEF"/>
    <w:rsid w:val="00A071ED"/>
    <w:rsid w:val="00A11920"/>
    <w:rsid w:val="00A16EFD"/>
    <w:rsid w:val="00A16F0E"/>
    <w:rsid w:val="00A23E89"/>
    <w:rsid w:val="00A37A56"/>
    <w:rsid w:val="00A44198"/>
    <w:rsid w:val="00A53A82"/>
    <w:rsid w:val="00A87EBF"/>
    <w:rsid w:val="00AB128D"/>
    <w:rsid w:val="00AE05B7"/>
    <w:rsid w:val="00AE3810"/>
    <w:rsid w:val="00B04711"/>
    <w:rsid w:val="00B207AE"/>
    <w:rsid w:val="00B3016B"/>
    <w:rsid w:val="00B55BED"/>
    <w:rsid w:val="00B564D4"/>
    <w:rsid w:val="00B74656"/>
    <w:rsid w:val="00BA1194"/>
    <w:rsid w:val="00BB0E20"/>
    <w:rsid w:val="00BF0A33"/>
    <w:rsid w:val="00BF36B7"/>
    <w:rsid w:val="00C25ED9"/>
    <w:rsid w:val="00C363AB"/>
    <w:rsid w:val="00C66565"/>
    <w:rsid w:val="00CA34F2"/>
    <w:rsid w:val="00CC411C"/>
    <w:rsid w:val="00CD35C8"/>
    <w:rsid w:val="00CD47E2"/>
    <w:rsid w:val="00CF738C"/>
    <w:rsid w:val="00D1562A"/>
    <w:rsid w:val="00D163F3"/>
    <w:rsid w:val="00D43CD5"/>
    <w:rsid w:val="00D47A40"/>
    <w:rsid w:val="00D76DEA"/>
    <w:rsid w:val="00D9586B"/>
    <w:rsid w:val="00DB4D19"/>
    <w:rsid w:val="00DD516F"/>
    <w:rsid w:val="00DE3296"/>
    <w:rsid w:val="00DF2B69"/>
    <w:rsid w:val="00E020FE"/>
    <w:rsid w:val="00E63011"/>
    <w:rsid w:val="00E93650"/>
    <w:rsid w:val="00E949E2"/>
    <w:rsid w:val="00EA0F28"/>
    <w:rsid w:val="00EA5BD4"/>
    <w:rsid w:val="00EB6424"/>
    <w:rsid w:val="00EC4B92"/>
    <w:rsid w:val="00EE4375"/>
    <w:rsid w:val="00F06BF7"/>
    <w:rsid w:val="00F11876"/>
    <w:rsid w:val="00F14944"/>
    <w:rsid w:val="00F236CF"/>
    <w:rsid w:val="00F31FAB"/>
    <w:rsid w:val="00F63DCC"/>
    <w:rsid w:val="00F70C94"/>
    <w:rsid w:val="00F90DF1"/>
    <w:rsid w:val="00FA7630"/>
    <w:rsid w:val="00FC45F5"/>
    <w:rsid w:val="00FC76F9"/>
    <w:rsid w:val="00FC78B6"/>
    <w:rsid w:val="00FE618E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2">
    <w:name w:val="heading 2"/>
    <w:basedOn w:val="a"/>
    <w:next w:val="a"/>
    <w:link w:val="20"/>
    <w:uiPriority w:val="99"/>
    <w:unhideWhenUsed/>
    <w:qFormat/>
    <w:rsid w:val="00856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411C"/>
    <w:rPr>
      <w:color w:val="0000FF"/>
      <w:u w:val="single"/>
    </w:rPr>
  </w:style>
  <w:style w:type="character" w:customStyle="1" w:styleId="FontStyle20">
    <w:name w:val="Font Style20"/>
    <w:basedOn w:val="a0"/>
    <w:rsid w:val="00CC411C"/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5">
    <w:name w:val="Style5"/>
    <w:basedOn w:val="a"/>
    <w:next w:val="a"/>
    <w:rsid w:val="00CC411C"/>
    <w:pPr>
      <w:widowControl w:val="0"/>
      <w:suppressAutoHyphens/>
      <w:autoSpaceDE w:val="0"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CC411C"/>
    <w:pPr>
      <w:widowControl w:val="0"/>
      <w:suppressAutoHyphens/>
      <w:autoSpaceDE w:val="0"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CC411C"/>
    <w:pPr>
      <w:widowControl w:val="0"/>
      <w:suppressAutoHyphens/>
      <w:autoSpaceDE w:val="0"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CC411C"/>
    <w:pPr>
      <w:widowControl w:val="0"/>
      <w:suppressAutoHyphens/>
      <w:autoSpaceDE w:val="0"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CC411C"/>
    <w:pPr>
      <w:widowControl w:val="0"/>
      <w:suppressAutoHyphens/>
      <w:autoSpaceDE w:val="0"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paragraph" w:customStyle="1" w:styleId="ConsPlusNonformat">
    <w:name w:val="ConsPlusNonformat"/>
    <w:uiPriority w:val="99"/>
    <w:rsid w:val="00CC41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2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6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5616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56169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2036B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36BB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">
    <w:name w:val="Body Text"/>
    <w:basedOn w:val="a"/>
    <w:link w:val="af0"/>
    <w:uiPriority w:val="1"/>
    <w:unhideWhenUsed/>
    <w:qFormat/>
    <w:rsid w:val="003931CA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393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93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3931CA"/>
    <w:pPr>
      <w:keepNext/>
      <w:jc w:val="both"/>
      <w:outlineLvl w:val="0"/>
    </w:pPr>
    <w:rPr>
      <w:sz w:val="24"/>
      <w:szCs w:val="24"/>
    </w:rPr>
  </w:style>
  <w:style w:type="paragraph" w:customStyle="1" w:styleId="ConsNonformat">
    <w:name w:val="ConsNonformat"/>
    <w:rsid w:val="003931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797EAF"/>
  </w:style>
  <w:style w:type="paragraph" w:customStyle="1" w:styleId="s1">
    <w:name w:val="s_1"/>
    <w:basedOn w:val="a"/>
    <w:rsid w:val="00797EAF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97EAF"/>
    <w:rPr>
      <w:color w:val="106BBE"/>
    </w:rPr>
  </w:style>
  <w:style w:type="character" w:customStyle="1" w:styleId="af4">
    <w:name w:val="Цветовое выделение"/>
    <w:uiPriority w:val="99"/>
    <w:rsid w:val="00797EAF"/>
    <w:rPr>
      <w:b/>
      <w:bCs/>
      <w:color w:val="26282F"/>
    </w:rPr>
  </w:style>
  <w:style w:type="paragraph" w:styleId="af5">
    <w:name w:val="footnote text"/>
    <w:basedOn w:val="a"/>
    <w:link w:val="af6"/>
    <w:unhideWhenUsed/>
    <w:rsid w:val="00797EA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rsid w:val="00797EAF"/>
    <w:rPr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797EA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nhideWhenUsed/>
    <w:rsid w:val="00797EAF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797EAF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797EAF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797E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797E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6465</Words>
  <Characters>36856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fla</cp:lastModifiedBy>
  <cp:revision>47</cp:revision>
  <cp:lastPrinted>2022-11-29T11:42:00Z</cp:lastPrinted>
  <dcterms:created xsi:type="dcterms:W3CDTF">2022-10-14T06:10:00Z</dcterms:created>
  <dcterms:modified xsi:type="dcterms:W3CDTF">2022-11-29T12:58:00Z</dcterms:modified>
</cp:coreProperties>
</file>